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68D" w:rsidRPr="0083568D" w:rsidRDefault="0083568D" w:rsidP="0083568D">
      <w:pPr>
        <w:spacing w:after="0" w:line="240" w:lineRule="auto"/>
        <w:ind w:left="5760"/>
        <w:jc w:val="right"/>
        <w:rPr>
          <w:rFonts w:ascii="Times New Roman" w:eastAsia="Times New Roman" w:hAnsi="Times New Roman" w:cs="Times New Roman"/>
          <w:b/>
          <w:sz w:val="24"/>
          <w:szCs w:val="24"/>
          <w:lang w:eastAsia="ru-RU"/>
        </w:rPr>
      </w:pPr>
      <w:bookmarkStart w:id="0" w:name="_Toc158443072"/>
      <w:bookmarkStart w:id="1" w:name="_Toc165891491"/>
      <w:bookmarkStart w:id="2" w:name="_Toc166039835"/>
      <w:bookmarkStart w:id="3" w:name="_Toc171842600"/>
      <w:r w:rsidRPr="0083568D">
        <w:rPr>
          <w:rFonts w:ascii="Times New Roman" w:eastAsia="Times New Roman" w:hAnsi="Times New Roman" w:cs="Times New Roman"/>
          <w:b/>
          <w:sz w:val="24"/>
          <w:szCs w:val="24"/>
          <w:lang w:eastAsia="ru-RU"/>
        </w:rPr>
        <w:t>«УТВЕРЖДАЮ»</w:t>
      </w:r>
    </w:p>
    <w:p w:rsidR="0083568D" w:rsidRPr="0083568D" w:rsidRDefault="0083568D" w:rsidP="0083568D">
      <w:pPr>
        <w:spacing w:after="0" w:line="240" w:lineRule="auto"/>
        <w:ind w:left="5760"/>
        <w:jc w:val="right"/>
        <w:rPr>
          <w:rFonts w:ascii="Times New Roman" w:eastAsia="Times New Roman" w:hAnsi="Times New Roman" w:cs="Times New Roman"/>
          <w:sz w:val="24"/>
          <w:szCs w:val="24"/>
          <w:lang w:eastAsia="ru-RU"/>
        </w:rPr>
      </w:pPr>
      <w:r w:rsidRPr="0083568D">
        <w:rPr>
          <w:rFonts w:ascii="Times New Roman" w:eastAsia="Times New Roman" w:hAnsi="Times New Roman" w:cs="Times New Roman"/>
          <w:sz w:val="24"/>
          <w:szCs w:val="24"/>
          <w:lang w:eastAsia="ru-RU"/>
        </w:rPr>
        <w:t xml:space="preserve">Заказчик: </w:t>
      </w:r>
      <w:r w:rsidR="007F2F2C">
        <w:rPr>
          <w:rFonts w:ascii="Times New Roman" w:eastAsia="Times New Roman" w:hAnsi="Times New Roman" w:cs="Times New Roman"/>
          <w:sz w:val="24"/>
          <w:szCs w:val="24"/>
          <w:lang w:eastAsia="ru-RU"/>
        </w:rPr>
        <w:t>Заместитель директора по снабжению и общим вопросам</w:t>
      </w:r>
    </w:p>
    <w:p w:rsidR="0083568D" w:rsidRPr="0083568D" w:rsidRDefault="0083568D" w:rsidP="0083568D">
      <w:pPr>
        <w:spacing w:after="0" w:line="240" w:lineRule="auto"/>
        <w:ind w:left="5760"/>
        <w:jc w:val="right"/>
        <w:rPr>
          <w:rFonts w:ascii="Times New Roman" w:eastAsia="Times New Roman" w:hAnsi="Times New Roman" w:cs="Times New Roman"/>
          <w:sz w:val="24"/>
          <w:szCs w:val="24"/>
          <w:lang w:eastAsia="ru-RU"/>
        </w:rPr>
      </w:pPr>
      <w:r w:rsidRPr="0083568D">
        <w:rPr>
          <w:rFonts w:ascii="Times New Roman" w:eastAsia="Times New Roman" w:hAnsi="Times New Roman" w:cs="Times New Roman"/>
          <w:sz w:val="24"/>
          <w:szCs w:val="24"/>
          <w:lang w:eastAsia="ru-RU"/>
        </w:rPr>
        <w:t>МУП «Водоканал»</w:t>
      </w:r>
    </w:p>
    <w:p w:rsidR="0083568D" w:rsidRPr="0083568D" w:rsidRDefault="0083568D" w:rsidP="0083568D">
      <w:pPr>
        <w:spacing w:after="0" w:line="240" w:lineRule="auto"/>
        <w:ind w:left="5760"/>
        <w:jc w:val="right"/>
        <w:rPr>
          <w:rFonts w:ascii="Times New Roman" w:eastAsia="Times New Roman" w:hAnsi="Times New Roman" w:cs="Times New Roman"/>
          <w:sz w:val="24"/>
          <w:szCs w:val="24"/>
          <w:lang w:eastAsia="ru-RU"/>
        </w:rPr>
      </w:pPr>
      <w:r w:rsidRPr="0083568D">
        <w:rPr>
          <w:rFonts w:ascii="Times New Roman" w:eastAsia="Times New Roman" w:hAnsi="Times New Roman" w:cs="Times New Roman"/>
          <w:sz w:val="24"/>
          <w:szCs w:val="24"/>
          <w:lang w:eastAsia="ru-RU"/>
        </w:rPr>
        <w:t xml:space="preserve">_______________ А.В. </w:t>
      </w:r>
      <w:r w:rsidR="007F2F2C">
        <w:rPr>
          <w:rFonts w:ascii="Times New Roman" w:eastAsia="Times New Roman" w:hAnsi="Times New Roman" w:cs="Times New Roman"/>
          <w:sz w:val="24"/>
          <w:szCs w:val="24"/>
          <w:lang w:eastAsia="ru-RU"/>
        </w:rPr>
        <w:t>Синяев</w:t>
      </w:r>
    </w:p>
    <w:p w:rsidR="0083568D" w:rsidRPr="0083568D" w:rsidRDefault="0083568D" w:rsidP="0083568D">
      <w:pPr>
        <w:spacing w:after="0" w:line="240" w:lineRule="auto"/>
        <w:ind w:left="5760"/>
        <w:jc w:val="right"/>
        <w:rPr>
          <w:rFonts w:ascii="Times New Roman" w:eastAsia="Times New Roman" w:hAnsi="Times New Roman" w:cs="Times New Roman"/>
          <w:sz w:val="24"/>
          <w:szCs w:val="24"/>
          <w:lang w:eastAsia="ru-RU"/>
        </w:rPr>
      </w:pPr>
      <w:r w:rsidRPr="0083568D">
        <w:rPr>
          <w:rFonts w:ascii="Times New Roman" w:eastAsia="Times New Roman" w:hAnsi="Times New Roman" w:cs="Times New Roman"/>
          <w:sz w:val="24"/>
          <w:szCs w:val="24"/>
          <w:lang w:eastAsia="ru-RU"/>
        </w:rPr>
        <w:t>«_____» ____________ 2015 г.</w:t>
      </w:r>
    </w:p>
    <w:p w:rsidR="0083568D" w:rsidRPr="0083568D" w:rsidRDefault="0083568D" w:rsidP="0083568D">
      <w:pPr>
        <w:keepNext/>
        <w:widowControl w:val="0"/>
        <w:autoSpaceDE w:val="0"/>
        <w:autoSpaceDN w:val="0"/>
        <w:adjustRightInd w:val="0"/>
        <w:spacing w:after="0" w:line="240" w:lineRule="auto"/>
        <w:jc w:val="right"/>
        <w:rPr>
          <w:rFonts w:ascii="Times New Roman" w:eastAsia="Times New Roman" w:hAnsi="Times New Roman" w:cs="Times New Roman"/>
          <w:b/>
          <w:bCs/>
          <w:kern w:val="2"/>
          <w:sz w:val="24"/>
          <w:szCs w:val="24"/>
          <w:lang w:eastAsia="ru-RU"/>
        </w:rPr>
      </w:pPr>
    </w:p>
    <w:p w:rsidR="0083568D" w:rsidRPr="0083568D" w:rsidRDefault="0083568D" w:rsidP="0083568D">
      <w:pPr>
        <w:keepNext/>
        <w:widowControl w:val="0"/>
        <w:autoSpaceDE w:val="0"/>
        <w:autoSpaceDN w:val="0"/>
        <w:adjustRightInd w:val="0"/>
        <w:spacing w:after="0" w:line="240" w:lineRule="auto"/>
        <w:jc w:val="center"/>
        <w:rPr>
          <w:rFonts w:ascii="Times New Roman" w:eastAsia="Times New Roman" w:hAnsi="Times New Roman" w:cs="Times New Roman"/>
          <w:b/>
          <w:bCs/>
          <w:caps/>
          <w:kern w:val="2"/>
          <w:sz w:val="24"/>
          <w:szCs w:val="24"/>
          <w:lang w:eastAsia="ru-RU"/>
        </w:rPr>
      </w:pPr>
    </w:p>
    <w:p w:rsidR="0083568D" w:rsidRPr="0083568D" w:rsidRDefault="0083568D" w:rsidP="0083568D">
      <w:pPr>
        <w:keepNext/>
        <w:widowControl w:val="0"/>
        <w:autoSpaceDE w:val="0"/>
        <w:autoSpaceDN w:val="0"/>
        <w:adjustRightInd w:val="0"/>
        <w:spacing w:after="0" w:line="240" w:lineRule="auto"/>
        <w:jc w:val="center"/>
        <w:rPr>
          <w:rFonts w:ascii="Times New Roman" w:eastAsia="Times New Roman" w:hAnsi="Times New Roman" w:cs="Times New Roman"/>
          <w:b/>
          <w:bCs/>
          <w:caps/>
          <w:kern w:val="2"/>
          <w:sz w:val="24"/>
          <w:szCs w:val="24"/>
          <w:lang w:eastAsia="ru-RU"/>
        </w:rPr>
      </w:pPr>
    </w:p>
    <w:p w:rsidR="0083568D" w:rsidRPr="0083568D" w:rsidRDefault="0083568D" w:rsidP="0083568D">
      <w:pPr>
        <w:keepNext/>
        <w:widowControl w:val="0"/>
        <w:autoSpaceDE w:val="0"/>
        <w:autoSpaceDN w:val="0"/>
        <w:adjustRightInd w:val="0"/>
        <w:spacing w:after="0" w:line="240" w:lineRule="auto"/>
        <w:jc w:val="center"/>
        <w:rPr>
          <w:rFonts w:ascii="Times New Roman" w:eastAsia="Times New Roman" w:hAnsi="Times New Roman" w:cs="Times New Roman"/>
          <w:b/>
          <w:bCs/>
          <w:caps/>
          <w:kern w:val="2"/>
          <w:sz w:val="24"/>
          <w:szCs w:val="24"/>
          <w:lang w:eastAsia="ru-RU"/>
        </w:rPr>
      </w:pPr>
    </w:p>
    <w:p w:rsidR="0083568D" w:rsidRPr="0083568D" w:rsidRDefault="0083568D" w:rsidP="0083568D">
      <w:pPr>
        <w:keepNext/>
        <w:widowControl w:val="0"/>
        <w:autoSpaceDE w:val="0"/>
        <w:autoSpaceDN w:val="0"/>
        <w:adjustRightInd w:val="0"/>
        <w:spacing w:after="0" w:line="240" w:lineRule="auto"/>
        <w:jc w:val="center"/>
        <w:rPr>
          <w:rFonts w:ascii="Times New Roman" w:eastAsia="Times New Roman" w:hAnsi="Times New Roman" w:cs="Times New Roman"/>
          <w:b/>
          <w:bCs/>
          <w:caps/>
          <w:kern w:val="2"/>
          <w:sz w:val="24"/>
          <w:szCs w:val="24"/>
          <w:lang w:eastAsia="ru-RU"/>
        </w:rPr>
      </w:pPr>
    </w:p>
    <w:p w:rsidR="0083568D" w:rsidRPr="0083568D" w:rsidRDefault="0083568D" w:rsidP="0083568D">
      <w:pPr>
        <w:keepNext/>
        <w:widowControl w:val="0"/>
        <w:autoSpaceDE w:val="0"/>
        <w:autoSpaceDN w:val="0"/>
        <w:adjustRightInd w:val="0"/>
        <w:spacing w:after="0" w:line="240" w:lineRule="auto"/>
        <w:jc w:val="center"/>
        <w:rPr>
          <w:rFonts w:ascii="Times New Roman" w:eastAsia="Times New Roman" w:hAnsi="Times New Roman" w:cs="Times New Roman"/>
          <w:b/>
          <w:bCs/>
          <w:caps/>
          <w:kern w:val="2"/>
          <w:sz w:val="24"/>
          <w:szCs w:val="24"/>
          <w:lang w:eastAsia="ru-RU"/>
        </w:rPr>
      </w:pPr>
    </w:p>
    <w:p w:rsidR="0083568D" w:rsidRPr="0083568D" w:rsidRDefault="0083568D" w:rsidP="0083568D">
      <w:pPr>
        <w:keepNext/>
        <w:widowControl w:val="0"/>
        <w:autoSpaceDE w:val="0"/>
        <w:autoSpaceDN w:val="0"/>
        <w:adjustRightInd w:val="0"/>
        <w:spacing w:after="0" w:line="240" w:lineRule="auto"/>
        <w:jc w:val="center"/>
        <w:rPr>
          <w:rFonts w:ascii="Times New Roman" w:eastAsia="Times New Roman" w:hAnsi="Times New Roman" w:cs="Times New Roman"/>
          <w:b/>
          <w:bCs/>
          <w:caps/>
          <w:kern w:val="2"/>
          <w:sz w:val="24"/>
          <w:szCs w:val="24"/>
          <w:lang w:eastAsia="ru-RU"/>
        </w:rPr>
      </w:pPr>
    </w:p>
    <w:p w:rsidR="0083568D" w:rsidRPr="0083568D" w:rsidRDefault="0083568D" w:rsidP="0083568D">
      <w:pPr>
        <w:keepNext/>
        <w:widowControl w:val="0"/>
        <w:autoSpaceDE w:val="0"/>
        <w:autoSpaceDN w:val="0"/>
        <w:adjustRightInd w:val="0"/>
        <w:spacing w:after="0" w:line="240" w:lineRule="auto"/>
        <w:jc w:val="center"/>
        <w:rPr>
          <w:rFonts w:ascii="Times New Roman" w:eastAsia="Times New Roman" w:hAnsi="Times New Roman" w:cs="Times New Roman"/>
          <w:b/>
          <w:bCs/>
          <w:caps/>
          <w:kern w:val="2"/>
          <w:sz w:val="24"/>
          <w:szCs w:val="24"/>
          <w:lang w:eastAsia="ru-RU"/>
        </w:rPr>
      </w:pPr>
    </w:p>
    <w:p w:rsidR="0083568D" w:rsidRPr="0083568D" w:rsidRDefault="0083568D" w:rsidP="0083568D">
      <w:pPr>
        <w:keepNext/>
        <w:widowControl w:val="0"/>
        <w:autoSpaceDE w:val="0"/>
        <w:autoSpaceDN w:val="0"/>
        <w:adjustRightInd w:val="0"/>
        <w:spacing w:after="0" w:line="240" w:lineRule="auto"/>
        <w:jc w:val="center"/>
        <w:rPr>
          <w:rFonts w:ascii="Times New Roman" w:eastAsia="Times New Roman" w:hAnsi="Times New Roman" w:cs="Times New Roman"/>
          <w:b/>
          <w:bCs/>
          <w:caps/>
          <w:kern w:val="2"/>
          <w:sz w:val="24"/>
          <w:szCs w:val="24"/>
          <w:lang w:eastAsia="ru-RU"/>
        </w:rPr>
      </w:pPr>
    </w:p>
    <w:p w:rsidR="0083568D" w:rsidRPr="0083568D" w:rsidRDefault="0083568D" w:rsidP="0083568D">
      <w:pPr>
        <w:keepNext/>
        <w:widowControl w:val="0"/>
        <w:autoSpaceDE w:val="0"/>
        <w:autoSpaceDN w:val="0"/>
        <w:adjustRightInd w:val="0"/>
        <w:spacing w:after="0" w:line="240" w:lineRule="auto"/>
        <w:jc w:val="center"/>
        <w:rPr>
          <w:rFonts w:ascii="Times New Roman" w:eastAsia="Times New Roman" w:hAnsi="Times New Roman" w:cs="Times New Roman"/>
          <w:b/>
          <w:bCs/>
          <w:caps/>
          <w:kern w:val="2"/>
          <w:sz w:val="24"/>
          <w:szCs w:val="24"/>
          <w:lang w:eastAsia="ru-RU"/>
        </w:rPr>
      </w:pPr>
    </w:p>
    <w:p w:rsidR="0083568D" w:rsidRPr="0083568D" w:rsidRDefault="0083568D" w:rsidP="0083568D">
      <w:pPr>
        <w:keepNext/>
        <w:widowControl w:val="0"/>
        <w:autoSpaceDE w:val="0"/>
        <w:autoSpaceDN w:val="0"/>
        <w:adjustRightInd w:val="0"/>
        <w:spacing w:after="0" w:line="240" w:lineRule="auto"/>
        <w:jc w:val="center"/>
        <w:rPr>
          <w:rFonts w:ascii="Times New Roman" w:eastAsia="Times New Roman" w:hAnsi="Times New Roman" w:cs="Times New Roman"/>
          <w:b/>
          <w:bCs/>
          <w:caps/>
          <w:kern w:val="2"/>
          <w:sz w:val="24"/>
          <w:szCs w:val="24"/>
          <w:lang w:eastAsia="ru-RU"/>
        </w:rPr>
      </w:pPr>
    </w:p>
    <w:p w:rsidR="0083568D" w:rsidRPr="0083568D" w:rsidRDefault="0083568D" w:rsidP="0083568D">
      <w:pPr>
        <w:keepNext/>
        <w:widowControl w:val="0"/>
        <w:autoSpaceDE w:val="0"/>
        <w:autoSpaceDN w:val="0"/>
        <w:adjustRightInd w:val="0"/>
        <w:spacing w:after="0" w:line="240" w:lineRule="auto"/>
        <w:jc w:val="center"/>
        <w:rPr>
          <w:rFonts w:ascii="Times New Roman" w:eastAsia="Times New Roman" w:hAnsi="Times New Roman" w:cs="Times New Roman"/>
          <w:b/>
          <w:bCs/>
          <w:caps/>
          <w:kern w:val="2"/>
          <w:sz w:val="24"/>
          <w:szCs w:val="24"/>
          <w:lang w:eastAsia="ru-RU"/>
        </w:rPr>
      </w:pPr>
    </w:p>
    <w:p w:rsidR="0083568D" w:rsidRPr="0083568D" w:rsidRDefault="0083568D" w:rsidP="0083568D">
      <w:pPr>
        <w:keepNext/>
        <w:widowControl w:val="0"/>
        <w:autoSpaceDE w:val="0"/>
        <w:autoSpaceDN w:val="0"/>
        <w:adjustRightInd w:val="0"/>
        <w:spacing w:after="0" w:line="240" w:lineRule="auto"/>
        <w:jc w:val="center"/>
        <w:rPr>
          <w:rFonts w:ascii="Times New Roman" w:eastAsia="Times New Roman" w:hAnsi="Times New Roman" w:cs="Times New Roman"/>
          <w:b/>
          <w:bCs/>
          <w:caps/>
          <w:kern w:val="2"/>
          <w:sz w:val="24"/>
          <w:szCs w:val="24"/>
          <w:lang w:eastAsia="ru-RU"/>
        </w:rPr>
      </w:pPr>
    </w:p>
    <w:p w:rsidR="0083568D" w:rsidRPr="0083568D" w:rsidRDefault="0083568D" w:rsidP="0083568D">
      <w:pPr>
        <w:keepNext/>
        <w:widowControl w:val="0"/>
        <w:autoSpaceDE w:val="0"/>
        <w:autoSpaceDN w:val="0"/>
        <w:adjustRightInd w:val="0"/>
        <w:spacing w:after="0" w:line="240" w:lineRule="auto"/>
        <w:jc w:val="center"/>
        <w:rPr>
          <w:rFonts w:ascii="Times New Roman" w:eastAsia="Times New Roman" w:hAnsi="Times New Roman" w:cs="Times New Roman"/>
          <w:b/>
          <w:bCs/>
          <w:caps/>
          <w:kern w:val="2"/>
          <w:sz w:val="24"/>
          <w:szCs w:val="24"/>
          <w:lang w:eastAsia="ru-RU"/>
        </w:rPr>
      </w:pPr>
      <w:r w:rsidRPr="0083568D">
        <w:rPr>
          <w:rFonts w:ascii="Times New Roman" w:eastAsia="Times New Roman" w:hAnsi="Times New Roman" w:cs="Times New Roman"/>
          <w:b/>
          <w:bCs/>
          <w:caps/>
          <w:kern w:val="2"/>
          <w:sz w:val="24"/>
          <w:szCs w:val="24"/>
          <w:lang w:eastAsia="ru-RU"/>
        </w:rPr>
        <w:t>КОНКУРСНая документация</w:t>
      </w:r>
    </w:p>
    <w:p w:rsidR="0083568D" w:rsidRPr="0083568D" w:rsidRDefault="0083568D" w:rsidP="0083568D">
      <w:pPr>
        <w:keepNext/>
        <w:widowControl w:val="0"/>
        <w:autoSpaceDE w:val="0"/>
        <w:autoSpaceDN w:val="0"/>
        <w:adjustRightInd w:val="0"/>
        <w:spacing w:after="0" w:line="240" w:lineRule="auto"/>
        <w:jc w:val="center"/>
        <w:rPr>
          <w:rFonts w:ascii="Times New Roman" w:eastAsia="Times New Roman" w:hAnsi="Times New Roman" w:cs="Times New Roman"/>
          <w:b/>
          <w:bCs/>
          <w:caps/>
          <w:kern w:val="2"/>
          <w:sz w:val="24"/>
          <w:szCs w:val="24"/>
          <w:lang w:eastAsia="ru-RU"/>
        </w:rPr>
      </w:pPr>
    </w:p>
    <w:p w:rsidR="0083568D" w:rsidRPr="0083568D" w:rsidRDefault="0083568D" w:rsidP="0083568D">
      <w:pPr>
        <w:keepNext/>
        <w:widowControl w:val="0"/>
        <w:autoSpaceDE w:val="0"/>
        <w:autoSpaceDN w:val="0"/>
        <w:adjustRightInd w:val="0"/>
        <w:spacing w:after="0" w:line="240" w:lineRule="auto"/>
        <w:jc w:val="center"/>
        <w:rPr>
          <w:rFonts w:ascii="Times New Roman" w:eastAsia="Times New Roman" w:hAnsi="Times New Roman" w:cs="Times New Roman"/>
          <w:b/>
          <w:bCs/>
          <w:caps/>
          <w:kern w:val="2"/>
          <w:sz w:val="24"/>
          <w:szCs w:val="24"/>
          <w:lang w:eastAsia="ru-RU"/>
        </w:rPr>
      </w:pPr>
      <w:r w:rsidRPr="0083568D">
        <w:rPr>
          <w:rFonts w:ascii="Times New Roman" w:eastAsia="Times New Roman" w:hAnsi="Times New Roman" w:cs="Times New Roman"/>
          <w:b/>
          <w:bCs/>
          <w:caps/>
          <w:kern w:val="2"/>
          <w:sz w:val="24"/>
          <w:szCs w:val="24"/>
          <w:lang w:eastAsia="ru-RU"/>
        </w:rPr>
        <w:t>по проведению ОТКРЫТОГО конкурса</w:t>
      </w:r>
    </w:p>
    <w:p w:rsidR="0083568D" w:rsidRPr="0083568D" w:rsidRDefault="0083568D" w:rsidP="0083568D">
      <w:pPr>
        <w:widowControl w:val="0"/>
        <w:autoSpaceDE w:val="0"/>
        <w:autoSpaceDN w:val="0"/>
        <w:adjustRightInd w:val="0"/>
        <w:spacing w:after="0" w:line="240" w:lineRule="auto"/>
        <w:jc w:val="center"/>
        <w:rPr>
          <w:rFonts w:ascii="Times New Roman" w:eastAsia="Times New Roman" w:hAnsi="Times New Roman" w:cs="Times New Roman"/>
          <w:kern w:val="2"/>
          <w:sz w:val="24"/>
          <w:szCs w:val="24"/>
          <w:lang w:eastAsia="ru-RU"/>
        </w:rPr>
      </w:pPr>
      <w:r w:rsidRPr="0083568D">
        <w:rPr>
          <w:rFonts w:ascii="Times New Roman" w:eastAsia="Times New Roman" w:hAnsi="Times New Roman" w:cs="Times New Roman"/>
          <w:b/>
          <w:bCs/>
          <w:caps/>
          <w:kern w:val="2"/>
          <w:sz w:val="24"/>
          <w:szCs w:val="24"/>
          <w:lang w:eastAsia="ru-RU"/>
        </w:rPr>
        <w:t>на право заключения контракта на оказание услуг по проведению ежегодного обязательного аудита бухгалтерской (финансовой) отчетности  МУП «Водоканал» за 2015 год</w:t>
      </w:r>
    </w:p>
    <w:p w:rsidR="0083568D" w:rsidRPr="0083568D" w:rsidRDefault="0083568D" w:rsidP="0083568D">
      <w:pPr>
        <w:widowControl w:val="0"/>
        <w:autoSpaceDE w:val="0"/>
        <w:autoSpaceDN w:val="0"/>
        <w:adjustRightInd w:val="0"/>
        <w:spacing w:after="0" w:line="240" w:lineRule="auto"/>
        <w:rPr>
          <w:rFonts w:ascii="Times New Roman" w:eastAsia="Times New Roman" w:hAnsi="Times New Roman" w:cs="Times New Roman"/>
          <w:kern w:val="2"/>
          <w:sz w:val="24"/>
          <w:szCs w:val="24"/>
          <w:lang w:eastAsia="ru-RU"/>
        </w:rPr>
      </w:pPr>
    </w:p>
    <w:p w:rsidR="0083568D" w:rsidRPr="0083568D" w:rsidRDefault="0083568D" w:rsidP="0083568D">
      <w:pPr>
        <w:widowControl w:val="0"/>
        <w:autoSpaceDE w:val="0"/>
        <w:autoSpaceDN w:val="0"/>
        <w:adjustRightInd w:val="0"/>
        <w:spacing w:after="0" w:line="240" w:lineRule="auto"/>
        <w:jc w:val="center"/>
        <w:rPr>
          <w:rFonts w:ascii="Times New Roman" w:eastAsia="Times New Roman" w:hAnsi="Times New Roman" w:cs="Times New Roman"/>
          <w:kern w:val="2"/>
          <w:sz w:val="24"/>
          <w:szCs w:val="24"/>
          <w:lang w:eastAsia="ru-RU"/>
        </w:rPr>
      </w:pPr>
    </w:p>
    <w:p w:rsidR="0083568D" w:rsidRPr="0083568D" w:rsidRDefault="0083568D" w:rsidP="0083568D">
      <w:pPr>
        <w:widowControl w:val="0"/>
        <w:autoSpaceDE w:val="0"/>
        <w:autoSpaceDN w:val="0"/>
        <w:adjustRightInd w:val="0"/>
        <w:spacing w:after="0" w:line="240" w:lineRule="auto"/>
        <w:jc w:val="center"/>
        <w:rPr>
          <w:rFonts w:ascii="Times New Roman" w:eastAsia="Times New Roman" w:hAnsi="Times New Roman" w:cs="Times New Roman"/>
          <w:kern w:val="2"/>
          <w:sz w:val="24"/>
          <w:szCs w:val="24"/>
          <w:lang w:eastAsia="ru-RU"/>
        </w:rPr>
      </w:pPr>
    </w:p>
    <w:p w:rsidR="0083568D" w:rsidRPr="0083568D" w:rsidRDefault="0083568D" w:rsidP="0083568D">
      <w:pPr>
        <w:widowControl w:val="0"/>
        <w:autoSpaceDE w:val="0"/>
        <w:autoSpaceDN w:val="0"/>
        <w:adjustRightInd w:val="0"/>
        <w:spacing w:after="0" w:line="240" w:lineRule="auto"/>
        <w:jc w:val="center"/>
        <w:rPr>
          <w:rFonts w:ascii="Times New Roman" w:eastAsia="Times New Roman" w:hAnsi="Times New Roman" w:cs="Times New Roman"/>
          <w:kern w:val="2"/>
          <w:sz w:val="24"/>
          <w:szCs w:val="24"/>
          <w:lang w:eastAsia="ru-RU"/>
        </w:rPr>
      </w:pPr>
    </w:p>
    <w:p w:rsidR="0083568D" w:rsidRPr="0083568D" w:rsidRDefault="0083568D" w:rsidP="0083568D">
      <w:pPr>
        <w:widowControl w:val="0"/>
        <w:autoSpaceDE w:val="0"/>
        <w:autoSpaceDN w:val="0"/>
        <w:adjustRightInd w:val="0"/>
        <w:spacing w:after="0" w:line="240" w:lineRule="auto"/>
        <w:jc w:val="center"/>
        <w:rPr>
          <w:rFonts w:ascii="Times New Roman" w:eastAsia="Times New Roman" w:hAnsi="Times New Roman" w:cs="Times New Roman"/>
          <w:kern w:val="2"/>
          <w:sz w:val="24"/>
          <w:szCs w:val="24"/>
          <w:lang w:eastAsia="ru-RU"/>
        </w:rPr>
      </w:pPr>
    </w:p>
    <w:p w:rsidR="0083568D" w:rsidRPr="0083568D" w:rsidRDefault="0083568D" w:rsidP="0083568D">
      <w:pPr>
        <w:widowControl w:val="0"/>
        <w:autoSpaceDE w:val="0"/>
        <w:autoSpaceDN w:val="0"/>
        <w:adjustRightInd w:val="0"/>
        <w:spacing w:after="0" w:line="240" w:lineRule="auto"/>
        <w:jc w:val="center"/>
        <w:rPr>
          <w:rFonts w:ascii="Times New Roman" w:eastAsia="Times New Roman" w:hAnsi="Times New Roman" w:cs="Times New Roman"/>
          <w:kern w:val="2"/>
          <w:sz w:val="24"/>
          <w:szCs w:val="24"/>
          <w:lang w:eastAsia="ru-RU"/>
        </w:rPr>
      </w:pPr>
    </w:p>
    <w:p w:rsidR="0083568D" w:rsidRPr="0083568D" w:rsidRDefault="0083568D" w:rsidP="0083568D">
      <w:pPr>
        <w:widowControl w:val="0"/>
        <w:autoSpaceDE w:val="0"/>
        <w:autoSpaceDN w:val="0"/>
        <w:adjustRightInd w:val="0"/>
        <w:spacing w:after="0" w:line="240" w:lineRule="auto"/>
        <w:jc w:val="center"/>
        <w:rPr>
          <w:rFonts w:ascii="Times New Roman" w:eastAsia="Times New Roman" w:hAnsi="Times New Roman" w:cs="Times New Roman"/>
          <w:kern w:val="2"/>
          <w:sz w:val="24"/>
          <w:szCs w:val="24"/>
          <w:lang w:eastAsia="ru-RU"/>
        </w:rPr>
      </w:pPr>
    </w:p>
    <w:p w:rsidR="0083568D" w:rsidRPr="0083568D" w:rsidRDefault="0083568D" w:rsidP="0083568D">
      <w:pPr>
        <w:widowControl w:val="0"/>
        <w:autoSpaceDE w:val="0"/>
        <w:autoSpaceDN w:val="0"/>
        <w:adjustRightInd w:val="0"/>
        <w:spacing w:after="0" w:line="240" w:lineRule="auto"/>
        <w:jc w:val="center"/>
        <w:rPr>
          <w:rFonts w:ascii="Times New Roman" w:eastAsia="Times New Roman" w:hAnsi="Times New Roman" w:cs="Times New Roman"/>
          <w:kern w:val="2"/>
          <w:sz w:val="24"/>
          <w:szCs w:val="24"/>
          <w:lang w:eastAsia="ru-RU"/>
        </w:rPr>
      </w:pPr>
    </w:p>
    <w:p w:rsidR="0083568D" w:rsidRPr="0083568D" w:rsidRDefault="0083568D" w:rsidP="0083568D">
      <w:pPr>
        <w:widowControl w:val="0"/>
        <w:autoSpaceDE w:val="0"/>
        <w:autoSpaceDN w:val="0"/>
        <w:adjustRightInd w:val="0"/>
        <w:spacing w:after="0" w:line="240" w:lineRule="auto"/>
        <w:jc w:val="center"/>
        <w:rPr>
          <w:rFonts w:ascii="Times New Roman" w:eastAsia="Times New Roman" w:hAnsi="Times New Roman" w:cs="Times New Roman"/>
          <w:kern w:val="2"/>
          <w:sz w:val="24"/>
          <w:szCs w:val="24"/>
          <w:lang w:eastAsia="ru-RU"/>
        </w:rPr>
      </w:pPr>
    </w:p>
    <w:p w:rsidR="0083568D" w:rsidRPr="0083568D" w:rsidRDefault="0083568D" w:rsidP="0083568D">
      <w:pPr>
        <w:widowControl w:val="0"/>
        <w:autoSpaceDE w:val="0"/>
        <w:autoSpaceDN w:val="0"/>
        <w:adjustRightInd w:val="0"/>
        <w:spacing w:after="0" w:line="240" w:lineRule="auto"/>
        <w:jc w:val="center"/>
        <w:rPr>
          <w:rFonts w:ascii="Times New Roman" w:eastAsia="Times New Roman" w:hAnsi="Times New Roman" w:cs="Times New Roman"/>
          <w:kern w:val="2"/>
          <w:sz w:val="24"/>
          <w:szCs w:val="24"/>
          <w:lang w:eastAsia="ru-RU"/>
        </w:rPr>
      </w:pPr>
    </w:p>
    <w:p w:rsidR="0083568D" w:rsidRPr="0083568D" w:rsidRDefault="0083568D" w:rsidP="0083568D">
      <w:pPr>
        <w:widowControl w:val="0"/>
        <w:autoSpaceDE w:val="0"/>
        <w:autoSpaceDN w:val="0"/>
        <w:adjustRightInd w:val="0"/>
        <w:spacing w:after="0" w:line="240" w:lineRule="auto"/>
        <w:jc w:val="center"/>
        <w:rPr>
          <w:rFonts w:ascii="Times New Roman" w:eastAsia="Times New Roman" w:hAnsi="Times New Roman" w:cs="Times New Roman"/>
          <w:kern w:val="2"/>
          <w:sz w:val="24"/>
          <w:szCs w:val="24"/>
          <w:lang w:eastAsia="ru-RU"/>
        </w:rPr>
      </w:pPr>
    </w:p>
    <w:p w:rsidR="0083568D" w:rsidRPr="0083568D" w:rsidRDefault="0083568D" w:rsidP="0083568D">
      <w:pPr>
        <w:widowControl w:val="0"/>
        <w:autoSpaceDE w:val="0"/>
        <w:autoSpaceDN w:val="0"/>
        <w:adjustRightInd w:val="0"/>
        <w:spacing w:after="0" w:line="240" w:lineRule="auto"/>
        <w:jc w:val="center"/>
        <w:rPr>
          <w:rFonts w:ascii="Times New Roman" w:eastAsia="Times New Roman" w:hAnsi="Times New Roman" w:cs="Times New Roman"/>
          <w:kern w:val="2"/>
          <w:sz w:val="24"/>
          <w:szCs w:val="24"/>
          <w:lang w:eastAsia="ru-RU"/>
        </w:rPr>
      </w:pPr>
    </w:p>
    <w:p w:rsidR="0083568D" w:rsidRPr="0083568D" w:rsidRDefault="0083568D" w:rsidP="0083568D">
      <w:pPr>
        <w:widowControl w:val="0"/>
        <w:autoSpaceDE w:val="0"/>
        <w:autoSpaceDN w:val="0"/>
        <w:adjustRightInd w:val="0"/>
        <w:spacing w:after="0" w:line="240" w:lineRule="auto"/>
        <w:jc w:val="center"/>
        <w:rPr>
          <w:rFonts w:ascii="Times New Roman" w:eastAsia="Times New Roman" w:hAnsi="Times New Roman" w:cs="Times New Roman"/>
          <w:kern w:val="2"/>
          <w:sz w:val="24"/>
          <w:szCs w:val="24"/>
          <w:lang w:eastAsia="ru-RU"/>
        </w:rPr>
      </w:pPr>
    </w:p>
    <w:p w:rsidR="0083568D" w:rsidRPr="0083568D" w:rsidRDefault="0083568D" w:rsidP="0083568D">
      <w:pPr>
        <w:widowControl w:val="0"/>
        <w:autoSpaceDE w:val="0"/>
        <w:autoSpaceDN w:val="0"/>
        <w:adjustRightInd w:val="0"/>
        <w:spacing w:after="0" w:line="240" w:lineRule="auto"/>
        <w:jc w:val="center"/>
        <w:rPr>
          <w:rFonts w:ascii="Times New Roman" w:eastAsia="Times New Roman" w:hAnsi="Times New Roman" w:cs="Times New Roman"/>
          <w:kern w:val="2"/>
          <w:sz w:val="24"/>
          <w:szCs w:val="24"/>
          <w:lang w:eastAsia="ru-RU"/>
        </w:rPr>
      </w:pPr>
    </w:p>
    <w:p w:rsidR="0083568D" w:rsidRPr="0083568D" w:rsidRDefault="0083568D" w:rsidP="0083568D">
      <w:pPr>
        <w:widowControl w:val="0"/>
        <w:autoSpaceDE w:val="0"/>
        <w:autoSpaceDN w:val="0"/>
        <w:adjustRightInd w:val="0"/>
        <w:spacing w:after="0" w:line="240" w:lineRule="auto"/>
        <w:jc w:val="center"/>
        <w:rPr>
          <w:rFonts w:ascii="Times New Roman" w:eastAsia="Times New Roman" w:hAnsi="Times New Roman" w:cs="Times New Roman"/>
          <w:kern w:val="2"/>
          <w:sz w:val="24"/>
          <w:szCs w:val="24"/>
          <w:lang w:eastAsia="ru-RU"/>
        </w:rPr>
      </w:pPr>
    </w:p>
    <w:p w:rsidR="0083568D" w:rsidRPr="0083568D" w:rsidRDefault="0083568D" w:rsidP="0083568D">
      <w:pPr>
        <w:widowControl w:val="0"/>
        <w:autoSpaceDE w:val="0"/>
        <w:autoSpaceDN w:val="0"/>
        <w:adjustRightInd w:val="0"/>
        <w:spacing w:after="0" w:line="240" w:lineRule="auto"/>
        <w:jc w:val="center"/>
        <w:rPr>
          <w:rFonts w:ascii="Times New Roman" w:eastAsia="Times New Roman" w:hAnsi="Times New Roman" w:cs="Times New Roman"/>
          <w:kern w:val="2"/>
          <w:sz w:val="24"/>
          <w:szCs w:val="24"/>
          <w:lang w:eastAsia="ru-RU"/>
        </w:rPr>
      </w:pPr>
    </w:p>
    <w:p w:rsidR="0083568D" w:rsidRPr="0083568D" w:rsidRDefault="0083568D" w:rsidP="0083568D">
      <w:pPr>
        <w:widowControl w:val="0"/>
        <w:autoSpaceDE w:val="0"/>
        <w:autoSpaceDN w:val="0"/>
        <w:adjustRightInd w:val="0"/>
        <w:spacing w:after="0" w:line="240" w:lineRule="auto"/>
        <w:jc w:val="center"/>
        <w:rPr>
          <w:rFonts w:ascii="Times New Roman" w:eastAsia="Times New Roman" w:hAnsi="Times New Roman" w:cs="Times New Roman"/>
          <w:kern w:val="2"/>
          <w:sz w:val="24"/>
          <w:szCs w:val="24"/>
          <w:lang w:eastAsia="ru-RU"/>
        </w:rPr>
      </w:pPr>
    </w:p>
    <w:p w:rsidR="0083568D" w:rsidRPr="0083568D" w:rsidRDefault="0083568D" w:rsidP="0083568D">
      <w:pPr>
        <w:widowControl w:val="0"/>
        <w:autoSpaceDE w:val="0"/>
        <w:autoSpaceDN w:val="0"/>
        <w:adjustRightInd w:val="0"/>
        <w:spacing w:after="0" w:line="240" w:lineRule="auto"/>
        <w:jc w:val="center"/>
        <w:rPr>
          <w:rFonts w:ascii="Times New Roman" w:eastAsia="Times New Roman" w:hAnsi="Times New Roman" w:cs="Times New Roman"/>
          <w:kern w:val="2"/>
          <w:sz w:val="24"/>
          <w:szCs w:val="24"/>
          <w:lang w:eastAsia="ru-RU"/>
        </w:rPr>
      </w:pPr>
    </w:p>
    <w:p w:rsidR="0083568D" w:rsidRPr="0083568D" w:rsidRDefault="0083568D" w:rsidP="0083568D">
      <w:pPr>
        <w:widowControl w:val="0"/>
        <w:autoSpaceDE w:val="0"/>
        <w:autoSpaceDN w:val="0"/>
        <w:adjustRightInd w:val="0"/>
        <w:spacing w:after="0" w:line="240" w:lineRule="auto"/>
        <w:jc w:val="center"/>
        <w:rPr>
          <w:rFonts w:ascii="Times New Roman" w:eastAsia="Times New Roman" w:hAnsi="Times New Roman" w:cs="Times New Roman"/>
          <w:kern w:val="2"/>
          <w:sz w:val="24"/>
          <w:szCs w:val="24"/>
          <w:lang w:eastAsia="ru-RU"/>
        </w:rPr>
      </w:pPr>
    </w:p>
    <w:p w:rsidR="0083568D" w:rsidRPr="0083568D" w:rsidRDefault="0083568D" w:rsidP="0083568D">
      <w:pPr>
        <w:widowControl w:val="0"/>
        <w:autoSpaceDE w:val="0"/>
        <w:autoSpaceDN w:val="0"/>
        <w:adjustRightInd w:val="0"/>
        <w:spacing w:after="0" w:line="240" w:lineRule="auto"/>
        <w:jc w:val="center"/>
        <w:rPr>
          <w:rFonts w:ascii="Times New Roman" w:eastAsia="Times New Roman" w:hAnsi="Times New Roman" w:cs="Times New Roman"/>
          <w:kern w:val="2"/>
          <w:sz w:val="24"/>
          <w:szCs w:val="24"/>
          <w:lang w:eastAsia="ru-RU"/>
        </w:rPr>
      </w:pPr>
    </w:p>
    <w:p w:rsidR="0083568D" w:rsidRPr="0083568D" w:rsidRDefault="0083568D" w:rsidP="0083568D">
      <w:pPr>
        <w:widowControl w:val="0"/>
        <w:autoSpaceDE w:val="0"/>
        <w:autoSpaceDN w:val="0"/>
        <w:adjustRightInd w:val="0"/>
        <w:spacing w:after="0" w:line="240" w:lineRule="auto"/>
        <w:jc w:val="center"/>
        <w:rPr>
          <w:rFonts w:ascii="Times New Roman" w:eastAsia="Times New Roman" w:hAnsi="Times New Roman" w:cs="Times New Roman"/>
          <w:kern w:val="2"/>
          <w:sz w:val="24"/>
          <w:szCs w:val="24"/>
          <w:lang w:eastAsia="ru-RU"/>
        </w:rPr>
      </w:pPr>
      <w:r w:rsidRPr="0083568D">
        <w:rPr>
          <w:rFonts w:ascii="Times New Roman" w:eastAsia="Times New Roman" w:hAnsi="Times New Roman" w:cs="Times New Roman"/>
          <w:kern w:val="2"/>
          <w:sz w:val="24"/>
          <w:szCs w:val="24"/>
          <w:lang w:eastAsia="ru-RU"/>
        </w:rPr>
        <w:t>г. Йошкар-Ола</w:t>
      </w:r>
    </w:p>
    <w:p w:rsidR="0083568D" w:rsidRPr="0083568D" w:rsidRDefault="0083568D" w:rsidP="0083568D">
      <w:pPr>
        <w:widowControl w:val="0"/>
        <w:autoSpaceDE w:val="0"/>
        <w:autoSpaceDN w:val="0"/>
        <w:adjustRightInd w:val="0"/>
        <w:spacing w:after="0" w:line="240" w:lineRule="auto"/>
        <w:jc w:val="center"/>
        <w:rPr>
          <w:rFonts w:ascii="Times New Roman" w:eastAsia="Times New Roman" w:hAnsi="Times New Roman" w:cs="Times New Roman"/>
          <w:kern w:val="2"/>
          <w:sz w:val="24"/>
          <w:szCs w:val="24"/>
          <w:lang w:eastAsia="ru-RU"/>
        </w:rPr>
      </w:pPr>
      <w:r w:rsidRPr="0083568D">
        <w:rPr>
          <w:rFonts w:ascii="Times New Roman" w:eastAsia="Times New Roman" w:hAnsi="Times New Roman" w:cs="Times New Roman"/>
          <w:kern w:val="2"/>
          <w:sz w:val="24"/>
          <w:szCs w:val="24"/>
          <w:lang w:eastAsia="ru-RU"/>
        </w:rPr>
        <w:t>2015 год</w:t>
      </w:r>
    </w:p>
    <w:p w:rsidR="0083568D" w:rsidRPr="0083568D" w:rsidRDefault="0083568D" w:rsidP="0083568D">
      <w:pPr>
        <w:widowControl w:val="0"/>
        <w:suppressAutoHyphens/>
        <w:spacing w:after="0" w:line="240" w:lineRule="auto"/>
        <w:jc w:val="center"/>
        <w:rPr>
          <w:rFonts w:ascii="Times New Roman" w:eastAsia="SimSun" w:hAnsi="Times New Roman" w:cs="Times New Roman"/>
          <w:b/>
          <w:kern w:val="1"/>
          <w:sz w:val="20"/>
          <w:szCs w:val="20"/>
          <w:lang w:eastAsia="hi-IN" w:bidi="hi-IN"/>
        </w:rPr>
      </w:pPr>
      <w:r w:rsidRPr="0083568D">
        <w:rPr>
          <w:rFonts w:ascii="Times New Roman" w:eastAsia="SimSun" w:hAnsi="Times New Roman" w:cs="Mangal"/>
          <w:b/>
          <w:kern w:val="1"/>
          <w:sz w:val="24"/>
          <w:szCs w:val="24"/>
          <w:lang w:eastAsia="hi-IN" w:bidi="hi-IN"/>
        </w:rPr>
        <w:br w:type="page"/>
      </w:r>
      <w:r w:rsidRPr="0083568D">
        <w:rPr>
          <w:rFonts w:ascii="Times New Roman" w:eastAsia="SimSun" w:hAnsi="Times New Roman" w:cs="Times New Roman"/>
          <w:b/>
          <w:kern w:val="1"/>
          <w:sz w:val="20"/>
          <w:szCs w:val="20"/>
          <w:lang w:eastAsia="hi-IN" w:bidi="hi-IN"/>
        </w:rPr>
        <w:lastRenderedPageBreak/>
        <w:t>ОБЩАЯ ЧАСТЬ</w:t>
      </w:r>
    </w:p>
    <w:p w:rsidR="0083568D" w:rsidRPr="0083568D" w:rsidRDefault="0083568D" w:rsidP="0083568D">
      <w:pPr>
        <w:widowControl w:val="0"/>
        <w:suppressAutoHyphens/>
        <w:spacing w:after="0" w:line="240" w:lineRule="auto"/>
        <w:jc w:val="center"/>
        <w:rPr>
          <w:rFonts w:ascii="Times New Roman" w:eastAsia="SimSun" w:hAnsi="Times New Roman" w:cs="Times New Roman"/>
          <w:b/>
          <w:kern w:val="1"/>
          <w:sz w:val="20"/>
          <w:szCs w:val="20"/>
          <w:lang w:eastAsia="hi-IN" w:bidi="hi-IN"/>
        </w:rPr>
      </w:pPr>
    </w:p>
    <w:p w:rsidR="0083568D" w:rsidRPr="0083568D" w:rsidRDefault="0083568D" w:rsidP="0083568D">
      <w:pPr>
        <w:widowControl w:val="0"/>
        <w:suppressAutoHyphens/>
        <w:spacing w:after="0" w:line="240" w:lineRule="auto"/>
        <w:jc w:val="center"/>
        <w:rPr>
          <w:rFonts w:ascii="Times New Roman" w:eastAsia="SimSun" w:hAnsi="Times New Roman" w:cs="Times New Roman"/>
          <w:b/>
          <w:kern w:val="1"/>
          <w:sz w:val="20"/>
          <w:szCs w:val="20"/>
          <w:lang w:eastAsia="hi-IN" w:bidi="hi-IN"/>
        </w:rPr>
      </w:pPr>
      <w:r w:rsidRPr="0083568D">
        <w:rPr>
          <w:rFonts w:ascii="Times New Roman" w:eastAsia="SimSun" w:hAnsi="Times New Roman" w:cs="Times New Roman"/>
          <w:b/>
          <w:kern w:val="1"/>
          <w:sz w:val="20"/>
          <w:szCs w:val="20"/>
          <w:lang w:eastAsia="hi-IN" w:bidi="hi-IN"/>
        </w:rPr>
        <w:t>Раздел 1. ОБЩИЕ ПОЛОЖЕНИЯ</w:t>
      </w:r>
    </w:p>
    <w:p w:rsidR="0083568D" w:rsidRPr="0083568D" w:rsidRDefault="0083568D" w:rsidP="0083568D">
      <w:pPr>
        <w:widowControl w:val="0"/>
        <w:suppressAutoHyphens/>
        <w:spacing w:after="0" w:line="240" w:lineRule="auto"/>
        <w:ind w:firstLine="720"/>
        <w:jc w:val="center"/>
        <w:rPr>
          <w:rFonts w:ascii="Times New Roman" w:eastAsia="SimSun" w:hAnsi="Times New Roman" w:cs="Times New Roman"/>
          <w:b/>
          <w:caps/>
          <w:kern w:val="1"/>
          <w:sz w:val="20"/>
          <w:szCs w:val="20"/>
          <w:lang w:eastAsia="hi-IN" w:bidi="hi-IN"/>
        </w:rPr>
      </w:pPr>
    </w:p>
    <w:p w:rsidR="0083568D" w:rsidRPr="0083568D" w:rsidRDefault="0083568D" w:rsidP="0083568D">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b/>
          <w:caps/>
          <w:kern w:val="1"/>
          <w:sz w:val="20"/>
          <w:szCs w:val="20"/>
          <w:lang w:eastAsia="hi-IN" w:bidi="hi-IN"/>
        </w:rPr>
        <w:t>термины и определения</w:t>
      </w:r>
    </w:p>
    <w:bookmarkEnd w:id="0"/>
    <w:bookmarkEnd w:id="1"/>
    <w:bookmarkEnd w:id="2"/>
    <w:bookmarkEnd w:id="3"/>
    <w:p w:rsidR="0083568D" w:rsidRPr="0083568D" w:rsidRDefault="0083568D" w:rsidP="0083568D">
      <w:pPr>
        <w:widowControl w:val="0"/>
        <w:suppressAutoHyphens/>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b/>
          <w:kern w:val="1"/>
          <w:sz w:val="20"/>
          <w:szCs w:val="20"/>
          <w:lang w:eastAsia="hi-IN" w:bidi="hi-IN"/>
        </w:rPr>
        <w:t>Закупка –</w:t>
      </w:r>
      <w:r w:rsidRPr="0083568D">
        <w:rPr>
          <w:rFonts w:ascii="Times New Roman" w:eastAsia="SimSun" w:hAnsi="Times New Roman" w:cs="Times New Roman"/>
          <w:kern w:val="1"/>
          <w:sz w:val="20"/>
          <w:szCs w:val="20"/>
          <w:lang w:eastAsia="hi-IN" w:bidi="hi-IN"/>
        </w:rPr>
        <w:t xml:space="preserve"> осуществляемые в порядке, установленном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действия заказчика, уполномоченного органа по определению поставщиков (подрядчиков, исполнителей) в целях заключения с ними государственных или муниципальных контрактов.</w:t>
      </w:r>
    </w:p>
    <w:p w:rsidR="0083568D" w:rsidRPr="0083568D" w:rsidRDefault="0083568D" w:rsidP="0083568D">
      <w:pPr>
        <w:widowControl w:val="0"/>
        <w:suppressAutoHyphens/>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b/>
          <w:kern w:val="1"/>
          <w:sz w:val="20"/>
          <w:szCs w:val="20"/>
          <w:lang w:eastAsia="hi-IN" w:bidi="hi-IN"/>
        </w:rPr>
        <w:t xml:space="preserve">Заказчик – </w:t>
      </w:r>
      <w:r w:rsidRPr="0083568D">
        <w:rPr>
          <w:rFonts w:ascii="Times New Roman" w:eastAsia="SimSun" w:hAnsi="Times New Roman" w:cs="Times New Roman"/>
          <w:kern w:val="1"/>
          <w:sz w:val="20"/>
          <w:szCs w:val="20"/>
          <w:lang w:eastAsia="hi-IN" w:bidi="hi-IN"/>
        </w:rPr>
        <w:t xml:space="preserve">Муниципальное унитарное предприятие «Водоканал» г.Йошкар-Олы» муниципального образования «Город Йошкар-Ола» (сокращенное наименование – МУП «Водоканал») </w:t>
      </w:r>
    </w:p>
    <w:p w:rsidR="00D94C6B" w:rsidRDefault="0083568D" w:rsidP="00D94C6B">
      <w:pPr>
        <w:widowControl w:val="0"/>
        <w:suppressAutoHyphens/>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b/>
          <w:kern w:val="1"/>
          <w:sz w:val="20"/>
          <w:szCs w:val="20"/>
          <w:lang w:eastAsia="hi-IN" w:bidi="hi-IN"/>
        </w:rPr>
        <w:t>Участник закупки</w:t>
      </w:r>
      <w:r w:rsidRPr="0083568D">
        <w:rPr>
          <w:rFonts w:ascii="Times New Roman" w:eastAsia="SimSun" w:hAnsi="Times New Roman" w:cs="Times New Roman"/>
          <w:kern w:val="1"/>
          <w:sz w:val="20"/>
          <w:szCs w:val="20"/>
          <w:lang w:eastAsia="hi-IN" w:bidi="hi-IN"/>
        </w:rPr>
        <w:t xml:space="preserve"> – </w:t>
      </w:r>
      <w:r w:rsidR="00D94C6B" w:rsidRPr="00D94C6B">
        <w:rPr>
          <w:rFonts w:ascii="Times New Roman" w:eastAsia="SimSun" w:hAnsi="Times New Roman" w:cs="Times New Roman"/>
          <w:kern w:val="1"/>
          <w:sz w:val="20"/>
          <w:szCs w:val="20"/>
          <w:lang w:eastAsia="hi-IN" w:bidi="hi-IN"/>
        </w:rPr>
        <w:t>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w:t>
      </w:r>
    </w:p>
    <w:p w:rsidR="0083568D" w:rsidRPr="0083568D" w:rsidRDefault="0083568D" w:rsidP="00D94C6B">
      <w:pPr>
        <w:widowControl w:val="0"/>
        <w:suppressAutoHyphens/>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b/>
          <w:kern w:val="1"/>
          <w:sz w:val="20"/>
          <w:szCs w:val="20"/>
          <w:lang w:eastAsia="hi-IN" w:bidi="hi-IN"/>
        </w:rPr>
        <w:t>Представитель участника закупки</w:t>
      </w:r>
      <w:r w:rsidRPr="0083568D">
        <w:rPr>
          <w:rFonts w:ascii="Times New Roman" w:eastAsia="SimSun" w:hAnsi="Times New Roman" w:cs="Times New Roman"/>
          <w:kern w:val="1"/>
          <w:sz w:val="20"/>
          <w:szCs w:val="20"/>
          <w:lang w:eastAsia="hi-IN" w:bidi="hi-IN"/>
        </w:rPr>
        <w:t xml:space="preserve"> – лицо, представляющее интересы участника закупки в отношениях, связанных с проведением конкурса, на основании доверенности, выданной и оформленной в соответствии с гражданским законодательством, или ее нотариальной копии. Для целей настоящей конкурсной документации представителем участника закупки является также единоличный исполнительный орган участника закупки – юридического лица, или единоличный исполнительный орган управляющей организации, которой участником конкурса переданы полномочия единоличного исполнительного органа.</w:t>
      </w:r>
    </w:p>
    <w:p w:rsidR="0083568D" w:rsidRPr="0083568D" w:rsidRDefault="0083568D" w:rsidP="0083568D">
      <w:pPr>
        <w:widowControl w:val="0"/>
        <w:tabs>
          <w:tab w:val="left" w:pos="2880"/>
        </w:tabs>
        <w:suppressAutoHyphens/>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b/>
          <w:kern w:val="1"/>
          <w:sz w:val="20"/>
          <w:szCs w:val="20"/>
          <w:lang w:eastAsia="hi-IN" w:bidi="hi-IN"/>
        </w:rPr>
        <w:t>Конкурсная комиссия –</w:t>
      </w:r>
      <w:r w:rsidRPr="0083568D">
        <w:rPr>
          <w:rFonts w:ascii="Times New Roman" w:eastAsia="SimSun" w:hAnsi="Times New Roman" w:cs="Times New Roman"/>
          <w:kern w:val="1"/>
          <w:sz w:val="20"/>
          <w:szCs w:val="20"/>
          <w:lang w:eastAsia="hi-IN" w:bidi="hi-IN"/>
        </w:rPr>
        <w:t xml:space="preserve"> комиссия, созданная заказчиком при осуществлении закупки путем  проведения конкурса в порядке, предусмотренном законодательством Российской Федерации. </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Calibri" w:hAnsi="Times New Roman" w:cs="Times New Roman"/>
          <w:color w:val="000000"/>
          <w:kern w:val="1"/>
          <w:sz w:val="20"/>
          <w:szCs w:val="20"/>
          <w:lang w:eastAsia="hi-IN" w:bidi="hi-IN"/>
        </w:rPr>
      </w:pPr>
      <w:r w:rsidRPr="0083568D">
        <w:rPr>
          <w:rFonts w:ascii="Times New Roman" w:eastAsia="SimSun" w:hAnsi="Times New Roman" w:cs="Times New Roman"/>
          <w:b/>
          <w:kern w:val="1"/>
          <w:sz w:val="20"/>
          <w:szCs w:val="20"/>
          <w:lang w:eastAsia="hi-IN" w:bidi="hi-IN"/>
        </w:rPr>
        <w:t>Единая информационная система</w:t>
      </w:r>
      <w:r w:rsidR="001A2FD8">
        <w:rPr>
          <w:rFonts w:ascii="Times New Roman" w:eastAsia="SimSun" w:hAnsi="Times New Roman" w:cs="Times New Roman"/>
          <w:b/>
          <w:kern w:val="1"/>
          <w:sz w:val="20"/>
          <w:szCs w:val="20"/>
          <w:lang w:eastAsia="hi-IN" w:bidi="hi-IN"/>
        </w:rPr>
        <w:t xml:space="preserve"> (далее - ЕИС)</w:t>
      </w:r>
      <w:r w:rsidRPr="0083568D">
        <w:rPr>
          <w:rFonts w:ascii="Times New Roman" w:eastAsia="SimSun" w:hAnsi="Times New Roman" w:cs="Times New Roman"/>
          <w:kern w:val="1"/>
          <w:sz w:val="20"/>
          <w:szCs w:val="20"/>
          <w:lang w:eastAsia="hi-IN" w:bidi="hi-IN"/>
        </w:rPr>
        <w:t xml:space="preserve"> – </w:t>
      </w:r>
      <w:r w:rsidR="001A2FD8">
        <w:rPr>
          <w:rFonts w:ascii="Times New Roman" w:eastAsia="SimSun" w:hAnsi="Times New Roman" w:cs="Times New Roman"/>
          <w:kern w:val="1"/>
          <w:sz w:val="20"/>
          <w:szCs w:val="20"/>
          <w:lang w:eastAsia="hi-IN" w:bidi="hi-IN"/>
        </w:rPr>
        <w:t>совокупность информации, указанной в части 3 статьи 4</w:t>
      </w:r>
      <w:r w:rsidR="001A2FD8" w:rsidRPr="001A2FD8">
        <w:rPr>
          <w:rFonts w:ascii="Times New Roman" w:eastAsia="SimSun" w:hAnsi="Times New Roman" w:cs="Times New Roman"/>
          <w:kern w:val="1"/>
          <w:sz w:val="20"/>
          <w:szCs w:val="20"/>
          <w:lang w:eastAsia="hi-IN" w:bidi="hi-IN"/>
        </w:rPr>
        <w:t xml:space="preserve">Федерального закона от 05 апреля </w:t>
      </w:r>
      <w:smartTag w:uri="urn:schemas-microsoft-com:office:smarttags" w:element="metricconverter">
        <w:smartTagPr>
          <w:attr w:name="ProductID" w:val="2013 г"/>
        </w:smartTagPr>
        <w:r w:rsidR="001A2FD8" w:rsidRPr="001A2FD8">
          <w:rPr>
            <w:rFonts w:ascii="Times New Roman" w:eastAsia="SimSun" w:hAnsi="Times New Roman" w:cs="Times New Roman"/>
            <w:kern w:val="1"/>
            <w:sz w:val="20"/>
            <w:szCs w:val="20"/>
            <w:lang w:eastAsia="hi-IN" w:bidi="hi-IN"/>
          </w:rPr>
          <w:t>2013 г</w:t>
        </w:r>
      </w:smartTag>
      <w:r w:rsidR="001A2FD8" w:rsidRPr="001A2FD8">
        <w:rPr>
          <w:rFonts w:ascii="Times New Roman" w:eastAsia="SimSun" w:hAnsi="Times New Roman" w:cs="Times New Roman"/>
          <w:kern w:val="1"/>
          <w:sz w:val="20"/>
          <w:szCs w:val="20"/>
          <w:lang w:eastAsia="hi-IN" w:bidi="hi-IN"/>
        </w:rPr>
        <w:t>. № 44-ФЗ «О контрактной системе в сфере закупок товаров, работ, услуг для обеспечения государственных и муниципальных нужд»</w:t>
      </w:r>
      <w:r w:rsidR="001A2FD8">
        <w:rPr>
          <w:rFonts w:ascii="Times New Roman" w:eastAsia="SimSun" w:hAnsi="Times New Roman" w:cs="Times New Roman"/>
          <w:kern w:val="1"/>
          <w:sz w:val="20"/>
          <w:szCs w:val="20"/>
          <w:lang w:eastAsia="hi-IN" w:bidi="hi-IN"/>
        </w:rPr>
        <w:t xml:space="preserve">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(далее - официальный сайт) </w:t>
      </w:r>
      <w:r w:rsidRPr="0083568D">
        <w:rPr>
          <w:rFonts w:ascii="Times New Roman" w:eastAsia="Calibri" w:hAnsi="Times New Roman" w:cs="Times New Roman"/>
          <w:color w:val="000000"/>
          <w:kern w:val="1"/>
          <w:sz w:val="20"/>
          <w:szCs w:val="20"/>
          <w:lang w:eastAsia="hi-IN" w:bidi="hi-IN"/>
        </w:rPr>
        <w:t xml:space="preserve">. </w:t>
      </w:r>
    </w:p>
    <w:p w:rsidR="0083568D" w:rsidRPr="0083568D" w:rsidRDefault="0083568D" w:rsidP="0083568D">
      <w:pPr>
        <w:widowControl w:val="0"/>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b/>
          <w:sz w:val="20"/>
          <w:szCs w:val="20"/>
          <w:lang w:eastAsia="ru-RU"/>
        </w:rPr>
        <w:t>Конкурс</w:t>
      </w:r>
      <w:r w:rsidRPr="0083568D">
        <w:rPr>
          <w:rFonts w:ascii="Times New Roman" w:eastAsia="Times New Roman" w:hAnsi="Times New Roman" w:cs="Times New Roman"/>
          <w:sz w:val="20"/>
          <w:szCs w:val="20"/>
          <w:lang w:eastAsia="ru-RU"/>
        </w:rPr>
        <w:t xml:space="preserve"> – торги, победителем которых признается лицо, которое предложило лучшие условия исполнения контракта на основе критериев, указанных в конкурсной документации, и заявке на участие в конкурсе которого присвоен первый номер.</w:t>
      </w:r>
    </w:p>
    <w:p w:rsidR="0083568D" w:rsidRPr="0083568D" w:rsidRDefault="0083568D" w:rsidP="0083568D">
      <w:pPr>
        <w:widowControl w:val="0"/>
        <w:tabs>
          <w:tab w:val="left" w:pos="284"/>
          <w:tab w:val="left" w:pos="993"/>
        </w:tabs>
        <w:suppressAutoHyphens/>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b/>
          <w:kern w:val="1"/>
          <w:sz w:val="20"/>
          <w:szCs w:val="20"/>
          <w:lang w:eastAsia="hi-IN" w:bidi="hi-IN"/>
        </w:rPr>
        <w:t>Конкурсная документация</w:t>
      </w:r>
      <w:r w:rsidRPr="0083568D">
        <w:rPr>
          <w:rFonts w:ascii="Times New Roman" w:eastAsia="SimSun" w:hAnsi="Times New Roman" w:cs="Times New Roman"/>
          <w:kern w:val="1"/>
          <w:sz w:val="20"/>
          <w:szCs w:val="20"/>
          <w:lang w:eastAsia="hi-IN" w:bidi="hi-IN"/>
        </w:rPr>
        <w:t xml:space="preserve"> - утвержденная  заказчиком документация, содержащая правила, этапы и процедуры конкурса, требования, установленные заказчиком к качеству, техническим характеристикам услуг, требования к функциональным характеристикам, требования к результатам работ и иные показатели, связанные с определением соответствия  оказываемых услуг потребностям заказчика.</w:t>
      </w:r>
    </w:p>
    <w:p w:rsidR="0083568D" w:rsidRPr="0083568D" w:rsidRDefault="0083568D" w:rsidP="0083568D">
      <w:pPr>
        <w:widowControl w:val="0"/>
        <w:suppressAutoHyphens/>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b/>
          <w:kern w:val="1"/>
          <w:sz w:val="20"/>
          <w:szCs w:val="20"/>
          <w:lang w:eastAsia="hi-IN" w:bidi="hi-IN"/>
        </w:rPr>
        <w:t>Заявка на участие в конкурсе –</w:t>
      </w:r>
      <w:r w:rsidRPr="0083568D">
        <w:rPr>
          <w:rFonts w:ascii="Times New Roman" w:eastAsia="SimSun" w:hAnsi="Times New Roman" w:cs="Times New Roman"/>
          <w:kern w:val="1"/>
          <w:sz w:val="20"/>
          <w:szCs w:val="20"/>
          <w:lang w:eastAsia="hi-IN" w:bidi="hi-IN"/>
        </w:rPr>
        <w:t xml:space="preserve"> письменное подтверждение участника  закупки его согласия участвовать в конкурсе на условиях, указанных в извещении о проведении конкурса и конкурсной документации, поданное в срок и по форме, которые установлены конкурсной документацией. </w:t>
      </w:r>
    </w:p>
    <w:p w:rsidR="0083568D" w:rsidRPr="0083568D" w:rsidRDefault="0083568D" w:rsidP="0083568D">
      <w:pPr>
        <w:widowControl w:val="0"/>
        <w:suppressAutoHyphens/>
        <w:spacing w:after="0" w:line="240" w:lineRule="auto"/>
        <w:ind w:firstLine="567"/>
        <w:jc w:val="both"/>
        <w:rPr>
          <w:rFonts w:ascii="Times New Roman" w:eastAsia="SimSun" w:hAnsi="Times New Roman" w:cs="Times New Roman"/>
          <w:kern w:val="1"/>
          <w:sz w:val="20"/>
          <w:szCs w:val="20"/>
          <w:lang w:eastAsia="hi-IN" w:bidi="hi-IN"/>
        </w:rPr>
      </w:pPr>
    </w:p>
    <w:p w:rsidR="0083568D" w:rsidRPr="0083568D" w:rsidRDefault="0083568D" w:rsidP="0083568D">
      <w:pPr>
        <w:spacing w:after="0" w:line="240" w:lineRule="auto"/>
        <w:ind w:firstLine="720"/>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1.1. Законодательное регулирование</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1.1.1 Настоящий </w:t>
      </w:r>
      <w:r w:rsidR="00C960D7">
        <w:rPr>
          <w:rFonts w:ascii="Times New Roman" w:eastAsia="SimSun" w:hAnsi="Times New Roman" w:cs="Times New Roman"/>
          <w:kern w:val="1"/>
          <w:sz w:val="20"/>
          <w:szCs w:val="20"/>
          <w:lang w:eastAsia="hi-IN" w:bidi="hi-IN"/>
        </w:rPr>
        <w:t xml:space="preserve">открытый </w:t>
      </w:r>
      <w:r w:rsidRPr="0083568D">
        <w:rPr>
          <w:rFonts w:ascii="Times New Roman" w:eastAsia="SimSun" w:hAnsi="Times New Roman" w:cs="Times New Roman"/>
          <w:kern w:val="1"/>
          <w:sz w:val="20"/>
          <w:szCs w:val="20"/>
          <w:lang w:eastAsia="hi-IN" w:bidi="hi-IN"/>
        </w:rPr>
        <w:t xml:space="preserve">конкурс </w:t>
      </w:r>
      <w:r w:rsidR="00C960D7">
        <w:rPr>
          <w:rFonts w:ascii="Times New Roman" w:eastAsia="SimSun" w:hAnsi="Times New Roman" w:cs="Times New Roman"/>
          <w:kern w:val="1"/>
          <w:sz w:val="20"/>
          <w:szCs w:val="20"/>
          <w:lang w:eastAsia="hi-IN" w:bidi="hi-IN"/>
        </w:rPr>
        <w:t xml:space="preserve">(далее – Конкурс) </w:t>
      </w:r>
      <w:r w:rsidRPr="0083568D">
        <w:rPr>
          <w:rFonts w:ascii="Times New Roman" w:eastAsia="SimSun" w:hAnsi="Times New Roman" w:cs="Times New Roman"/>
          <w:kern w:val="1"/>
          <w:sz w:val="20"/>
          <w:szCs w:val="20"/>
          <w:lang w:eastAsia="hi-IN" w:bidi="hi-IN"/>
        </w:rPr>
        <w:t xml:space="preserve">проводится </w:t>
      </w:r>
      <w:r w:rsidRPr="0083568D">
        <w:rPr>
          <w:rFonts w:ascii="Times New Roman" w:eastAsia="Calibri" w:hAnsi="Times New Roman" w:cs="Times New Roman"/>
          <w:color w:val="000000"/>
          <w:kern w:val="1"/>
          <w:sz w:val="20"/>
          <w:szCs w:val="20"/>
          <w:lang w:eastAsia="hi-IN" w:bidi="hi-IN"/>
        </w:rPr>
        <w:t xml:space="preserve">в соответствии с положениями Гражданского кодекса Российской Федерации, Федерального закона от 05 апреля </w:t>
      </w:r>
      <w:smartTag w:uri="urn:schemas-microsoft-com:office:smarttags" w:element="metricconverter">
        <w:smartTagPr>
          <w:attr w:name="ProductID" w:val="2013 г"/>
        </w:smartTagPr>
        <w:r w:rsidRPr="0083568D">
          <w:rPr>
            <w:rFonts w:ascii="Times New Roman" w:eastAsia="Calibri" w:hAnsi="Times New Roman" w:cs="Times New Roman"/>
            <w:color w:val="000000"/>
            <w:kern w:val="1"/>
            <w:sz w:val="20"/>
            <w:szCs w:val="20"/>
            <w:lang w:eastAsia="hi-IN" w:bidi="hi-IN"/>
          </w:rPr>
          <w:t>2013 г</w:t>
        </w:r>
      </w:smartTag>
      <w:r w:rsidRPr="0083568D">
        <w:rPr>
          <w:rFonts w:ascii="Times New Roman" w:eastAsia="Calibri" w:hAnsi="Times New Roman" w:cs="Times New Roman"/>
          <w:color w:val="000000"/>
          <w:kern w:val="1"/>
          <w:sz w:val="20"/>
          <w:szCs w:val="20"/>
          <w:lang w:eastAsia="hi-IN" w:bidi="hi-IN"/>
        </w:rPr>
        <w:t xml:space="preserve">. № 44-ФЗ «О контрактной системе в сфере закупок товаров, работ, услуг для обеспечения государственных и муниципальных нужд» (далее также – Федеральный закон), </w:t>
      </w:r>
      <w:r w:rsidR="00D41B8C" w:rsidRPr="00D41B8C">
        <w:rPr>
          <w:rFonts w:ascii="Times New Roman" w:eastAsia="Calibri" w:hAnsi="Times New Roman" w:cs="Times New Roman"/>
          <w:color w:val="000000"/>
          <w:kern w:val="1"/>
          <w:sz w:val="20"/>
          <w:szCs w:val="20"/>
          <w:lang w:eastAsia="hi-IN" w:bidi="hi-IN"/>
        </w:rPr>
        <w:t>Федеральн</w:t>
      </w:r>
      <w:r w:rsidR="00D41B8C">
        <w:rPr>
          <w:rFonts w:ascii="Times New Roman" w:eastAsia="Calibri" w:hAnsi="Times New Roman" w:cs="Times New Roman"/>
          <w:color w:val="000000"/>
          <w:kern w:val="1"/>
          <w:sz w:val="20"/>
          <w:szCs w:val="20"/>
          <w:lang w:eastAsia="hi-IN" w:bidi="hi-IN"/>
        </w:rPr>
        <w:t xml:space="preserve">ого </w:t>
      </w:r>
      <w:r w:rsidR="00D41B8C" w:rsidRPr="00D41B8C">
        <w:rPr>
          <w:rFonts w:ascii="Times New Roman" w:eastAsia="Calibri" w:hAnsi="Times New Roman" w:cs="Times New Roman"/>
          <w:color w:val="000000"/>
          <w:kern w:val="1"/>
          <w:sz w:val="20"/>
          <w:szCs w:val="20"/>
          <w:lang w:eastAsia="hi-IN" w:bidi="hi-IN"/>
        </w:rPr>
        <w:t>закон</w:t>
      </w:r>
      <w:r w:rsidR="00D41B8C">
        <w:rPr>
          <w:rFonts w:ascii="Times New Roman" w:eastAsia="Calibri" w:hAnsi="Times New Roman" w:cs="Times New Roman"/>
          <w:color w:val="000000"/>
          <w:kern w:val="1"/>
          <w:sz w:val="20"/>
          <w:szCs w:val="20"/>
          <w:lang w:eastAsia="hi-IN" w:bidi="hi-IN"/>
        </w:rPr>
        <w:t>а</w:t>
      </w:r>
      <w:r w:rsidR="00D41B8C" w:rsidRPr="00D41B8C">
        <w:rPr>
          <w:rFonts w:ascii="Times New Roman" w:eastAsia="Calibri" w:hAnsi="Times New Roman" w:cs="Times New Roman"/>
          <w:color w:val="000000"/>
          <w:kern w:val="1"/>
          <w:sz w:val="20"/>
          <w:szCs w:val="20"/>
          <w:lang w:eastAsia="hi-IN" w:bidi="hi-IN"/>
        </w:rPr>
        <w:t xml:space="preserve"> от 30.12.2008 N 307-ФЗ (ред. от 01.12.2014) "Об аудиторской деятельности"</w:t>
      </w:r>
      <w:r w:rsidRPr="0083568D">
        <w:rPr>
          <w:rFonts w:ascii="Times New Roman" w:eastAsia="Calibri" w:hAnsi="Times New Roman" w:cs="Times New Roman"/>
          <w:color w:val="000000"/>
          <w:kern w:val="1"/>
          <w:sz w:val="20"/>
          <w:szCs w:val="20"/>
          <w:lang w:eastAsia="hi-IN" w:bidi="hi-IN"/>
        </w:rPr>
        <w:t xml:space="preserve"> а также иным законодательством, регулирующим отношения, связанные с осуществлением закупки товаров, работ, услуг. В части, прямо не урегулированной законодательством Российской Федерации, проведение открытого конкурса на право заключить </w:t>
      </w:r>
      <w:r w:rsidR="007F2F2C">
        <w:rPr>
          <w:rFonts w:ascii="Times New Roman" w:eastAsia="Calibri" w:hAnsi="Times New Roman" w:cs="Times New Roman"/>
          <w:color w:val="000000"/>
          <w:kern w:val="1"/>
          <w:sz w:val="20"/>
          <w:szCs w:val="20"/>
          <w:lang w:eastAsia="hi-IN" w:bidi="hi-IN"/>
        </w:rPr>
        <w:t>контракт</w:t>
      </w:r>
      <w:r w:rsidRPr="0083568D">
        <w:rPr>
          <w:rFonts w:ascii="Times New Roman" w:eastAsia="Calibri" w:hAnsi="Times New Roman" w:cs="Times New Roman"/>
          <w:color w:val="000000"/>
          <w:kern w:val="1"/>
          <w:sz w:val="20"/>
          <w:szCs w:val="20"/>
          <w:lang w:eastAsia="hi-IN" w:bidi="hi-IN"/>
        </w:rPr>
        <w:t xml:space="preserve"> регулируется настоящей документацией</w:t>
      </w:r>
      <w:r w:rsidRPr="0083568D">
        <w:rPr>
          <w:rFonts w:ascii="Times New Roman" w:eastAsia="SimSun" w:hAnsi="Times New Roman" w:cs="Times New Roman"/>
          <w:kern w:val="1"/>
          <w:sz w:val="20"/>
          <w:szCs w:val="20"/>
          <w:lang w:eastAsia="hi-IN" w:bidi="hi-IN"/>
        </w:rPr>
        <w:t>.</w:t>
      </w:r>
    </w:p>
    <w:p w:rsidR="0083568D" w:rsidRPr="0083568D" w:rsidRDefault="0083568D" w:rsidP="0083568D">
      <w:pPr>
        <w:widowControl w:val="0"/>
        <w:suppressAutoHyphens/>
        <w:spacing w:after="0" w:line="240" w:lineRule="auto"/>
        <w:ind w:firstLine="567"/>
        <w:jc w:val="both"/>
        <w:rPr>
          <w:rFonts w:ascii="Times New Roman" w:eastAsia="SimSun" w:hAnsi="Times New Roman" w:cs="Times New Roman"/>
          <w:b/>
          <w:kern w:val="1"/>
          <w:sz w:val="20"/>
          <w:szCs w:val="20"/>
          <w:lang w:eastAsia="hi-IN" w:bidi="hi-IN"/>
        </w:rPr>
      </w:pPr>
    </w:p>
    <w:p w:rsidR="0083568D" w:rsidRPr="0083568D" w:rsidRDefault="0083568D" w:rsidP="0083568D">
      <w:pPr>
        <w:widowControl w:val="0"/>
        <w:suppressAutoHyphens/>
        <w:spacing w:after="0" w:line="240" w:lineRule="auto"/>
        <w:ind w:firstLine="567"/>
        <w:jc w:val="center"/>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b/>
          <w:kern w:val="1"/>
          <w:sz w:val="20"/>
          <w:szCs w:val="20"/>
          <w:lang w:eastAsia="hi-IN" w:bidi="hi-IN"/>
        </w:rPr>
        <w:t>1.2. Заказчик, уполномоченный орган</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1.2.1. </w:t>
      </w:r>
      <w:r w:rsidRPr="0083568D">
        <w:rPr>
          <w:rFonts w:ascii="Times New Roman" w:eastAsia="Calibri" w:hAnsi="Times New Roman" w:cs="Times New Roman"/>
          <w:color w:val="000000"/>
          <w:kern w:val="1"/>
          <w:sz w:val="20"/>
          <w:szCs w:val="20"/>
          <w:lang w:eastAsia="hi-IN" w:bidi="hi-IN"/>
        </w:rPr>
        <w:t xml:space="preserve">Заказчик, уполномоченный орган, указанные в Информационной карте конкурса, проводят конкурс, </w:t>
      </w:r>
      <w:r w:rsidRPr="0083568D">
        <w:rPr>
          <w:rFonts w:ascii="Times New Roman" w:eastAsia="SimSun" w:hAnsi="Times New Roman" w:cs="Times New Roman"/>
          <w:kern w:val="1"/>
          <w:sz w:val="20"/>
          <w:szCs w:val="20"/>
          <w:lang w:eastAsia="hi-IN" w:bidi="hi-IN"/>
        </w:rPr>
        <w:t xml:space="preserve">предмет и условия которого указаны в </w:t>
      </w:r>
      <w:r w:rsidRPr="0083568D">
        <w:rPr>
          <w:rFonts w:ascii="Times New Roman" w:eastAsia="SimSun" w:hAnsi="Times New Roman" w:cs="Times New Roman"/>
          <w:b/>
          <w:kern w:val="1"/>
          <w:sz w:val="20"/>
          <w:szCs w:val="20"/>
          <w:lang w:eastAsia="hi-IN" w:bidi="hi-IN"/>
        </w:rPr>
        <w:t>Информационной карте конкурса</w:t>
      </w:r>
      <w:r w:rsidRPr="0083568D">
        <w:rPr>
          <w:rFonts w:ascii="Times New Roman" w:eastAsia="SimSun" w:hAnsi="Times New Roman" w:cs="Times New Roman"/>
          <w:kern w:val="1"/>
          <w:sz w:val="20"/>
          <w:szCs w:val="20"/>
          <w:lang w:eastAsia="hi-IN" w:bidi="hi-IN"/>
        </w:rPr>
        <w:t>, в соответствии с процедурами, условиями и положениями настоящей конкурсной документации.</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1.3. Предмет конкурса, предмет контракта.</w:t>
      </w:r>
    </w:p>
    <w:p w:rsidR="0083568D" w:rsidRPr="0083568D" w:rsidRDefault="0083568D" w:rsidP="0083568D">
      <w:pPr>
        <w:spacing w:after="0" w:line="240" w:lineRule="auto"/>
        <w:ind w:firstLine="567"/>
        <w:jc w:val="both"/>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Место и сроки (периоды) закупки товаров, работ, услуг</w:t>
      </w:r>
    </w:p>
    <w:p w:rsidR="0083568D" w:rsidRPr="0083568D" w:rsidRDefault="0083568D" w:rsidP="0083568D">
      <w:pPr>
        <w:widowControl w:val="0"/>
        <w:suppressAutoHyphens/>
        <w:spacing w:after="0" w:line="240" w:lineRule="auto"/>
        <w:ind w:firstLine="567"/>
        <w:jc w:val="both"/>
        <w:rPr>
          <w:rFonts w:ascii="Times New Roman" w:eastAsia="SimSun" w:hAnsi="Times New Roman" w:cs="Times New Roman"/>
          <w:b/>
          <w:kern w:val="1"/>
          <w:sz w:val="20"/>
          <w:szCs w:val="20"/>
          <w:lang w:eastAsia="hi-IN" w:bidi="hi-IN"/>
        </w:rPr>
      </w:pPr>
      <w:r w:rsidRPr="0083568D">
        <w:rPr>
          <w:rFonts w:ascii="Times New Roman" w:eastAsia="SimSun" w:hAnsi="Times New Roman" w:cs="Times New Roman"/>
          <w:kern w:val="1"/>
          <w:sz w:val="20"/>
          <w:szCs w:val="20"/>
          <w:lang w:eastAsia="hi-IN" w:bidi="hi-IN"/>
        </w:rPr>
        <w:t>1.3.1. Предмет конкурса, предмет контракта указаны</w:t>
      </w:r>
      <w:r w:rsidRPr="0083568D">
        <w:rPr>
          <w:rFonts w:ascii="Times New Roman" w:eastAsia="SimSun" w:hAnsi="Times New Roman" w:cs="Times New Roman"/>
          <w:b/>
          <w:kern w:val="1"/>
          <w:sz w:val="20"/>
          <w:szCs w:val="20"/>
          <w:lang w:eastAsia="hi-IN" w:bidi="hi-IN"/>
        </w:rPr>
        <w:t xml:space="preserve"> в Информационной карте конкурса</w:t>
      </w:r>
      <w:r w:rsidRPr="0083568D">
        <w:rPr>
          <w:rFonts w:ascii="Times New Roman" w:eastAsia="SimSun" w:hAnsi="Times New Roman" w:cs="Times New Roman"/>
          <w:kern w:val="1"/>
          <w:sz w:val="20"/>
          <w:szCs w:val="20"/>
          <w:lang w:eastAsia="hi-IN" w:bidi="hi-IN"/>
        </w:rPr>
        <w:t xml:space="preserve"> и проекте контракта.</w:t>
      </w:r>
    </w:p>
    <w:p w:rsidR="0083568D" w:rsidRPr="0083568D" w:rsidRDefault="0083568D" w:rsidP="0083568D">
      <w:pPr>
        <w:widowControl w:val="0"/>
        <w:suppressAutoHyphens/>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1.3.2. Место, сроки (периоды) и условия закупки товаров, работ, услуг указаны </w:t>
      </w:r>
      <w:r w:rsidRPr="0083568D">
        <w:rPr>
          <w:rFonts w:ascii="Times New Roman" w:eastAsia="SimSun" w:hAnsi="Times New Roman" w:cs="Times New Roman"/>
          <w:b/>
          <w:kern w:val="1"/>
          <w:sz w:val="20"/>
          <w:szCs w:val="20"/>
          <w:lang w:eastAsia="hi-IN" w:bidi="hi-IN"/>
        </w:rPr>
        <w:t>в Информационной карте конкурса</w:t>
      </w:r>
      <w:r w:rsidRPr="0083568D">
        <w:rPr>
          <w:rFonts w:ascii="Times New Roman" w:eastAsia="SimSun" w:hAnsi="Times New Roman" w:cs="Times New Roman"/>
          <w:kern w:val="1"/>
          <w:sz w:val="20"/>
          <w:szCs w:val="20"/>
          <w:lang w:eastAsia="hi-IN" w:bidi="hi-IN"/>
        </w:rPr>
        <w:t xml:space="preserve"> и проекте контракта.</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1.4. Начальная (максимальная) цена контракта, порядок ее формирования</w:t>
      </w:r>
    </w:p>
    <w:p w:rsidR="0083568D" w:rsidRPr="0083568D" w:rsidRDefault="0083568D" w:rsidP="0083568D">
      <w:pPr>
        <w:spacing w:after="0" w:line="240" w:lineRule="auto"/>
        <w:ind w:firstLine="567"/>
        <w:jc w:val="both"/>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sz w:val="20"/>
          <w:szCs w:val="20"/>
          <w:lang w:eastAsia="ru-RU"/>
        </w:rPr>
        <w:lastRenderedPageBreak/>
        <w:t xml:space="preserve">1.4.1. Начальная (максимальная) цена контракта указана в </w:t>
      </w:r>
      <w:r w:rsidRPr="0083568D">
        <w:rPr>
          <w:rFonts w:ascii="Times New Roman" w:eastAsia="Times New Roman" w:hAnsi="Times New Roman" w:cs="Times New Roman"/>
          <w:b/>
          <w:sz w:val="20"/>
          <w:szCs w:val="20"/>
          <w:lang w:eastAsia="ru-RU"/>
        </w:rPr>
        <w:t>Информационной карте конкурса.</w:t>
      </w:r>
      <w:r w:rsidRPr="0083568D">
        <w:rPr>
          <w:rFonts w:ascii="Times New Roman" w:eastAsia="Times New Roman" w:hAnsi="Times New Roman" w:cs="Times New Roman"/>
          <w:sz w:val="20"/>
          <w:szCs w:val="20"/>
          <w:lang w:eastAsia="ru-RU"/>
        </w:rPr>
        <w:t xml:space="preserve"> Данная цена не может быть превышена при подаче заявки и заключении контракта по итогам конкурса. Порядок формирования цены контракта указаны в </w:t>
      </w:r>
      <w:r w:rsidRPr="0083568D">
        <w:rPr>
          <w:rFonts w:ascii="Times New Roman" w:eastAsia="Times New Roman" w:hAnsi="Times New Roman" w:cs="Times New Roman"/>
          <w:b/>
          <w:sz w:val="20"/>
          <w:szCs w:val="20"/>
          <w:lang w:eastAsia="ru-RU"/>
        </w:rPr>
        <w:t xml:space="preserve">Информационной карте конкурса. </w:t>
      </w:r>
    </w:p>
    <w:p w:rsidR="0083568D" w:rsidRDefault="0083568D" w:rsidP="0083568D">
      <w:pPr>
        <w:spacing w:after="0" w:line="240" w:lineRule="auto"/>
        <w:rPr>
          <w:rFonts w:ascii="Times New Roman" w:eastAsia="Times New Roman" w:hAnsi="Times New Roman" w:cs="Times New Roman"/>
          <w:b/>
          <w:sz w:val="20"/>
          <w:szCs w:val="20"/>
          <w:lang w:eastAsia="ru-RU"/>
        </w:rPr>
      </w:pPr>
    </w:p>
    <w:p w:rsidR="002A6B2A" w:rsidRDefault="002A6B2A" w:rsidP="0083568D">
      <w:pPr>
        <w:spacing w:after="0" w:line="240" w:lineRule="auto"/>
        <w:rPr>
          <w:rFonts w:ascii="Times New Roman" w:eastAsia="Times New Roman" w:hAnsi="Times New Roman" w:cs="Times New Roman"/>
          <w:b/>
          <w:sz w:val="20"/>
          <w:szCs w:val="20"/>
          <w:lang w:eastAsia="ru-RU"/>
        </w:rPr>
      </w:pPr>
    </w:p>
    <w:p w:rsidR="002A6B2A" w:rsidRPr="0083568D" w:rsidRDefault="002A6B2A" w:rsidP="0083568D">
      <w:pPr>
        <w:spacing w:after="0" w:line="240" w:lineRule="auto"/>
        <w:rPr>
          <w:rFonts w:ascii="Times New Roman" w:eastAsia="Times New Roman" w:hAnsi="Times New Roman" w:cs="Times New Roman"/>
          <w:b/>
          <w:sz w:val="20"/>
          <w:szCs w:val="20"/>
          <w:lang w:eastAsia="ru-RU"/>
        </w:rPr>
      </w:pP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1.5. Источник финансирования и порядок оплаты</w:t>
      </w:r>
    </w:p>
    <w:p w:rsidR="0083568D" w:rsidRPr="0083568D" w:rsidRDefault="0083568D" w:rsidP="0083568D">
      <w:pPr>
        <w:spacing w:after="0" w:line="240" w:lineRule="auto"/>
        <w:ind w:firstLine="567"/>
        <w:jc w:val="both"/>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sz w:val="20"/>
          <w:szCs w:val="20"/>
          <w:lang w:eastAsia="ru-RU"/>
        </w:rPr>
        <w:t xml:space="preserve">1.5.1. Заказчик направляет средства на финансирование контракта на закупку товаров, работ, услуг, из </w:t>
      </w:r>
      <w:r w:rsidR="00393BEE">
        <w:rPr>
          <w:rFonts w:ascii="Times New Roman" w:eastAsia="Times New Roman" w:hAnsi="Times New Roman" w:cs="Times New Roman"/>
          <w:sz w:val="20"/>
          <w:szCs w:val="20"/>
          <w:lang w:eastAsia="ru-RU"/>
        </w:rPr>
        <w:t>собственных средств</w:t>
      </w:r>
      <w:r w:rsidRPr="0083568D">
        <w:rPr>
          <w:rFonts w:ascii="Times New Roman" w:eastAsia="Times New Roman" w:hAnsi="Times New Roman" w:cs="Times New Roman"/>
          <w:b/>
          <w:sz w:val="20"/>
          <w:szCs w:val="20"/>
          <w:lang w:eastAsia="ru-RU"/>
        </w:rPr>
        <w:t>.</w:t>
      </w:r>
    </w:p>
    <w:p w:rsidR="0083568D" w:rsidRPr="0083568D" w:rsidRDefault="0083568D" w:rsidP="0083568D">
      <w:pPr>
        <w:spacing w:after="0" w:line="240" w:lineRule="auto"/>
        <w:ind w:firstLine="567"/>
        <w:jc w:val="both"/>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sz w:val="20"/>
          <w:szCs w:val="20"/>
          <w:lang w:eastAsia="ru-RU"/>
        </w:rPr>
        <w:t xml:space="preserve">1.5.2. Порядок оплаты определяется в проекте  контракта, прилагаемого к конкурсной документации, а также указан в </w:t>
      </w:r>
      <w:r w:rsidRPr="0083568D">
        <w:rPr>
          <w:rFonts w:ascii="Times New Roman" w:eastAsia="Times New Roman" w:hAnsi="Times New Roman" w:cs="Times New Roman"/>
          <w:b/>
          <w:sz w:val="20"/>
          <w:szCs w:val="20"/>
          <w:lang w:eastAsia="ru-RU"/>
        </w:rPr>
        <w:t>Информационной карте конкурса.</w:t>
      </w:r>
    </w:p>
    <w:p w:rsidR="0083568D" w:rsidRPr="0083568D" w:rsidRDefault="0083568D" w:rsidP="0083568D">
      <w:pPr>
        <w:spacing w:after="0" w:line="240" w:lineRule="auto"/>
        <w:ind w:firstLine="567"/>
        <w:jc w:val="both"/>
        <w:rPr>
          <w:rFonts w:ascii="Times New Roman" w:eastAsia="Times New Roman" w:hAnsi="Times New Roman" w:cs="Times New Roman"/>
          <w:b/>
          <w:sz w:val="20"/>
          <w:szCs w:val="20"/>
          <w:lang w:eastAsia="ru-RU"/>
        </w:rPr>
      </w:pP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1.6. Требования к участникам закупки</w:t>
      </w:r>
    </w:p>
    <w:p w:rsidR="00D94C6B" w:rsidRDefault="0083568D" w:rsidP="00D94C6B">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1.6.1. В настоящем конкурсе может принять участие </w:t>
      </w:r>
      <w:r w:rsidR="00D94C6B" w:rsidRPr="00D94C6B">
        <w:rPr>
          <w:rFonts w:ascii="Times New Roman" w:eastAsia="SimSun" w:hAnsi="Times New Roman" w:cs="Times New Roman"/>
          <w:kern w:val="1"/>
          <w:sz w:val="20"/>
          <w:szCs w:val="20"/>
          <w:lang w:eastAsia="hi-IN" w:bidi="hi-IN"/>
        </w:rPr>
        <w:t>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w:t>
      </w:r>
    </w:p>
    <w:p w:rsidR="0083568D" w:rsidRPr="0083568D" w:rsidRDefault="0083568D" w:rsidP="00D94C6B">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1.6.2. При осуществлении закупки  устанавливаются следующие единые требования к участникам закупки:</w:t>
      </w:r>
    </w:p>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 неприостановление деятельности участника закупки в порядке, установленном </w:t>
      </w:r>
      <w:hyperlink r:id="rId7" w:history="1">
        <w:r w:rsidRPr="0083568D">
          <w:rPr>
            <w:rFonts w:ascii="Times New Roman" w:eastAsia="SimSun" w:hAnsi="Times New Roman" w:cs="Times New Roman"/>
            <w:kern w:val="1"/>
            <w:sz w:val="20"/>
            <w:szCs w:val="20"/>
            <w:lang w:eastAsia="hi-IN" w:bidi="hi-IN"/>
          </w:rPr>
          <w:t>Кодексом</w:t>
        </w:r>
      </w:hyperlink>
      <w:r w:rsidRPr="0083568D">
        <w:rPr>
          <w:rFonts w:ascii="Times New Roman" w:eastAsia="SimSun" w:hAnsi="Times New Roman" w:cs="Times New Roman"/>
          <w:kern w:val="1"/>
          <w:sz w:val="20"/>
          <w:szCs w:val="20"/>
          <w:lang w:eastAsia="hi-IN" w:bidi="hi-IN"/>
        </w:rPr>
        <w:t xml:space="preserve"> Российской Федерации об административных правонарушениях, на дату подачи заявки на участие в закупке;</w:t>
      </w:r>
    </w:p>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8" w:history="1">
        <w:r w:rsidRPr="0083568D">
          <w:rPr>
            <w:rFonts w:ascii="Times New Roman" w:eastAsia="SimSun" w:hAnsi="Times New Roman" w:cs="Times New Roman"/>
            <w:kern w:val="1"/>
            <w:sz w:val="20"/>
            <w:szCs w:val="20"/>
            <w:lang w:eastAsia="hi-IN" w:bidi="hi-IN"/>
          </w:rPr>
          <w:t>законодательством</w:t>
        </w:r>
      </w:hyperlink>
      <w:r w:rsidRPr="0083568D">
        <w:rPr>
          <w:rFonts w:ascii="Times New Roman" w:eastAsia="SimSun" w:hAnsi="Times New Roman" w:cs="Times New Roman"/>
          <w:kern w:val="1"/>
          <w:sz w:val="20"/>
          <w:szCs w:val="20"/>
          <w:lang w:eastAsia="hi-IN" w:bidi="hi-IN"/>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3C0ED5">
        <w:rPr>
          <w:rFonts w:ascii="Times New Roman" w:eastAsia="SimSun" w:hAnsi="Times New Roman" w:cs="Times New Roman"/>
          <w:kern w:val="1"/>
          <w:sz w:val="20"/>
          <w:szCs w:val="20"/>
          <w:lang w:eastAsia="hi-IN" w:bidi="hi-IN"/>
        </w:rPr>
        <w:t xml:space="preserve"> </w:t>
      </w:r>
      <w:r w:rsidRPr="0083568D">
        <w:rPr>
          <w:rFonts w:ascii="Times New Roman" w:eastAsia="SimSun" w:hAnsi="Times New Roman" w:cs="Times New Roman"/>
          <w:kern w:val="1"/>
          <w:sz w:val="20"/>
          <w:szCs w:val="20"/>
          <w:lang w:eastAsia="hi-IN" w:bidi="hi-IN"/>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3568D" w:rsidRPr="0083568D" w:rsidRDefault="0083568D" w:rsidP="0083568D">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bookmarkStart w:id="4" w:name="sub_3116"/>
      <w:r w:rsidRPr="0083568D">
        <w:rPr>
          <w:rFonts w:ascii="Times New Roman" w:eastAsia="SimSun" w:hAnsi="Times New Roman" w:cs="Times New Roman"/>
          <w:kern w:val="1"/>
          <w:sz w:val="20"/>
          <w:szCs w:val="20"/>
          <w:lang w:eastAsia="hi-IN" w:bidi="hi-IN"/>
        </w:rPr>
        <w:t>- отсутствие в предусмотренном настоящим Федеральным законом реестре недобросовестных поставщиков (подрядчиков, исполнителей) информации об участнике закупки - юридическом лице,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p>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bookmarkStart w:id="5" w:name="sub_3117"/>
      <w:bookmarkEnd w:id="4"/>
      <w:r w:rsidRPr="0083568D">
        <w:rPr>
          <w:rFonts w:ascii="Times New Roman" w:eastAsia="SimSun" w:hAnsi="Times New Roman" w:cs="Times New Roman"/>
          <w:kern w:val="1"/>
          <w:sz w:val="20"/>
          <w:szCs w:val="20"/>
          <w:lang w:eastAsia="hi-IN" w:bidi="hi-IN"/>
        </w:rPr>
        <w:t>- отсутствие у участника закупки -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w:t>
      </w:r>
      <w:r w:rsidRPr="0083568D">
        <w:rPr>
          <w:rFonts w:ascii="Times New Roman" w:eastAsia="SimSun" w:hAnsi="Times New Roman" w:cs="Times New Roman"/>
          <w:kern w:val="1"/>
          <w:sz w:val="20"/>
          <w:szCs w:val="20"/>
          <w:lang w:eastAsia="hi-IN" w:bidi="hi-IN"/>
        </w:rPr>
        <w:lastRenderedPageBreak/>
        <w:t>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516F0" w:rsidRPr="0083568D" w:rsidRDefault="00B516F0" w:rsidP="00541E7A">
      <w:pPr>
        <w:widowControl w:val="0"/>
        <w:suppressAutoHyphens/>
        <w:autoSpaceDE w:val="0"/>
        <w:autoSpaceDN w:val="0"/>
        <w:adjustRightInd w:val="0"/>
        <w:spacing w:after="0" w:line="240" w:lineRule="auto"/>
        <w:ind w:firstLine="709"/>
        <w:jc w:val="both"/>
        <w:rPr>
          <w:rFonts w:ascii="Times New Roman" w:eastAsia="SimSun" w:hAnsi="Times New Roman" w:cs="Times New Roman"/>
          <w:kern w:val="1"/>
          <w:sz w:val="20"/>
          <w:szCs w:val="20"/>
          <w:lang w:eastAsia="hi-IN"/>
        </w:rPr>
      </w:pPr>
      <w:r w:rsidRPr="0083568D">
        <w:rPr>
          <w:rFonts w:ascii="Times New Roman" w:eastAsia="Calibri" w:hAnsi="Times New Roman" w:cs="Times New Roman"/>
          <w:kern w:val="1"/>
          <w:sz w:val="20"/>
          <w:szCs w:val="20"/>
          <w:lang w:eastAsia="hi-IN" w:bidi="hi-IN"/>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3C0ED5">
        <w:rPr>
          <w:rFonts w:ascii="Times New Roman" w:eastAsia="Calibri" w:hAnsi="Times New Roman" w:cs="Times New Roman"/>
          <w:kern w:val="1"/>
          <w:sz w:val="20"/>
          <w:szCs w:val="20"/>
          <w:lang w:eastAsia="hi-IN" w:bidi="hi-IN"/>
        </w:rPr>
        <w:t xml:space="preserve"> </w:t>
      </w:r>
      <w:r w:rsidRPr="0083568D">
        <w:rPr>
          <w:rFonts w:ascii="Times New Roman" w:eastAsia="SimSun" w:hAnsi="Times New Roman" w:cs="Times New Roman"/>
          <w:kern w:val="1"/>
          <w:sz w:val="20"/>
          <w:szCs w:val="20"/>
          <w:lang w:eastAsia="hi-IN"/>
        </w:rPr>
        <w:t>в соответствии с Федеральным законом от 31.12.2008 № 307-ФЗ «Об аудиторской деятельности», в частности:</w:t>
      </w:r>
    </w:p>
    <w:p w:rsidR="00B516F0" w:rsidRPr="0083568D" w:rsidRDefault="00541E7A" w:rsidP="00541E7A">
      <w:pPr>
        <w:widowControl w:val="0"/>
        <w:suppressAutoHyphens/>
        <w:autoSpaceDE w:val="0"/>
        <w:autoSpaceDN w:val="0"/>
        <w:adjustRightInd w:val="0"/>
        <w:spacing w:after="0" w:line="240" w:lineRule="auto"/>
        <w:ind w:firstLine="709"/>
        <w:jc w:val="both"/>
        <w:rPr>
          <w:rFonts w:ascii="Times New Roman" w:eastAsia="SimSun" w:hAnsi="Times New Roman" w:cs="Mangal"/>
          <w:kern w:val="1"/>
          <w:sz w:val="20"/>
          <w:szCs w:val="24"/>
          <w:lang w:eastAsia="hi-IN" w:bidi="hi-IN"/>
        </w:rPr>
      </w:pPr>
      <w:r>
        <w:rPr>
          <w:rFonts w:ascii="Times New Roman" w:eastAsia="SimSun" w:hAnsi="Times New Roman" w:cs="Times New Roman"/>
          <w:kern w:val="1"/>
          <w:sz w:val="20"/>
          <w:szCs w:val="20"/>
          <w:lang w:eastAsia="hi-IN"/>
        </w:rPr>
        <w:t>-</w:t>
      </w:r>
      <w:r>
        <w:rPr>
          <w:rFonts w:ascii="Times New Roman" w:eastAsia="SimSun" w:hAnsi="Times New Roman" w:cs="Mangal"/>
          <w:kern w:val="1"/>
          <w:sz w:val="20"/>
          <w:szCs w:val="24"/>
          <w:lang w:eastAsia="hi-IN" w:bidi="hi-IN"/>
        </w:rPr>
        <w:t>н</w:t>
      </w:r>
      <w:r w:rsidR="00B516F0" w:rsidRPr="0083568D">
        <w:rPr>
          <w:rFonts w:ascii="Times New Roman" w:eastAsia="SimSun" w:hAnsi="Times New Roman" w:cs="Mangal"/>
          <w:kern w:val="1"/>
          <w:sz w:val="20"/>
          <w:szCs w:val="24"/>
          <w:lang w:eastAsia="hi-IN" w:bidi="hi-IN"/>
        </w:rPr>
        <w:t>аличие документа, подтверждающего членство в одной из саморегулируемых организаций аудиторов;</w:t>
      </w:r>
    </w:p>
    <w:p w:rsidR="00B516F0" w:rsidRPr="0083568D" w:rsidRDefault="00B516F0"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p>
    <w:bookmarkEnd w:id="5"/>
    <w:p w:rsidR="0083568D" w:rsidRPr="0083568D" w:rsidRDefault="0083568D" w:rsidP="0083568D">
      <w:pPr>
        <w:spacing w:after="0" w:line="240" w:lineRule="auto"/>
        <w:ind w:firstLine="567"/>
        <w:jc w:val="both"/>
        <w:rPr>
          <w:rFonts w:ascii="Times New Roman" w:eastAsia="Times New Roman" w:hAnsi="Times New Roman" w:cs="Times New Roman"/>
          <w:b/>
          <w:sz w:val="20"/>
          <w:szCs w:val="20"/>
          <w:lang w:eastAsia="ru-RU"/>
        </w:rPr>
      </w:pP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1.7. Расходы на участие в конкурсе</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1.7.1. Участник закупки самостоятельно несет все расходы, связанные с подготовкой и подачей заявки на участие в конкурсе, участием в конкурсе и заключением контракта.</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1.8. Преимущества, предоставляемые при участии в закупке</w:t>
      </w:r>
    </w:p>
    <w:p w:rsidR="00541E7A" w:rsidRPr="00541E7A" w:rsidRDefault="0083568D" w:rsidP="00541E7A">
      <w:pPr>
        <w:pStyle w:val="a4"/>
        <w:numPr>
          <w:ilvl w:val="0"/>
          <w:numId w:val="0"/>
        </w:numPr>
        <w:tabs>
          <w:tab w:val="left" w:pos="284"/>
        </w:tabs>
        <w:ind w:firstLine="567"/>
        <w:rPr>
          <w:sz w:val="20"/>
        </w:rPr>
      </w:pPr>
      <w:r w:rsidRPr="0083568D">
        <w:rPr>
          <w:sz w:val="20"/>
        </w:rPr>
        <w:t xml:space="preserve">1.8.1. </w:t>
      </w:r>
      <w:r w:rsidR="00541E7A" w:rsidRPr="00541E7A">
        <w:rPr>
          <w:sz w:val="20"/>
        </w:rPr>
        <w:t>Преимущества, предоставляемые осуществляющим производство товаров, выполнение работ, оказание услуг учреждениям</w:t>
      </w:r>
      <w:r w:rsidR="00541E7A" w:rsidRPr="00541E7A">
        <w:rPr>
          <w:rStyle w:val="postbody"/>
          <w:rFonts w:eastAsiaTheme="majorEastAsia"/>
          <w:sz w:val="20"/>
        </w:rPr>
        <w:t xml:space="preserve"> и предприятиям</w:t>
      </w:r>
      <w:r w:rsidR="00541E7A" w:rsidRPr="00541E7A">
        <w:rPr>
          <w:sz w:val="20"/>
        </w:rPr>
        <w:t xml:space="preserve"> уголовно-исполнительной системы и (или) организациям инвалидов </w:t>
      </w:r>
      <w:r w:rsidR="00541E7A" w:rsidRPr="00541E7A">
        <w:rPr>
          <w:b/>
          <w:sz w:val="20"/>
        </w:rPr>
        <w:t>не установлены</w:t>
      </w:r>
      <w:r w:rsidR="00541E7A" w:rsidRPr="00541E7A">
        <w:rPr>
          <w:sz w:val="20"/>
        </w:rPr>
        <w:t>.</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p>
    <w:p w:rsidR="0083568D" w:rsidRPr="0083568D" w:rsidRDefault="0083568D" w:rsidP="0083568D">
      <w:pPr>
        <w:spacing w:after="0" w:line="240" w:lineRule="auto"/>
        <w:ind w:firstLine="567"/>
        <w:jc w:val="center"/>
        <w:outlineLvl w:val="1"/>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1.9. Особенности участия субъектов малого предпринимательства и социально ориентированных некоммерческих организаций в закупках</w:t>
      </w:r>
    </w:p>
    <w:p w:rsidR="0083568D" w:rsidRPr="0083568D" w:rsidRDefault="0083568D" w:rsidP="0083568D">
      <w:pPr>
        <w:spacing w:after="0" w:line="240" w:lineRule="auto"/>
        <w:ind w:firstLine="567"/>
        <w:jc w:val="both"/>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sz w:val="20"/>
          <w:szCs w:val="20"/>
          <w:lang w:eastAsia="ru-RU"/>
        </w:rPr>
        <w:t xml:space="preserve">1.9.1. Осуществление закупок в случаях, предусмотренных законодательством, может осуществляться только среди субъектов малого предпринимательства и социально ориентированных некоммерческих организаций. При осуществлении закупки путем проведения конкурса, в котором участниками закупки являются субъекты малого предпринимательства и социально ориентированные некоммерческие организации, информация о проведении такого конкурса содержится в извещении о проведении конкурса и в </w:t>
      </w:r>
      <w:r w:rsidRPr="0083568D">
        <w:rPr>
          <w:rFonts w:ascii="Times New Roman" w:eastAsia="Times New Roman" w:hAnsi="Times New Roman" w:cs="Times New Roman"/>
          <w:b/>
          <w:sz w:val="20"/>
          <w:szCs w:val="20"/>
          <w:lang w:eastAsia="ru-RU"/>
        </w:rPr>
        <w:t>Информационной карте конкурса.</w:t>
      </w: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2. Конкурсная документация</w:t>
      </w:r>
    </w:p>
    <w:p w:rsidR="0083568D" w:rsidRPr="0083568D" w:rsidRDefault="0083568D" w:rsidP="0083568D">
      <w:pPr>
        <w:widowControl w:val="0"/>
        <w:suppressAutoHyphens/>
        <w:autoSpaceDE w:val="0"/>
        <w:autoSpaceDN w:val="0"/>
        <w:adjustRightInd w:val="0"/>
        <w:spacing w:after="0" w:line="240" w:lineRule="auto"/>
        <w:ind w:firstLine="567"/>
        <w:jc w:val="center"/>
        <w:outlineLvl w:val="1"/>
        <w:rPr>
          <w:rFonts w:ascii="Times New Roman" w:eastAsia="SimSun" w:hAnsi="Times New Roman" w:cs="Times New Roman"/>
          <w:b/>
          <w:kern w:val="1"/>
          <w:sz w:val="20"/>
          <w:szCs w:val="20"/>
          <w:lang w:eastAsia="hi-IN" w:bidi="hi-IN"/>
        </w:rPr>
      </w:pPr>
      <w:r w:rsidRPr="0083568D">
        <w:rPr>
          <w:rFonts w:ascii="Times New Roman" w:eastAsia="SimSun" w:hAnsi="Times New Roman" w:cs="Times New Roman"/>
          <w:b/>
          <w:kern w:val="1"/>
          <w:sz w:val="20"/>
          <w:szCs w:val="20"/>
          <w:lang w:eastAsia="hi-IN" w:bidi="hi-IN"/>
        </w:rPr>
        <w:t>2.1 Разъяснение положений конкурсной документации и внесение в нее изменений</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2.1.1. Любой участник открытого конкурса вправе направить 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даты окончания срока подачи заявок на участие в открытом конкурсе.</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2.1.2. В течение одного рабочего дня с даты направления разъяснений положений конкурсной документации такие разъяснения должны быть размещены заказчиком в единой информационной системе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2.1.3. Заказчик вправе принять решение о внесении изменений в конкурсную документацию не позднее чем за пять дней до даты окончания срока подачи заявок на участие в открытом конкурсе. Изменение </w:t>
      </w:r>
      <w:r w:rsidR="007F2F2C">
        <w:rPr>
          <w:rFonts w:ascii="Times New Roman" w:eastAsia="SimSun" w:hAnsi="Times New Roman" w:cs="Times New Roman"/>
          <w:kern w:val="1"/>
          <w:sz w:val="20"/>
          <w:szCs w:val="20"/>
          <w:lang w:eastAsia="hi-IN" w:bidi="hi-IN"/>
        </w:rPr>
        <w:t>предмета</w:t>
      </w:r>
      <w:r w:rsidRPr="0083568D">
        <w:rPr>
          <w:rFonts w:ascii="Times New Roman" w:eastAsia="SimSun" w:hAnsi="Times New Roman" w:cs="Times New Roman"/>
          <w:kern w:val="1"/>
          <w:sz w:val="20"/>
          <w:szCs w:val="20"/>
          <w:lang w:eastAsia="hi-IN" w:bidi="hi-IN"/>
        </w:rPr>
        <w:t xml:space="preserve"> закупки, увеличение размера обеспечения заявок на участие в открытом конкурсе не допускаются. В течение одного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открытого конкурса, и в течение двух рабочих дней с этой даты направляются заказными письмами или в форме электронных документов всем участникам, которым была предоставлена конкурсная документация.</w:t>
      </w:r>
      <w:r w:rsidR="007F2F2C">
        <w:rPr>
          <w:rFonts w:ascii="Times New Roman" w:eastAsia="SimSun" w:hAnsi="Times New Roman" w:cs="Times New Roman"/>
          <w:kern w:val="1"/>
          <w:sz w:val="20"/>
          <w:szCs w:val="20"/>
          <w:lang w:eastAsia="hi-IN" w:bidi="hi-IN"/>
        </w:rPr>
        <w:t xml:space="preserve"> </w:t>
      </w:r>
      <w:r w:rsidRPr="0083568D">
        <w:rPr>
          <w:rFonts w:ascii="Times New Roman" w:eastAsia="SimSun" w:hAnsi="Times New Roman" w:cs="Times New Roman"/>
          <w:kern w:val="1"/>
          <w:sz w:val="20"/>
          <w:szCs w:val="20"/>
          <w:lang w:eastAsia="hi-IN" w:bidi="hi-IN"/>
        </w:rPr>
        <w:t>При этом срок подачи заявок на участие в открытом конкурсе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открытом конкурсе этот срок составлял не менее чем десять рабочих дней, за исключением случаев, предусмотренных настоящим Федеральным законом. Если в конкурсную документацию такие изменения вносятся в отношении конкретного лота, срок подачи заявок на участие в открытом конкурсе должен быть продлен в отношении конкретного лота.</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2.1.4. Участники закупки, использующие конкурсную документацию с официального сайта,  самостоятельно отслеживают возможные изменения, внесенные в извещение о проведении открытого конкурса и/или в конкурсную документацию.</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Заказчик не несет ответственность в случае, если такие участники закупки не ознакомились с изменениями, внесенными в извещение о проведении конкурса и конкурсную документацию, размещенными и опубликованными надлежащим образом.</w:t>
      </w:r>
    </w:p>
    <w:p w:rsidR="0083568D" w:rsidRPr="0083568D" w:rsidRDefault="0083568D" w:rsidP="0083568D">
      <w:pPr>
        <w:spacing w:after="0" w:line="240" w:lineRule="auto"/>
        <w:ind w:firstLine="567"/>
        <w:jc w:val="both"/>
        <w:rPr>
          <w:rFonts w:ascii="Times New Roman" w:eastAsia="Times New Roman" w:hAnsi="Times New Roman" w:cs="Times New Roman"/>
          <w:b/>
          <w:sz w:val="20"/>
          <w:szCs w:val="20"/>
          <w:lang w:eastAsia="ru-RU"/>
        </w:rPr>
      </w:pP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2.2. Предоставление конкурсной документации.</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Конкурсная документация предоставляется после даты размещения извещения о проведении открытого конкурса. Заказчик на основании поданного в письменной форме заявления любого </w:t>
      </w:r>
      <w:r w:rsidRPr="0083568D">
        <w:rPr>
          <w:rFonts w:ascii="Times New Roman" w:eastAsia="Times New Roman" w:hAnsi="Times New Roman" w:cs="Times New Roman"/>
          <w:sz w:val="20"/>
          <w:szCs w:val="20"/>
          <w:lang w:eastAsia="ru-RU"/>
        </w:rPr>
        <w:lastRenderedPageBreak/>
        <w:t>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 проведении открытого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83568D" w:rsidRPr="0083568D" w:rsidRDefault="0083568D" w:rsidP="0083568D">
      <w:pPr>
        <w:spacing w:after="0" w:line="240" w:lineRule="auto"/>
        <w:ind w:firstLine="567"/>
        <w:jc w:val="both"/>
        <w:rPr>
          <w:rFonts w:ascii="Times New Roman" w:eastAsia="Times New Roman" w:hAnsi="Times New Roman" w:cs="Times New Roman"/>
          <w:b/>
          <w:sz w:val="20"/>
          <w:szCs w:val="20"/>
          <w:lang w:eastAsia="ru-RU"/>
        </w:rPr>
      </w:pP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2.3. Отказ от проведения конкурса</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2.2.1. Заказчик вправе отменить определение поставщика (подрядчика, исполнителя) по одному и более лоту, не позднее чем за пять дней до даты окончания срока подачи заявок на участие в конкурсе. После размещения в единой информационной системе извещения об отмене определения поставщика (подрядчика, исполнителя) заказчик не вправе вскрывать конверты с заявками участников закупки или открывать доступ к поданным в форме электронных документов заявкам.</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2.2.2. По истечении срока отмены определения поставщика (подрядчика, исполнителя) и до заключения контракта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w:t>
      </w:r>
      <w:r w:rsidR="007E6F4A">
        <w:rPr>
          <w:rFonts w:ascii="Times New Roman" w:eastAsia="SimSun" w:hAnsi="Times New Roman" w:cs="Times New Roman"/>
          <w:kern w:val="1"/>
          <w:sz w:val="20"/>
          <w:szCs w:val="20"/>
          <w:lang w:eastAsia="hi-IN" w:bidi="hi-IN"/>
        </w:rPr>
        <w:t>законодательством Российской Федерации</w:t>
      </w:r>
      <w:r w:rsidRPr="0083568D">
        <w:rPr>
          <w:rFonts w:ascii="Times New Roman" w:eastAsia="SimSun" w:hAnsi="Times New Roman" w:cs="Times New Roman"/>
          <w:kern w:val="1"/>
          <w:sz w:val="20"/>
          <w:szCs w:val="20"/>
          <w:lang w:eastAsia="hi-IN" w:bidi="hi-IN"/>
        </w:rPr>
        <w:t>.</w:t>
      </w:r>
    </w:p>
    <w:p w:rsidR="0083568D" w:rsidRPr="0083568D" w:rsidRDefault="0083568D" w:rsidP="0083568D">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2.2.3. При отмене определения поставщика (подрядчика, исполнителя) заказчик не несет ответственность перед участниками закупки, подавшими заявки, за исключением случая, если вследствие отмены определения поставщика (подрядчика, исполнителя) участникам закупки причинены убытки в результате недобросовестных действий заказчика.</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3. Подготовка заявки на участие в конкурсе</w:t>
      </w:r>
    </w:p>
    <w:p w:rsidR="0083568D" w:rsidRPr="0083568D" w:rsidRDefault="0083568D" w:rsidP="0083568D">
      <w:pPr>
        <w:spacing w:after="0" w:line="240" w:lineRule="auto"/>
        <w:ind w:firstLine="567"/>
        <w:jc w:val="both"/>
        <w:rPr>
          <w:rFonts w:ascii="Times New Roman" w:eastAsia="Times New Roman" w:hAnsi="Times New Roman" w:cs="Times New Roman"/>
          <w:b/>
          <w:sz w:val="20"/>
          <w:szCs w:val="20"/>
          <w:lang w:eastAsia="ru-RU"/>
        </w:rPr>
      </w:pP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3.1. Форма заявки на участие в конкурсе</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3.1.1. Для участия в конкурсе участник закупки подает заявку на участие в конкурсе в срок и по форме, которая установлена конкурсной документацией в разделе </w:t>
      </w:r>
      <w:r w:rsidRPr="0083568D">
        <w:rPr>
          <w:rFonts w:ascii="Times New Roman" w:eastAsia="SimSun" w:hAnsi="Times New Roman" w:cs="Times New Roman"/>
          <w:kern w:val="1"/>
          <w:sz w:val="20"/>
          <w:szCs w:val="20"/>
          <w:highlight w:val="yellow"/>
          <w:lang w:val="en-US" w:eastAsia="hi-IN" w:bidi="hi-IN"/>
        </w:rPr>
        <w:t>I</w:t>
      </w:r>
      <w:r w:rsidRPr="0083568D">
        <w:rPr>
          <w:rFonts w:ascii="Times New Roman" w:eastAsia="SimSun" w:hAnsi="Times New Roman" w:cs="Times New Roman"/>
          <w:kern w:val="1"/>
          <w:sz w:val="20"/>
          <w:szCs w:val="20"/>
          <w:highlight w:val="yellow"/>
          <w:lang w:eastAsia="hi-IN" w:bidi="hi-IN"/>
        </w:rPr>
        <w:t>.4.</w:t>
      </w:r>
      <w:r w:rsidRPr="0083568D">
        <w:rPr>
          <w:rFonts w:ascii="Times New Roman" w:eastAsia="SimSun" w:hAnsi="Times New Roman" w:cs="Times New Roman"/>
          <w:kern w:val="1"/>
          <w:sz w:val="20"/>
          <w:szCs w:val="20"/>
          <w:lang w:eastAsia="hi-IN" w:bidi="hi-IN"/>
        </w:rPr>
        <w:t xml:space="preserve"> </w:t>
      </w:r>
      <w:r w:rsidR="007F2F2C">
        <w:rPr>
          <w:rFonts w:ascii="Times New Roman" w:eastAsia="SimSun" w:hAnsi="Times New Roman" w:cs="Times New Roman"/>
          <w:kern w:val="1"/>
          <w:sz w:val="20"/>
          <w:szCs w:val="20"/>
          <w:lang w:eastAsia="hi-IN" w:bidi="hi-IN"/>
        </w:rPr>
        <w:t xml:space="preserve">и Информационной карте </w:t>
      </w:r>
      <w:r w:rsidRPr="0083568D">
        <w:rPr>
          <w:rFonts w:ascii="Times New Roman" w:eastAsia="SimSun" w:hAnsi="Times New Roman" w:cs="Times New Roman"/>
          <w:kern w:val="1"/>
          <w:sz w:val="20"/>
          <w:szCs w:val="20"/>
          <w:lang w:eastAsia="hi-IN" w:bidi="hi-IN"/>
        </w:rPr>
        <w:t>настоящей конкурсной документации</w:t>
      </w:r>
      <w:r w:rsidR="007F2F2C">
        <w:rPr>
          <w:rFonts w:ascii="Times New Roman" w:eastAsia="SimSun" w:hAnsi="Times New Roman" w:cs="Times New Roman"/>
          <w:kern w:val="1"/>
          <w:sz w:val="20"/>
          <w:szCs w:val="20"/>
          <w:lang w:eastAsia="hi-IN" w:bidi="hi-IN"/>
        </w:rPr>
        <w:t xml:space="preserve"> </w:t>
      </w:r>
      <w:r w:rsidRPr="0083568D">
        <w:rPr>
          <w:rFonts w:ascii="Times New Roman" w:eastAsia="SimSun" w:hAnsi="Times New Roman" w:cs="Times New Roman"/>
          <w:kern w:val="1"/>
          <w:sz w:val="20"/>
          <w:szCs w:val="20"/>
          <w:lang w:eastAsia="hi-IN" w:bidi="hi-IN"/>
        </w:rPr>
        <w:t>. 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или в форме электронного документа (если такая форма подачи заявки допускается конкурсной документацией).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3.2. Язык документов, входящих в состав заявки на участие в конкурсе.</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3.2.1. Все документы, входящие в состав заявки на участие в конкурсе, должны быть составлены на русском языке.</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3.3. Требования к содержанию документов, входящих в состав заявки на участие в конкурсе и требования к оформлению и составу заявок на участие в конкурсе.</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 3.3.1. Заявка на участие в конкурсе, которую представляет участник закупки в соответствии с настоящей конкурсной документацией, должна быть подана по форме, представленной в разделе </w:t>
      </w:r>
      <w:r w:rsidRPr="0083568D">
        <w:rPr>
          <w:rFonts w:ascii="Times New Roman" w:eastAsia="Times New Roman" w:hAnsi="Times New Roman" w:cs="Times New Roman"/>
          <w:sz w:val="20"/>
          <w:szCs w:val="20"/>
          <w:highlight w:val="yellow"/>
          <w:lang w:val="en-US" w:eastAsia="ru-RU"/>
        </w:rPr>
        <w:t>I</w:t>
      </w:r>
      <w:r w:rsidRPr="0083568D">
        <w:rPr>
          <w:rFonts w:ascii="Times New Roman" w:eastAsia="Times New Roman" w:hAnsi="Times New Roman" w:cs="Times New Roman"/>
          <w:sz w:val="20"/>
          <w:szCs w:val="20"/>
          <w:highlight w:val="yellow"/>
          <w:lang w:eastAsia="ru-RU"/>
        </w:rPr>
        <w:t>.4</w:t>
      </w:r>
      <w:r w:rsidRPr="0083568D">
        <w:rPr>
          <w:rFonts w:ascii="Times New Roman" w:eastAsia="Times New Roman" w:hAnsi="Times New Roman" w:cs="Times New Roman"/>
          <w:sz w:val="20"/>
          <w:szCs w:val="20"/>
          <w:lang w:eastAsia="ru-RU"/>
        </w:rPr>
        <w:t xml:space="preserve"> настоящей конкурсной документации. К данной заявке должны быть приложены сведения и документы, указанные в </w:t>
      </w:r>
      <w:r w:rsidRPr="0083568D">
        <w:rPr>
          <w:rFonts w:ascii="Times New Roman" w:eastAsia="Times New Roman" w:hAnsi="Times New Roman" w:cs="Times New Roman"/>
          <w:b/>
          <w:sz w:val="20"/>
          <w:szCs w:val="20"/>
          <w:lang w:eastAsia="ru-RU"/>
        </w:rPr>
        <w:t>Информационной карте конкурса</w:t>
      </w:r>
      <w:r w:rsidRPr="0083568D">
        <w:rPr>
          <w:rFonts w:ascii="Times New Roman" w:eastAsia="Times New Roman" w:hAnsi="Times New Roman" w:cs="Times New Roman"/>
          <w:sz w:val="20"/>
          <w:szCs w:val="20"/>
          <w:lang w:eastAsia="ru-RU"/>
        </w:rPr>
        <w:t xml:space="preserve">, в т.ч. по формам, представленным в разделе </w:t>
      </w:r>
      <w:r w:rsidRPr="0083568D">
        <w:rPr>
          <w:rFonts w:ascii="Times New Roman" w:eastAsia="Times New Roman" w:hAnsi="Times New Roman" w:cs="Times New Roman"/>
          <w:sz w:val="20"/>
          <w:szCs w:val="20"/>
          <w:lang w:val="en-US" w:eastAsia="ru-RU"/>
        </w:rPr>
        <w:t>I</w:t>
      </w:r>
      <w:r w:rsidRPr="0083568D">
        <w:rPr>
          <w:rFonts w:ascii="Times New Roman" w:eastAsia="Times New Roman" w:hAnsi="Times New Roman" w:cs="Times New Roman"/>
          <w:sz w:val="20"/>
          <w:szCs w:val="20"/>
          <w:lang w:eastAsia="ru-RU"/>
        </w:rPr>
        <w:t xml:space="preserve">.4 настоящей конкурсной документации. </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3.3.2. Участники закупки подают заявки, которые отвечают требованиям настоящей конкурсной документации, включая основные требования к товарам, работам, услугам, которые предполагается соответственно поставить, выполнить, оказать.</w:t>
      </w:r>
    </w:p>
    <w:p w:rsidR="0083568D" w:rsidRPr="0083568D" w:rsidRDefault="0083568D" w:rsidP="0083568D">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3.3.3.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Не допускается устанавливать иные требования к оформлению заявки на участие в открытом конкурсе, за </w:t>
      </w:r>
      <w:r w:rsidRPr="0083568D">
        <w:rPr>
          <w:rFonts w:ascii="Times New Roman" w:eastAsia="SimSun" w:hAnsi="Times New Roman" w:cs="Times New Roman"/>
          <w:kern w:val="1"/>
          <w:sz w:val="20"/>
          <w:szCs w:val="20"/>
          <w:lang w:eastAsia="hi-IN" w:bidi="hi-IN"/>
        </w:rPr>
        <w:lastRenderedPageBreak/>
        <w:t>исключением предусмотренных настоящей частью требований к оформлению такой заявки. При этом ненадлежащее исполнение участником открытого конкурса требования о том, что все листы таких заявки и тома должны быть пронумерованы, не является основанием для отказа в допуске к участию в открытом конкурсе.</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3.3.4. Непредставление необходимых документов в составе заявки, наличие в таких документах недостоверных сведений об участнике закупки или о товарах, работах, услугах на поставку, выполнение, оказание которых осуществляется закупка, является риском участника закупки, подавшего такую заявку, и является основанием для недопущения участника закупки к участию в конкурсе.</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3.3.5. 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правовых актов.</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3.3.6. Сведения, которые содержатся в заявках участников закупки, не должны допускать двусмысленных толкований.</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3.3.7. Все экземпляры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3.3.8. Все документы, представляемые участниками закупки в составе заявки на участие в конкурсе, должны быть заполнены по всем пунктам.</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3.3.9. Представленные в составе заявки на участие в конкурсе документы участнику закупки не возвращаются, за исключением случаев, установленных законодательством</w:t>
      </w:r>
      <w:r w:rsidR="00D82ACE">
        <w:rPr>
          <w:rFonts w:ascii="Times New Roman" w:eastAsia="Times New Roman" w:hAnsi="Times New Roman" w:cs="Times New Roman"/>
          <w:sz w:val="20"/>
          <w:szCs w:val="20"/>
          <w:lang w:eastAsia="ru-RU"/>
        </w:rPr>
        <w:t xml:space="preserve"> Российской Федерации</w:t>
      </w:r>
      <w:r w:rsidRPr="0083568D">
        <w:rPr>
          <w:rFonts w:ascii="Times New Roman" w:eastAsia="Times New Roman" w:hAnsi="Times New Roman" w:cs="Times New Roman"/>
          <w:sz w:val="20"/>
          <w:szCs w:val="20"/>
          <w:lang w:eastAsia="ru-RU"/>
        </w:rPr>
        <w:t>.</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3.3.10. Участник закупки вправе подать только одну заявку на участие в конкурсе в отношении каждого предмета конкурса (лота).</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3.4. Требования к предложениям о цене контракта</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3.4.1. Цена контракта, предлагаемая участником закупки, не может превышать начальную (максимальную) цену контракта, указанную в </w:t>
      </w:r>
      <w:r w:rsidRPr="0083568D">
        <w:rPr>
          <w:rFonts w:ascii="Times New Roman" w:eastAsia="Times New Roman" w:hAnsi="Times New Roman" w:cs="Times New Roman"/>
          <w:b/>
          <w:sz w:val="20"/>
          <w:szCs w:val="20"/>
          <w:lang w:eastAsia="ru-RU"/>
        </w:rPr>
        <w:t>Информационной карте конкурса</w:t>
      </w:r>
      <w:r w:rsidRPr="0083568D">
        <w:rPr>
          <w:rFonts w:ascii="Times New Roman" w:eastAsia="Times New Roman" w:hAnsi="Times New Roman" w:cs="Times New Roman"/>
          <w:sz w:val="20"/>
          <w:szCs w:val="20"/>
          <w:lang w:eastAsia="ru-RU"/>
        </w:rPr>
        <w:t xml:space="preserve">, и должна включать расходы на перевозку, страхование, уплату налоговых пошлин, налогов и другие обязательных платежей. В случае если цена контракта, указанная в заявке и предлагаемая участником закупки, превышает начальную (максимальную) цену контракта, указанную в </w:t>
      </w:r>
      <w:r w:rsidRPr="0083568D">
        <w:rPr>
          <w:rFonts w:ascii="Times New Roman" w:eastAsia="Times New Roman" w:hAnsi="Times New Roman" w:cs="Times New Roman"/>
          <w:b/>
          <w:sz w:val="20"/>
          <w:szCs w:val="20"/>
          <w:lang w:eastAsia="ru-RU"/>
        </w:rPr>
        <w:t>Информационной карте конкурса</w:t>
      </w:r>
      <w:r w:rsidRPr="0083568D">
        <w:rPr>
          <w:rFonts w:ascii="Times New Roman" w:eastAsia="Times New Roman" w:hAnsi="Times New Roman" w:cs="Times New Roman"/>
          <w:sz w:val="20"/>
          <w:szCs w:val="20"/>
          <w:lang w:eastAsia="ru-RU"/>
        </w:rPr>
        <w:t>, соответствующий участник закупки не допускается к участию в конкурсе на основании несоответствия его заявки требованиям, установленным конкурсной документацией.</w:t>
      </w:r>
    </w:p>
    <w:p w:rsidR="0083568D" w:rsidRPr="0083568D" w:rsidRDefault="0083568D" w:rsidP="0083568D">
      <w:pPr>
        <w:spacing w:after="0" w:line="240" w:lineRule="auto"/>
        <w:ind w:firstLine="567"/>
        <w:jc w:val="both"/>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sz w:val="20"/>
          <w:szCs w:val="20"/>
          <w:lang w:eastAsia="ru-RU"/>
        </w:rPr>
        <w:t xml:space="preserve">3.4.2. Участник закупки производит расчет своего предложения по цене контракта и представляет предложение по форме, представленной в разделе </w:t>
      </w:r>
      <w:r w:rsidRPr="0083568D">
        <w:rPr>
          <w:rFonts w:ascii="Times New Roman" w:eastAsia="Times New Roman" w:hAnsi="Times New Roman" w:cs="Times New Roman"/>
          <w:sz w:val="20"/>
          <w:szCs w:val="20"/>
          <w:lang w:val="en-US" w:eastAsia="ru-RU"/>
        </w:rPr>
        <w:t>I</w:t>
      </w:r>
      <w:r w:rsidRPr="0083568D">
        <w:rPr>
          <w:rFonts w:ascii="Times New Roman" w:eastAsia="Times New Roman" w:hAnsi="Times New Roman" w:cs="Times New Roman"/>
          <w:sz w:val="20"/>
          <w:szCs w:val="20"/>
          <w:lang w:eastAsia="ru-RU"/>
        </w:rPr>
        <w:t>.4. настоящей конкурсной документации.</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3.4.3. Если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конкурсной документации, но не менее чем вразмере аванса (если контрактом предусмотрена выплата аванса).</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3.4.4. Если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конкурсной документации, но не менее чем в размере аванса (если контрактом предусмотрена выплата аванса), или информации, подтверждающей добросовестность такого участника на дату подачи заявки. К информации, подтверждающей добросовестность участника закупки, относится информация, содержащаяся в реестре контрактов и подтверждающая исполнение таким участником в течение не менее чем одного года до даты подачи заявки трех контрактов (при этом все контракты должны быть исполнены без применения к такому участнику неустоек (штрафов, пеней) либо четырех и более контрактов (при этом не менее чем семьдесят пять процентов контрактов должно быть исполнено без применения к такому участнику неустоек (штрафов, пеней). В этих случаях цена одного из контрактов должна составлять не менее чем двадцать процентов цены, по которой участником закупки предложено заключить.</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Такая информация предоставляется участником закупки в составе заявки на участие в конкурсе. Комиссия по осуществлению закупок отклоняет такую заявку в случае признания этой информации недостоверной. Если участником закупки не предоставлена информация, подтверждающая его добросовестность, контракт с данным участником заключается после предоставления им обеспечения исполнения контракта в размере, в полтора раза превышающем размер обеспечения исполнения контракта, указанный в документации о проведении конкурса, но не менее чем в размере аванса (если контрактом предусмотрена выплата аванса).</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3.5. Требования к описанию объекта закупки товаров, работ,  услуг.</w:t>
      </w:r>
    </w:p>
    <w:p w:rsidR="0083568D" w:rsidRPr="0083568D" w:rsidRDefault="0083568D" w:rsidP="0083568D">
      <w:pPr>
        <w:spacing w:after="0" w:line="240" w:lineRule="auto"/>
        <w:ind w:firstLine="567"/>
        <w:jc w:val="both"/>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sz w:val="20"/>
          <w:szCs w:val="20"/>
          <w:lang w:eastAsia="ru-RU"/>
        </w:rPr>
        <w:lastRenderedPageBreak/>
        <w:t xml:space="preserve">3.5.1. Описание поставляемых товаров, выполняемых работ, оказываемых услуг, которые являются объектом закупки, их функциональных, количественных и качественных характеристик, осуществляется в соответствии с требованиями, указанными в </w:t>
      </w:r>
      <w:r w:rsidRPr="0083568D">
        <w:rPr>
          <w:rFonts w:ascii="Times New Roman" w:eastAsia="Times New Roman" w:hAnsi="Times New Roman" w:cs="Times New Roman"/>
          <w:b/>
          <w:sz w:val="20"/>
          <w:szCs w:val="20"/>
          <w:lang w:eastAsia="ru-RU"/>
        </w:rPr>
        <w:t xml:space="preserve">Информационной карте конкурса. </w:t>
      </w:r>
    </w:p>
    <w:p w:rsidR="0083568D" w:rsidRPr="0083568D" w:rsidRDefault="0083568D" w:rsidP="0083568D">
      <w:pPr>
        <w:spacing w:after="0" w:line="240" w:lineRule="auto"/>
        <w:ind w:firstLine="567"/>
        <w:jc w:val="both"/>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sz w:val="20"/>
          <w:szCs w:val="20"/>
          <w:lang w:eastAsia="ru-RU"/>
        </w:rPr>
        <w:t xml:space="preserve">3.5.2. Срок гарантии </w:t>
      </w:r>
      <w:r w:rsidR="00030FB6">
        <w:rPr>
          <w:rFonts w:ascii="Times New Roman" w:eastAsia="Times New Roman" w:hAnsi="Times New Roman" w:cs="Times New Roman"/>
          <w:sz w:val="20"/>
          <w:szCs w:val="20"/>
          <w:lang w:eastAsia="ru-RU"/>
        </w:rPr>
        <w:t>не установлен</w:t>
      </w:r>
      <w:r w:rsidRPr="0083568D">
        <w:rPr>
          <w:rFonts w:ascii="Times New Roman" w:eastAsia="Times New Roman" w:hAnsi="Times New Roman" w:cs="Times New Roman"/>
          <w:sz w:val="20"/>
          <w:szCs w:val="20"/>
          <w:lang w:eastAsia="ru-RU"/>
        </w:rPr>
        <w:t>.</w:t>
      </w:r>
    </w:p>
    <w:p w:rsidR="0083568D" w:rsidRPr="0083568D" w:rsidRDefault="0083568D" w:rsidP="0083568D">
      <w:pPr>
        <w:spacing w:after="0" w:line="240" w:lineRule="auto"/>
        <w:ind w:firstLine="567"/>
        <w:jc w:val="both"/>
        <w:rPr>
          <w:rFonts w:ascii="Times New Roman" w:eastAsia="Times New Roman" w:hAnsi="Times New Roman" w:cs="Times New Roman"/>
          <w:b/>
          <w:sz w:val="20"/>
          <w:szCs w:val="20"/>
          <w:lang w:eastAsia="ru-RU"/>
        </w:rPr>
      </w:pPr>
    </w:p>
    <w:p w:rsidR="0083568D" w:rsidRPr="0083568D" w:rsidRDefault="0083568D" w:rsidP="0083568D">
      <w:pPr>
        <w:widowControl w:val="0"/>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3.6. Обеспечение заявок на участие в конкурсе.</w:t>
      </w:r>
    </w:p>
    <w:p w:rsidR="008D7792" w:rsidRPr="0083568D" w:rsidRDefault="008D7792" w:rsidP="008D7792">
      <w:pPr>
        <w:widowControl w:val="0"/>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3.6. 1.</w:t>
      </w:r>
      <w:r w:rsidRPr="0083568D">
        <w:rPr>
          <w:rFonts w:ascii="Times New Roman" w:eastAsia="Times New Roman" w:hAnsi="Times New Roman" w:cs="Times New Roman"/>
          <w:sz w:val="20"/>
          <w:szCs w:val="20"/>
          <w:lang w:eastAsia="ru-RU"/>
        </w:rPr>
        <w:tab/>
        <w:t xml:space="preserve">В случае, если это предусмотрено </w:t>
      </w:r>
      <w:r w:rsidRPr="0083568D">
        <w:rPr>
          <w:rFonts w:ascii="Times New Roman" w:eastAsia="Times New Roman" w:hAnsi="Times New Roman" w:cs="Times New Roman"/>
          <w:b/>
          <w:sz w:val="20"/>
          <w:szCs w:val="20"/>
          <w:lang w:eastAsia="ru-RU"/>
        </w:rPr>
        <w:t>Информационной картой конкурса</w:t>
      </w:r>
      <w:r w:rsidRPr="0083568D">
        <w:rPr>
          <w:rFonts w:ascii="Times New Roman" w:eastAsia="Times New Roman" w:hAnsi="Times New Roman" w:cs="Times New Roman"/>
          <w:sz w:val="20"/>
          <w:szCs w:val="20"/>
          <w:lang w:eastAsia="ru-RU"/>
        </w:rPr>
        <w:t xml:space="preserve">, участники закупки, подающие заявки, вносят денежные средства в качестве обеспечения заявок в сумме и на счет, реквизиты которого указаны в </w:t>
      </w:r>
      <w:r w:rsidRPr="0083568D">
        <w:rPr>
          <w:rFonts w:ascii="Times New Roman" w:eastAsia="Times New Roman" w:hAnsi="Times New Roman" w:cs="Times New Roman"/>
          <w:b/>
          <w:sz w:val="20"/>
          <w:szCs w:val="20"/>
          <w:lang w:eastAsia="ru-RU"/>
        </w:rPr>
        <w:t xml:space="preserve">Информационной карте конкурса,  </w:t>
      </w:r>
      <w:r w:rsidRPr="0083568D">
        <w:rPr>
          <w:rFonts w:ascii="Times New Roman" w:eastAsia="Times New Roman" w:hAnsi="Times New Roman" w:cs="Times New Roman"/>
          <w:sz w:val="20"/>
          <w:szCs w:val="20"/>
          <w:lang w:eastAsia="ru-RU"/>
        </w:rPr>
        <w:t>либо предоставляют банковскую гарантию на условиях</w:t>
      </w:r>
      <w:r w:rsidRPr="0083568D">
        <w:rPr>
          <w:rFonts w:ascii="Times New Roman" w:eastAsia="Times New Roman" w:hAnsi="Times New Roman" w:cs="Times New Roman"/>
          <w:b/>
          <w:sz w:val="20"/>
          <w:szCs w:val="20"/>
          <w:lang w:eastAsia="ru-RU"/>
        </w:rPr>
        <w:t xml:space="preserve">, </w:t>
      </w:r>
      <w:r w:rsidRPr="0083568D">
        <w:rPr>
          <w:rFonts w:ascii="Times New Roman" w:eastAsia="Times New Roman" w:hAnsi="Times New Roman" w:cs="Times New Roman"/>
          <w:sz w:val="20"/>
          <w:szCs w:val="20"/>
          <w:lang w:eastAsia="ru-RU"/>
        </w:rPr>
        <w:t>указанных в</w:t>
      </w:r>
      <w:r w:rsidRPr="0083568D">
        <w:rPr>
          <w:rFonts w:ascii="Times New Roman" w:eastAsia="Times New Roman" w:hAnsi="Times New Roman" w:cs="Times New Roman"/>
          <w:b/>
          <w:sz w:val="20"/>
          <w:szCs w:val="20"/>
          <w:lang w:eastAsia="ru-RU"/>
        </w:rPr>
        <w:t xml:space="preserve"> Информационной карте конкурса</w:t>
      </w:r>
      <w:r w:rsidRPr="0083568D">
        <w:rPr>
          <w:rFonts w:ascii="Times New Roman" w:eastAsia="Times New Roman" w:hAnsi="Times New Roman" w:cs="Times New Roman"/>
          <w:sz w:val="20"/>
          <w:szCs w:val="20"/>
          <w:lang w:eastAsia="ru-RU"/>
        </w:rPr>
        <w:t>. Выбор способа обеспечения заявки на участие в конкурсе осуществляется участником закупки.</w:t>
      </w:r>
    </w:p>
    <w:p w:rsidR="008D7792" w:rsidRPr="0083568D" w:rsidRDefault="008D7792" w:rsidP="008D7792">
      <w:pPr>
        <w:widowControl w:val="0"/>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3.6. 2.</w:t>
      </w:r>
      <w:r w:rsidRPr="0083568D">
        <w:rPr>
          <w:rFonts w:ascii="Times New Roman" w:eastAsia="Times New Roman" w:hAnsi="Times New Roman" w:cs="Times New Roman"/>
          <w:sz w:val="20"/>
          <w:szCs w:val="20"/>
          <w:lang w:eastAsia="ru-RU"/>
        </w:rPr>
        <w:tab/>
        <w:t>Соответствующее платежное поручение, подтверждающее перечисление денежных средств в качестве обеспечения заявки (или копия такого платежного поручения), либо банковская гарантия, должны быть поданы участником закупки в составе документов, входящих в заявку на участие в конкурсе.</w:t>
      </w:r>
    </w:p>
    <w:p w:rsidR="008D7792" w:rsidRPr="0083568D" w:rsidRDefault="008D7792" w:rsidP="008D7792">
      <w:pPr>
        <w:widowControl w:val="0"/>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3.6. 3.</w:t>
      </w:r>
      <w:r w:rsidRPr="0083568D">
        <w:rPr>
          <w:rFonts w:ascii="Times New Roman" w:eastAsia="Times New Roman" w:hAnsi="Times New Roman" w:cs="Times New Roman"/>
          <w:sz w:val="20"/>
          <w:szCs w:val="20"/>
          <w:lang w:eastAsia="ru-RU"/>
        </w:rPr>
        <w:tab/>
        <w:t xml:space="preserve">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определении поставщика (подрядчика, исполнителя), и до даты рассмотрения и оценки заявок денежные средства не поступили на счет, который указан </w:t>
      </w:r>
      <w:r w:rsidRPr="0083568D">
        <w:rPr>
          <w:rFonts w:ascii="Times New Roman" w:eastAsia="Times New Roman" w:hAnsi="Times New Roman" w:cs="Times New Roman"/>
          <w:b/>
          <w:sz w:val="20"/>
          <w:szCs w:val="20"/>
          <w:lang w:eastAsia="ru-RU"/>
        </w:rPr>
        <w:t>в Информационной карте конкурса</w:t>
      </w:r>
      <w:r w:rsidRPr="0083568D">
        <w:rPr>
          <w:rFonts w:ascii="Times New Roman" w:eastAsia="Times New Roman" w:hAnsi="Times New Roman" w:cs="Times New Roman"/>
          <w:sz w:val="20"/>
          <w:szCs w:val="20"/>
          <w:lang w:eastAsia="ru-RU"/>
        </w:rPr>
        <w:t xml:space="preserve"> и на котором в соответствии с законодательством Российской Федерации учитываются операции со средствами, поступающими заказчику, такой участник признается не предоставившим обеспечение заявки.</w:t>
      </w:r>
    </w:p>
    <w:p w:rsidR="008D7792" w:rsidRPr="0083568D" w:rsidRDefault="008D7792" w:rsidP="008D7792">
      <w:pPr>
        <w:widowControl w:val="0"/>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3.6.4. Денежные средства, внесенные в качестве обеспечения заявки на участие в определении поставщика (подрядчика, исполнителя), возвращаются на счет участника закупки в течение не более чем пяти рабочих дней с даты наступления одного из следующих случаев:</w:t>
      </w:r>
    </w:p>
    <w:p w:rsidR="008D7792" w:rsidRPr="0083568D" w:rsidRDefault="008D7792" w:rsidP="008D7792">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1) подписание протокола рассмотрения и оценки заявок на участие в конкурсе. При этом возврат или прекращение блокирования осуществляется в отношении денежных средств всех участников закупки, за исключением победителя определения поставщика (подрядчика, исполнителя), которому такие денежные средства возвращаются после заключения контракта;</w:t>
      </w:r>
    </w:p>
    <w:p w:rsidR="008D7792" w:rsidRPr="0083568D" w:rsidRDefault="008D7792" w:rsidP="008D7792">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bookmarkStart w:id="6" w:name="sub_4462"/>
      <w:r w:rsidRPr="0083568D">
        <w:rPr>
          <w:rFonts w:ascii="Times New Roman" w:eastAsia="SimSun" w:hAnsi="Times New Roman" w:cs="Times New Roman"/>
          <w:kern w:val="1"/>
          <w:sz w:val="20"/>
          <w:szCs w:val="20"/>
          <w:lang w:eastAsia="hi-IN" w:bidi="hi-IN"/>
        </w:rPr>
        <w:t>2) отмена определения поставщика (подрядчика, исполнителя);</w:t>
      </w:r>
    </w:p>
    <w:p w:rsidR="008D7792" w:rsidRPr="0083568D" w:rsidRDefault="008D7792" w:rsidP="008D7792">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bookmarkStart w:id="7" w:name="sub_4463"/>
      <w:bookmarkEnd w:id="6"/>
      <w:r w:rsidRPr="0083568D">
        <w:rPr>
          <w:rFonts w:ascii="Times New Roman" w:eastAsia="SimSun" w:hAnsi="Times New Roman" w:cs="Times New Roman"/>
          <w:kern w:val="1"/>
          <w:sz w:val="20"/>
          <w:szCs w:val="20"/>
          <w:lang w:eastAsia="hi-IN" w:bidi="hi-IN"/>
        </w:rPr>
        <w:t>3) отклонение заявки участника закупки;</w:t>
      </w:r>
    </w:p>
    <w:p w:rsidR="008D7792" w:rsidRPr="0083568D" w:rsidRDefault="008D7792" w:rsidP="008D7792">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bookmarkStart w:id="8" w:name="sub_4464"/>
      <w:bookmarkEnd w:id="7"/>
      <w:r w:rsidRPr="0083568D">
        <w:rPr>
          <w:rFonts w:ascii="Times New Roman" w:eastAsia="SimSun" w:hAnsi="Times New Roman" w:cs="Times New Roman"/>
          <w:kern w:val="1"/>
          <w:sz w:val="20"/>
          <w:szCs w:val="20"/>
          <w:lang w:eastAsia="hi-IN" w:bidi="hi-IN"/>
        </w:rPr>
        <w:t>4) отзыв заявки участником закупки до окончания срока подачи заявок;</w:t>
      </w:r>
    </w:p>
    <w:p w:rsidR="008D7792" w:rsidRPr="0083568D" w:rsidRDefault="008D7792" w:rsidP="008D7792">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bookmarkStart w:id="9" w:name="sub_4465"/>
      <w:bookmarkEnd w:id="8"/>
      <w:r w:rsidRPr="0083568D">
        <w:rPr>
          <w:rFonts w:ascii="Times New Roman" w:eastAsia="SimSun" w:hAnsi="Times New Roman" w:cs="Times New Roman"/>
          <w:kern w:val="1"/>
          <w:sz w:val="20"/>
          <w:szCs w:val="20"/>
          <w:lang w:eastAsia="hi-IN" w:bidi="hi-IN"/>
        </w:rPr>
        <w:t>5) получение заявки на участие в определении поставщика (подрядчика, исполнителя) после окончания срока подачи заявок;</w:t>
      </w:r>
    </w:p>
    <w:p w:rsidR="008D7792" w:rsidRPr="0083568D" w:rsidRDefault="008D7792" w:rsidP="008D7792">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bookmarkStart w:id="10" w:name="sub_4466"/>
      <w:bookmarkEnd w:id="9"/>
      <w:r w:rsidRPr="0083568D">
        <w:rPr>
          <w:rFonts w:ascii="Times New Roman" w:eastAsia="SimSun" w:hAnsi="Times New Roman" w:cs="Times New Roman"/>
          <w:kern w:val="1"/>
          <w:sz w:val="20"/>
          <w:szCs w:val="20"/>
          <w:lang w:eastAsia="hi-IN" w:bidi="hi-IN"/>
        </w:rPr>
        <w:t xml:space="preserve">6)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в соответствии с </w:t>
      </w:r>
      <w:hyperlink w:anchor="sub_319" w:history="1">
        <w:r w:rsidRPr="0083568D">
          <w:rPr>
            <w:rFonts w:ascii="Times New Roman" w:eastAsia="SimSun" w:hAnsi="Times New Roman" w:cs="Times New Roman"/>
            <w:kern w:val="1"/>
            <w:sz w:val="20"/>
            <w:szCs w:val="20"/>
            <w:lang w:eastAsia="hi-IN" w:bidi="hi-IN"/>
          </w:rPr>
          <w:t>частями 9</w:t>
        </w:r>
      </w:hyperlink>
      <w:r w:rsidRPr="0083568D">
        <w:rPr>
          <w:rFonts w:ascii="Times New Roman" w:eastAsia="SimSun" w:hAnsi="Times New Roman" w:cs="Times New Roman"/>
          <w:kern w:val="1"/>
          <w:sz w:val="20"/>
          <w:szCs w:val="20"/>
          <w:lang w:eastAsia="hi-IN" w:bidi="hi-IN"/>
        </w:rPr>
        <w:t xml:space="preserve"> и </w:t>
      </w:r>
      <w:hyperlink w:anchor="sub_31100" w:history="1">
        <w:r w:rsidRPr="0083568D">
          <w:rPr>
            <w:rFonts w:ascii="Times New Roman" w:eastAsia="SimSun" w:hAnsi="Times New Roman" w:cs="Times New Roman"/>
            <w:kern w:val="1"/>
            <w:sz w:val="20"/>
            <w:szCs w:val="20"/>
            <w:lang w:eastAsia="hi-IN" w:bidi="hi-IN"/>
          </w:rPr>
          <w:t>10 статьи 31</w:t>
        </w:r>
      </w:hyperlink>
      <w:r w:rsidRPr="0083568D">
        <w:rPr>
          <w:rFonts w:ascii="Times New Roman" w:eastAsia="SimSun" w:hAnsi="Times New Roman" w:cs="Times New Roman"/>
          <w:kern w:val="1"/>
          <w:sz w:val="20"/>
          <w:szCs w:val="20"/>
          <w:lang w:eastAsia="hi-IN" w:bidi="hi-IN"/>
        </w:rPr>
        <w:t xml:space="preserve">  Федерального закона от 05 апреля 2013 года N 44-ФЗ "О контрактной системе в сфере закупок товаров, работ, услуг для обеспечения государственных и муниципальных нужд".</w:t>
      </w:r>
    </w:p>
    <w:bookmarkEnd w:id="10"/>
    <w:p w:rsidR="008D7792" w:rsidRPr="0083568D" w:rsidRDefault="008D7792" w:rsidP="008D7792">
      <w:pPr>
        <w:widowControl w:val="0"/>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3.6.5. Возврат заказчиком банковской гарантии предоставившему ее лицу или гаранту в случаях: </w:t>
      </w:r>
    </w:p>
    <w:p w:rsidR="008D7792" w:rsidRPr="0083568D" w:rsidRDefault="008D7792" w:rsidP="008D7792">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1) подписание протокола рассмотрения и оценки заявок на участие в конкурсе;</w:t>
      </w:r>
    </w:p>
    <w:p w:rsidR="008D7792" w:rsidRPr="0083568D" w:rsidRDefault="008D7792" w:rsidP="008D7792">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2) отмена определения поставщика (подрядчика, исполнителя);</w:t>
      </w:r>
    </w:p>
    <w:p w:rsidR="008D7792" w:rsidRPr="0083568D" w:rsidRDefault="008D7792" w:rsidP="008D7792">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3) отклонение заявки участника закупки;</w:t>
      </w:r>
    </w:p>
    <w:p w:rsidR="008D7792" w:rsidRPr="0083568D" w:rsidRDefault="008D7792" w:rsidP="008D7792">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4) отзыв заявки участником закупки до окончания срока подачи заявок;</w:t>
      </w:r>
    </w:p>
    <w:p w:rsidR="008D7792" w:rsidRPr="0083568D" w:rsidRDefault="008D7792" w:rsidP="008D7792">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5) получение заявки на участие в определении поставщика (подрядчика, исполнителя) после окончания срока подачи заявок;</w:t>
      </w:r>
    </w:p>
    <w:p w:rsidR="008D7792" w:rsidRPr="0083568D" w:rsidRDefault="008D7792" w:rsidP="008D7792">
      <w:pPr>
        <w:widowControl w:val="0"/>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6)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в соответствии с </w:t>
      </w:r>
      <w:hyperlink w:anchor="sub_319" w:history="1">
        <w:r w:rsidRPr="0083568D">
          <w:rPr>
            <w:rFonts w:ascii="Times New Roman" w:eastAsia="Times New Roman" w:hAnsi="Times New Roman" w:cs="Times New Roman"/>
            <w:sz w:val="20"/>
            <w:szCs w:val="20"/>
            <w:lang w:eastAsia="ru-RU"/>
          </w:rPr>
          <w:t>частями 9</w:t>
        </w:r>
      </w:hyperlink>
      <w:r w:rsidRPr="0083568D">
        <w:rPr>
          <w:rFonts w:ascii="Times New Roman" w:eastAsia="Times New Roman" w:hAnsi="Times New Roman" w:cs="Times New Roman"/>
          <w:sz w:val="20"/>
          <w:szCs w:val="20"/>
          <w:lang w:eastAsia="ru-RU"/>
        </w:rPr>
        <w:t xml:space="preserve"> и </w:t>
      </w:r>
      <w:hyperlink w:anchor="sub_31100" w:history="1">
        <w:r w:rsidRPr="0083568D">
          <w:rPr>
            <w:rFonts w:ascii="Times New Roman" w:eastAsia="Times New Roman" w:hAnsi="Times New Roman" w:cs="Times New Roman"/>
            <w:sz w:val="20"/>
            <w:szCs w:val="20"/>
            <w:lang w:eastAsia="ru-RU"/>
          </w:rPr>
          <w:t>10 статьи 31</w:t>
        </w:r>
      </w:hyperlink>
      <w:r w:rsidRPr="0083568D">
        <w:rPr>
          <w:rFonts w:ascii="Times New Roman" w:eastAsia="Times New Roman" w:hAnsi="Times New Roman" w:cs="Times New Roman"/>
          <w:sz w:val="20"/>
          <w:szCs w:val="20"/>
          <w:lang w:eastAsia="ru-RU"/>
        </w:rPr>
        <w:t xml:space="preserve"> Федерального закона от 05 апреля 2013 года N 44-ФЗ "О контрактной системе в сфере закупок товаров, работ, услуг для обеспечения государственных и муниципальных нужд";</w:t>
      </w:r>
    </w:p>
    <w:p w:rsidR="008D7792" w:rsidRPr="0083568D" w:rsidRDefault="008D7792" w:rsidP="008D7792">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3.6.6.</w:t>
      </w:r>
      <w:r w:rsidRPr="0083568D">
        <w:rPr>
          <w:rFonts w:ascii="Times New Roman" w:eastAsia="Times New Roman" w:hAnsi="Times New Roman" w:cs="Times New Roman"/>
          <w:sz w:val="20"/>
          <w:szCs w:val="20"/>
          <w:lang w:eastAsia="ru-RU"/>
        </w:rPr>
        <w:tab/>
        <w:t>Денежные средства, внесенные в качестве обеспечения заявки на участие в конкурсе, не возвращаются в случае уклонения победителя конкурса или участника конкурса, заявке на участие в конкурсе которого присвоен второй номер, от заключения контракта.</w:t>
      </w:r>
    </w:p>
    <w:p w:rsidR="0083568D" w:rsidRPr="0083568D" w:rsidRDefault="0083568D" w:rsidP="0083568D">
      <w:pPr>
        <w:widowControl w:val="0"/>
        <w:spacing w:after="0" w:line="240" w:lineRule="auto"/>
        <w:ind w:firstLine="567"/>
        <w:jc w:val="both"/>
        <w:rPr>
          <w:rFonts w:ascii="Times New Roman" w:eastAsia="Times New Roman" w:hAnsi="Times New Roman" w:cs="Times New Roman"/>
          <w:b/>
          <w:sz w:val="20"/>
          <w:szCs w:val="20"/>
          <w:lang w:eastAsia="ru-RU"/>
        </w:rPr>
      </w:pPr>
    </w:p>
    <w:p w:rsidR="0083568D" w:rsidRPr="0083568D" w:rsidRDefault="0083568D" w:rsidP="0083568D">
      <w:pPr>
        <w:widowControl w:val="0"/>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3.7. Обеспечение исполнения контракта.</w:t>
      </w:r>
    </w:p>
    <w:p w:rsidR="0063404B" w:rsidRPr="0083568D" w:rsidRDefault="0063404B" w:rsidP="0063404B">
      <w:pPr>
        <w:widowControl w:val="0"/>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3.7.1.</w:t>
      </w:r>
      <w:r w:rsidRPr="0083568D">
        <w:rPr>
          <w:rFonts w:ascii="Times New Roman" w:eastAsia="Times New Roman" w:hAnsi="Times New Roman" w:cs="Times New Roman"/>
          <w:sz w:val="20"/>
          <w:szCs w:val="20"/>
          <w:lang w:eastAsia="ru-RU"/>
        </w:rPr>
        <w:tab/>
        <w:t xml:space="preserve">Заказчиком может быть установлено требование обеспечения исполнения контракта в соответствии с </w:t>
      </w:r>
      <w:r w:rsidRPr="0083568D">
        <w:rPr>
          <w:rFonts w:ascii="Times New Roman" w:eastAsia="Times New Roman" w:hAnsi="Times New Roman" w:cs="Times New Roman"/>
          <w:b/>
          <w:sz w:val="20"/>
          <w:szCs w:val="20"/>
          <w:lang w:eastAsia="ru-RU"/>
        </w:rPr>
        <w:t>Информационной картой конкурса</w:t>
      </w:r>
      <w:r w:rsidRPr="0083568D">
        <w:rPr>
          <w:rFonts w:ascii="Times New Roman" w:eastAsia="Times New Roman" w:hAnsi="Times New Roman" w:cs="Times New Roman"/>
          <w:sz w:val="20"/>
          <w:szCs w:val="20"/>
          <w:lang w:eastAsia="ru-RU"/>
        </w:rPr>
        <w:t>. Контракт заключается только после предоставления участником конкурса, с которым заключается контракт, обеспечения исполнения контракта.</w:t>
      </w:r>
    </w:p>
    <w:p w:rsidR="0063404B" w:rsidRPr="0083568D" w:rsidRDefault="0063404B" w:rsidP="0063404B">
      <w:pPr>
        <w:widowControl w:val="0"/>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3.7.2.</w:t>
      </w:r>
      <w:r w:rsidRPr="0083568D">
        <w:rPr>
          <w:rFonts w:ascii="Times New Roman" w:eastAsia="Times New Roman" w:hAnsi="Times New Roman" w:cs="Times New Roman"/>
          <w:sz w:val="20"/>
          <w:szCs w:val="20"/>
          <w:lang w:eastAsia="ru-RU"/>
        </w:rPr>
        <w:tab/>
        <w:t xml:space="preserve">Исполнение контракта может обеспечиваться предоставлением банковской гарантии, выданной банком и соответствующей требованиям </w:t>
      </w:r>
      <w:hyperlink w:anchor="sub_45" w:history="1">
        <w:r w:rsidRPr="0083568D">
          <w:rPr>
            <w:rFonts w:ascii="Times New Roman" w:eastAsia="Times New Roman" w:hAnsi="Times New Roman" w:cs="Times New Roman"/>
            <w:sz w:val="20"/>
            <w:szCs w:val="20"/>
            <w:lang w:eastAsia="ru-RU"/>
          </w:rPr>
          <w:t>статьи 45</w:t>
        </w:r>
      </w:hyperlink>
      <w:r w:rsidRPr="0083568D">
        <w:rPr>
          <w:rFonts w:ascii="Times New Roman" w:eastAsia="Times New Roman" w:hAnsi="Times New Roman" w:cs="Times New Roman"/>
          <w:sz w:val="20"/>
          <w:szCs w:val="20"/>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w:t>
      </w:r>
      <w:r w:rsidRPr="0083568D">
        <w:rPr>
          <w:rFonts w:ascii="Times New Roman" w:eastAsia="Times New Roman" w:hAnsi="Times New Roman" w:cs="Times New Roman"/>
          <w:sz w:val="20"/>
          <w:szCs w:val="20"/>
          <w:lang w:eastAsia="ru-RU"/>
        </w:rPr>
        <w:lastRenderedPageBreak/>
        <w:t>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63404B" w:rsidRPr="0083568D" w:rsidRDefault="0063404B" w:rsidP="0063404B">
      <w:pPr>
        <w:widowControl w:val="0"/>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3.7.3.</w:t>
      </w:r>
      <w:r w:rsidRPr="0083568D">
        <w:rPr>
          <w:rFonts w:ascii="Times New Roman" w:eastAsia="Times New Roman" w:hAnsi="Times New Roman" w:cs="Times New Roman"/>
          <w:sz w:val="20"/>
          <w:szCs w:val="20"/>
          <w:lang w:eastAsia="ru-RU"/>
        </w:rPr>
        <w:tab/>
        <w:t xml:space="preserve">Размер обеспечения исполнения контракта, срок и порядок его предоставления указаны в </w:t>
      </w:r>
      <w:r w:rsidRPr="0083568D">
        <w:rPr>
          <w:rFonts w:ascii="Times New Roman" w:eastAsia="Times New Roman" w:hAnsi="Times New Roman" w:cs="Times New Roman"/>
          <w:b/>
          <w:sz w:val="20"/>
          <w:szCs w:val="20"/>
          <w:lang w:eastAsia="ru-RU"/>
        </w:rPr>
        <w:t>Информационной карте конкурса.</w:t>
      </w:r>
    </w:p>
    <w:p w:rsidR="0063404B" w:rsidRPr="0083568D" w:rsidRDefault="0063404B" w:rsidP="0063404B">
      <w:pPr>
        <w:widowControl w:val="0"/>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3.7.4.</w:t>
      </w:r>
      <w:r w:rsidRPr="0083568D">
        <w:rPr>
          <w:rFonts w:ascii="Times New Roman" w:eastAsia="Times New Roman" w:hAnsi="Times New Roman" w:cs="Times New Roman"/>
          <w:sz w:val="20"/>
          <w:szCs w:val="20"/>
          <w:lang w:eastAsia="ru-RU"/>
        </w:rPr>
        <w:tab/>
        <w:t>В случае, если участником закупки, с которым заключается контракт, является государственное или муниципальное казенное учреждение, положения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об обеспечении исполнения контракта к такому участнику не применяются.</w:t>
      </w:r>
    </w:p>
    <w:p w:rsidR="0063404B" w:rsidRPr="0083568D" w:rsidRDefault="0063404B" w:rsidP="0063404B">
      <w:pPr>
        <w:widowControl w:val="0"/>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3.7.5.      Контракт заключается после предоставления участником закупки, с которым заключается контракт, обеспечения исполнения контракта в соответствии с настоящим Федеральным законом.</w:t>
      </w:r>
    </w:p>
    <w:p w:rsidR="0063404B" w:rsidRPr="0083568D" w:rsidRDefault="0063404B" w:rsidP="0063404B">
      <w:pPr>
        <w:widowControl w:val="0"/>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3.7.6.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63404B" w:rsidRPr="0083568D" w:rsidRDefault="0063404B" w:rsidP="0063404B">
      <w:pPr>
        <w:widowControl w:val="0"/>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3.7.7.     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63404B" w:rsidRPr="0083568D" w:rsidRDefault="0063404B" w:rsidP="0063404B">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3.7.8. В случае, предусмотренном </w:t>
      </w:r>
      <w:hyperlink w:anchor="sub_549" w:history="1">
        <w:r w:rsidRPr="0083568D">
          <w:rPr>
            <w:rFonts w:ascii="Times New Roman" w:eastAsia="SimSun" w:hAnsi="Times New Roman" w:cs="Times New Roman"/>
            <w:kern w:val="1"/>
            <w:sz w:val="20"/>
            <w:szCs w:val="20"/>
            <w:lang w:eastAsia="hi-IN" w:bidi="hi-IN"/>
          </w:rPr>
          <w:t>частью 9 статьи 54</w:t>
        </w:r>
      </w:hyperlink>
      <w:r w:rsidRPr="0083568D">
        <w:rPr>
          <w:rFonts w:ascii="Times New Roman" w:eastAsia="SimSun" w:hAnsi="Times New Roman" w:cs="Times New Roman"/>
          <w:kern w:val="1"/>
          <w:sz w:val="20"/>
          <w:szCs w:val="20"/>
          <w:lang w:eastAsia="hi-IN" w:bidi="hi-IN"/>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если судебные акты или обстоятельства непреодолимой силы, препятствующие подписанию контракта, действуют более чем тридцать дней, конкурс признается несостоявшимся и денежные средства, внесенные в качестве обеспечения исполнения контракта, возвращаются победителю конкурса в течение пяти рабочих дней с даты признания конкурса несостоявшимся.</w:t>
      </w:r>
    </w:p>
    <w:p w:rsidR="0083568D" w:rsidRPr="0083568D" w:rsidRDefault="0083568D" w:rsidP="005A25CF">
      <w:pPr>
        <w:widowControl w:val="0"/>
        <w:spacing w:after="0" w:line="240" w:lineRule="auto"/>
        <w:ind w:firstLine="567"/>
        <w:jc w:val="both"/>
        <w:rPr>
          <w:rFonts w:ascii="Times New Roman" w:eastAsia="SimSun" w:hAnsi="Times New Roman" w:cs="Times New Roman"/>
          <w:kern w:val="1"/>
          <w:sz w:val="20"/>
          <w:szCs w:val="20"/>
          <w:lang w:eastAsia="hi-IN" w:bidi="hi-IN"/>
        </w:rPr>
      </w:pPr>
    </w:p>
    <w:p w:rsidR="0083568D" w:rsidRPr="0083568D" w:rsidRDefault="0083568D" w:rsidP="0083568D">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p>
    <w:p w:rsidR="0083568D" w:rsidRPr="0083568D" w:rsidRDefault="0083568D" w:rsidP="0083568D">
      <w:pPr>
        <w:widowControl w:val="0"/>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3.8. Условия банковской гарантии.</w:t>
      </w:r>
    </w:p>
    <w:p w:rsidR="002F3BCA" w:rsidRPr="0083568D" w:rsidRDefault="002F3BCA" w:rsidP="002F3BCA">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1. В качестве обеспечения заявок и исполнения контрактов, если требование о предоставлении обеспечения предусмотрено </w:t>
      </w:r>
      <w:r w:rsidRPr="0083568D">
        <w:rPr>
          <w:rFonts w:ascii="Times New Roman" w:eastAsia="SimSun" w:hAnsi="Times New Roman" w:cs="Times New Roman"/>
          <w:b/>
          <w:kern w:val="1"/>
          <w:sz w:val="20"/>
          <w:szCs w:val="20"/>
          <w:lang w:eastAsia="hi-IN" w:bidi="hi-IN"/>
        </w:rPr>
        <w:t>Информационной картой</w:t>
      </w:r>
      <w:r w:rsidRPr="0083568D">
        <w:rPr>
          <w:rFonts w:ascii="Times New Roman" w:eastAsia="SimSun" w:hAnsi="Times New Roman" w:cs="Times New Roman"/>
          <w:kern w:val="1"/>
          <w:sz w:val="20"/>
          <w:szCs w:val="20"/>
          <w:lang w:eastAsia="hi-IN" w:bidi="hi-IN"/>
        </w:rPr>
        <w:t xml:space="preserve">,  принимают банковские гарантии, выданные банками, включенными в предусмотренный </w:t>
      </w:r>
      <w:hyperlink r:id="rId9" w:history="1">
        <w:r w:rsidRPr="0083568D">
          <w:rPr>
            <w:rFonts w:ascii="Times New Roman" w:eastAsia="SimSun" w:hAnsi="Times New Roman" w:cs="Times New Roman"/>
            <w:kern w:val="1"/>
            <w:sz w:val="20"/>
            <w:szCs w:val="20"/>
            <w:lang w:eastAsia="hi-IN" w:bidi="hi-IN"/>
          </w:rPr>
          <w:t>статьей </w:t>
        </w:r>
      </w:hyperlink>
      <w:r w:rsidRPr="0083568D">
        <w:rPr>
          <w:rFonts w:ascii="Times New Roman" w:eastAsia="SimSun" w:hAnsi="Times New Roman" w:cs="Times New Roman"/>
          <w:kern w:val="1"/>
          <w:sz w:val="20"/>
          <w:szCs w:val="20"/>
          <w:lang w:eastAsia="hi-IN" w:bidi="hi-IN"/>
        </w:rPr>
        <w:t>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2F3BCA" w:rsidRPr="0083568D" w:rsidRDefault="002F3BCA" w:rsidP="002F3BCA">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bookmarkStart w:id="11" w:name="sub_452"/>
      <w:r w:rsidRPr="0083568D">
        <w:rPr>
          <w:rFonts w:ascii="Times New Roman" w:eastAsia="SimSun" w:hAnsi="Times New Roman" w:cs="Times New Roman"/>
          <w:kern w:val="1"/>
          <w:sz w:val="20"/>
          <w:szCs w:val="20"/>
          <w:lang w:eastAsia="hi-IN" w:bidi="hi-IN"/>
        </w:rPr>
        <w:t>2. Банковская гарантия должна быть безотзывной и должна содержать:</w:t>
      </w:r>
    </w:p>
    <w:p w:rsidR="002F3BCA" w:rsidRPr="0083568D" w:rsidRDefault="002F3BCA" w:rsidP="002F3BCA">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bookmarkStart w:id="12" w:name="sub_4521"/>
      <w:bookmarkEnd w:id="11"/>
      <w:r w:rsidRPr="0083568D">
        <w:rPr>
          <w:rFonts w:ascii="Times New Roman" w:eastAsia="SimSun" w:hAnsi="Times New Roman" w:cs="Times New Roman"/>
          <w:kern w:val="1"/>
          <w:sz w:val="20"/>
          <w:szCs w:val="20"/>
          <w:lang w:eastAsia="hi-IN" w:bidi="hi-IN"/>
        </w:rPr>
        <w:t xml:space="preserve">1) сумму банковской гарантии, подлежащую уплате гарантом заказчику в установленных </w:t>
      </w:r>
      <w:hyperlink w:anchor="sub_4413" w:history="1">
        <w:r w:rsidRPr="0083568D">
          <w:rPr>
            <w:rFonts w:ascii="Times New Roman" w:eastAsia="SimSun" w:hAnsi="Times New Roman" w:cs="Times New Roman"/>
            <w:kern w:val="1"/>
            <w:sz w:val="20"/>
            <w:szCs w:val="20"/>
            <w:lang w:eastAsia="hi-IN" w:bidi="hi-IN"/>
          </w:rPr>
          <w:t>частью 13 статьи 44</w:t>
        </w:r>
      </w:hyperlink>
      <w:r w:rsidRPr="0083568D">
        <w:rPr>
          <w:rFonts w:ascii="Times New Roman" w:eastAsia="SimSun" w:hAnsi="Times New Roman" w:cs="Times New Roman"/>
          <w:kern w:val="1"/>
          <w:sz w:val="20"/>
          <w:szCs w:val="20"/>
          <w:lang w:eastAsia="hi-IN" w:bidi="hi-IN"/>
        </w:rPr>
        <w:t xml:space="preserve"> Федерального закона от 05 апреля 2013 года N 44-ФЗ "О контрактной системе в сфере закупок товаров, работ, услуг для обеспечения государственных и муниципальных нужд"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w:anchor="sub_96" w:history="1">
        <w:r w:rsidRPr="0083568D">
          <w:rPr>
            <w:rFonts w:ascii="Times New Roman" w:eastAsia="SimSun" w:hAnsi="Times New Roman" w:cs="Times New Roman"/>
            <w:kern w:val="1"/>
            <w:sz w:val="20"/>
            <w:szCs w:val="20"/>
            <w:lang w:eastAsia="hi-IN" w:bidi="hi-IN"/>
          </w:rPr>
          <w:t>статьей 96</w:t>
        </w:r>
      </w:hyperlink>
      <w:r w:rsidRPr="0083568D">
        <w:rPr>
          <w:rFonts w:ascii="Times New Roman" w:eastAsia="SimSun" w:hAnsi="Times New Roman" w:cs="Times New Roman"/>
          <w:kern w:val="1"/>
          <w:sz w:val="20"/>
          <w:szCs w:val="20"/>
          <w:lang w:eastAsia="hi-IN" w:bidi="hi-IN"/>
        </w:rPr>
        <w:t xml:space="preserve"> Федерального закона от 05 апреля 2013 года N 44-ФЗ "О контрактной системе в сфере закупок товаров, работ, услуг для обеспечения государственных и муниципальных нужд";</w:t>
      </w:r>
    </w:p>
    <w:p w:rsidR="002F3BCA" w:rsidRPr="0083568D" w:rsidRDefault="002F3BCA" w:rsidP="002F3BCA">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bookmarkStart w:id="13" w:name="sub_4522"/>
      <w:bookmarkEnd w:id="12"/>
      <w:r w:rsidRPr="0083568D">
        <w:rPr>
          <w:rFonts w:ascii="Times New Roman" w:eastAsia="SimSun" w:hAnsi="Times New Roman" w:cs="Times New Roman"/>
          <w:kern w:val="1"/>
          <w:sz w:val="20"/>
          <w:szCs w:val="20"/>
          <w:lang w:eastAsia="hi-IN" w:bidi="hi-IN"/>
        </w:rPr>
        <w:t>2) обязательства принципала, надлежащее исполнение которых обеспечивается банковской гарантией;</w:t>
      </w:r>
    </w:p>
    <w:p w:rsidR="002F3BCA" w:rsidRPr="0083568D" w:rsidRDefault="002F3BCA" w:rsidP="002F3BCA">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bookmarkStart w:id="14" w:name="sub_4523"/>
      <w:bookmarkEnd w:id="13"/>
      <w:r w:rsidRPr="0083568D">
        <w:rPr>
          <w:rFonts w:ascii="Times New Roman" w:eastAsia="SimSun" w:hAnsi="Times New Roman" w:cs="Times New Roman"/>
          <w:kern w:val="1"/>
          <w:sz w:val="20"/>
          <w:szCs w:val="20"/>
          <w:lang w:eastAsia="hi-IN" w:bidi="hi-IN"/>
        </w:rPr>
        <w:t>3) обязанность гаранта уплатить заказчику неустойку в размере 0,1 процента денежной суммы, подлежащей уплате, за каждый календарный день просрочки;</w:t>
      </w:r>
    </w:p>
    <w:p w:rsidR="002F3BCA" w:rsidRPr="0083568D" w:rsidRDefault="002F3BCA" w:rsidP="002F3BCA">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bookmarkStart w:id="15" w:name="sub_4524"/>
      <w:bookmarkEnd w:id="14"/>
      <w:r w:rsidRPr="0083568D">
        <w:rPr>
          <w:rFonts w:ascii="Times New Roman" w:eastAsia="SimSun" w:hAnsi="Times New Roman" w:cs="Times New Roman"/>
          <w:kern w:val="1"/>
          <w:sz w:val="20"/>
          <w:szCs w:val="20"/>
          <w:lang w:eastAsia="hi-IN" w:bidi="hi-IN"/>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2F3BCA" w:rsidRPr="0083568D" w:rsidRDefault="002F3BCA" w:rsidP="002F3BCA">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bookmarkStart w:id="16" w:name="sub_4525"/>
      <w:bookmarkEnd w:id="15"/>
      <w:r w:rsidRPr="0083568D">
        <w:rPr>
          <w:rFonts w:ascii="Times New Roman" w:eastAsia="SimSun" w:hAnsi="Times New Roman" w:cs="Times New Roman"/>
          <w:kern w:val="1"/>
          <w:sz w:val="20"/>
          <w:szCs w:val="20"/>
          <w:lang w:eastAsia="hi-IN" w:bidi="hi-IN"/>
        </w:rPr>
        <w:t xml:space="preserve">5) срок действия банковской гарантии с учетом требований </w:t>
      </w:r>
      <w:hyperlink w:anchor="sub_43" w:history="1">
        <w:r w:rsidRPr="0083568D">
          <w:rPr>
            <w:rFonts w:ascii="Times New Roman" w:eastAsia="SimSun" w:hAnsi="Times New Roman" w:cs="Times New Roman"/>
            <w:kern w:val="1"/>
            <w:sz w:val="20"/>
            <w:szCs w:val="20"/>
            <w:lang w:eastAsia="hi-IN" w:bidi="hi-IN"/>
          </w:rPr>
          <w:t>статей 4</w:t>
        </w:r>
      </w:hyperlink>
      <w:r w:rsidRPr="0083568D">
        <w:rPr>
          <w:rFonts w:ascii="Times New Roman" w:eastAsia="SimSun" w:hAnsi="Times New Roman" w:cs="Times New Roman"/>
          <w:kern w:val="1"/>
          <w:sz w:val="20"/>
          <w:szCs w:val="20"/>
          <w:lang w:eastAsia="hi-IN" w:bidi="hi-IN"/>
        </w:rPr>
        <w:t xml:space="preserve">4 и </w:t>
      </w:r>
      <w:hyperlink w:anchor="sub_96" w:history="1">
        <w:r w:rsidRPr="0083568D">
          <w:rPr>
            <w:rFonts w:ascii="Times New Roman" w:eastAsia="SimSun" w:hAnsi="Times New Roman" w:cs="Times New Roman"/>
            <w:kern w:val="1"/>
            <w:sz w:val="20"/>
            <w:szCs w:val="20"/>
            <w:lang w:eastAsia="hi-IN" w:bidi="hi-IN"/>
          </w:rPr>
          <w:t>96</w:t>
        </w:r>
      </w:hyperlink>
      <w:r w:rsidRPr="0083568D">
        <w:rPr>
          <w:rFonts w:ascii="Times New Roman" w:eastAsia="SimSun" w:hAnsi="Times New Roman" w:cs="Times New Roman"/>
          <w:kern w:val="1"/>
          <w:sz w:val="20"/>
          <w:szCs w:val="20"/>
          <w:lang w:eastAsia="hi-IN" w:bidi="hi-IN"/>
        </w:rPr>
        <w:t xml:space="preserve"> Федерального закона от 05 апреля 2013 года N 44-ФЗ "О контрактной системе в сфере закупок товаров, работ, услуг для обеспечения государственных и муниципальных нужд";</w:t>
      </w:r>
    </w:p>
    <w:p w:rsidR="002F3BCA" w:rsidRPr="0083568D" w:rsidRDefault="002F3BCA" w:rsidP="002F3BCA">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bookmarkStart w:id="17" w:name="sub_4526"/>
      <w:bookmarkEnd w:id="16"/>
      <w:r w:rsidRPr="0083568D">
        <w:rPr>
          <w:rFonts w:ascii="Times New Roman" w:eastAsia="SimSun" w:hAnsi="Times New Roman" w:cs="Times New Roman"/>
          <w:kern w:val="1"/>
          <w:sz w:val="20"/>
          <w:szCs w:val="20"/>
          <w:lang w:eastAsia="hi-IN" w:bidi="hi-IN"/>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2F3BCA" w:rsidRPr="0083568D" w:rsidRDefault="002F3BCA" w:rsidP="002F3BCA">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bookmarkStart w:id="18" w:name="sub_4527"/>
      <w:bookmarkEnd w:id="17"/>
      <w:r w:rsidRPr="0083568D">
        <w:rPr>
          <w:rFonts w:ascii="Times New Roman" w:eastAsia="SimSun" w:hAnsi="Times New Roman" w:cs="Times New Roman"/>
          <w:kern w:val="1"/>
          <w:sz w:val="20"/>
          <w:szCs w:val="20"/>
          <w:lang w:eastAsia="hi-IN" w:bidi="hi-IN"/>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2F3BCA" w:rsidRPr="0083568D" w:rsidRDefault="002F3BCA" w:rsidP="002F3BCA">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bookmarkStart w:id="19" w:name="sub_453"/>
      <w:bookmarkEnd w:id="18"/>
      <w:r w:rsidRPr="0083568D">
        <w:rPr>
          <w:rFonts w:ascii="Times New Roman" w:eastAsia="SimSun" w:hAnsi="Times New Roman" w:cs="Times New Roman"/>
          <w:kern w:val="1"/>
          <w:sz w:val="20"/>
          <w:szCs w:val="20"/>
          <w:lang w:eastAsia="hi-IN" w:bidi="hi-IN"/>
        </w:rPr>
        <w:t>3. В случае, предусмотренном извещением об осуществлении закупки, документацией о закупке, проектом контракта, заключаемого с единственным поставщиком (подрядчиком, исполнителем),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2F3BCA" w:rsidRPr="0083568D" w:rsidRDefault="002F3BCA" w:rsidP="002F3BCA">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bookmarkStart w:id="20" w:name="sub_454"/>
      <w:bookmarkEnd w:id="19"/>
      <w:r w:rsidRPr="0083568D">
        <w:rPr>
          <w:rFonts w:ascii="Times New Roman" w:eastAsia="SimSun" w:hAnsi="Times New Roman" w:cs="Times New Roman"/>
          <w:kern w:val="1"/>
          <w:sz w:val="20"/>
          <w:szCs w:val="20"/>
          <w:lang w:eastAsia="hi-IN" w:bidi="hi-IN"/>
        </w:rPr>
        <w:t xml:space="preserve">4. Запрещается включение в условия банковской гарантии требования о представлении заказчиком </w:t>
      </w:r>
      <w:r w:rsidRPr="0083568D">
        <w:rPr>
          <w:rFonts w:ascii="Times New Roman" w:eastAsia="SimSun" w:hAnsi="Times New Roman" w:cs="Times New Roman"/>
          <w:kern w:val="1"/>
          <w:sz w:val="20"/>
          <w:szCs w:val="20"/>
          <w:lang w:eastAsia="hi-IN" w:bidi="hi-IN"/>
        </w:rPr>
        <w:lastRenderedPageBreak/>
        <w:t>гаранту судебных актов, подтверждающих неисполнение принципалом обязательств, обеспечиваемых банковской гарантией.</w:t>
      </w:r>
    </w:p>
    <w:p w:rsidR="002F3BCA" w:rsidRPr="0083568D" w:rsidRDefault="002F3BCA" w:rsidP="002F3BCA">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bookmarkStart w:id="21" w:name="sub_455"/>
      <w:bookmarkEnd w:id="20"/>
      <w:r w:rsidRPr="0083568D">
        <w:rPr>
          <w:rFonts w:ascii="Times New Roman" w:eastAsia="SimSun" w:hAnsi="Times New Roman" w:cs="Times New Roman"/>
          <w:kern w:val="1"/>
          <w:sz w:val="20"/>
          <w:szCs w:val="20"/>
          <w:lang w:eastAsia="hi-IN" w:bidi="hi-IN"/>
        </w:rPr>
        <w:t>5. Заказчик рассматривает поступившую в качестве обеспечения исполнения контракта банковскую гарантию в срок, не превышающий трех рабочих дней со дня ее поступления.</w:t>
      </w:r>
    </w:p>
    <w:p w:rsidR="002F3BCA" w:rsidRPr="0083568D" w:rsidRDefault="002F3BCA" w:rsidP="002F3BCA">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bookmarkStart w:id="22" w:name="sub_456"/>
      <w:bookmarkEnd w:id="21"/>
      <w:r w:rsidRPr="0083568D">
        <w:rPr>
          <w:rFonts w:ascii="Times New Roman" w:eastAsia="SimSun" w:hAnsi="Times New Roman" w:cs="Times New Roman"/>
          <w:kern w:val="1"/>
          <w:sz w:val="20"/>
          <w:szCs w:val="20"/>
          <w:lang w:eastAsia="hi-IN" w:bidi="hi-IN"/>
        </w:rPr>
        <w:t>6. Основанием для отказа в принятии банковской гарантии заказчиком является:</w:t>
      </w:r>
    </w:p>
    <w:p w:rsidR="002F3BCA" w:rsidRPr="0083568D" w:rsidRDefault="002F3BCA" w:rsidP="002F3BCA">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bookmarkStart w:id="23" w:name="sub_4561"/>
      <w:bookmarkEnd w:id="22"/>
      <w:r w:rsidRPr="0083568D">
        <w:rPr>
          <w:rFonts w:ascii="Times New Roman" w:eastAsia="SimSun" w:hAnsi="Times New Roman" w:cs="Times New Roman"/>
          <w:kern w:val="1"/>
          <w:sz w:val="20"/>
          <w:szCs w:val="20"/>
          <w:lang w:eastAsia="hi-IN" w:bidi="hi-IN"/>
        </w:rPr>
        <w:t>1) отсутствие информации о банковской гарантии в реестре банковских гарантий;</w:t>
      </w:r>
    </w:p>
    <w:p w:rsidR="002F3BCA" w:rsidRPr="0083568D" w:rsidRDefault="002F3BCA" w:rsidP="002F3BCA">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bookmarkStart w:id="24" w:name="sub_4562"/>
      <w:bookmarkEnd w:id="23"/>
      <w:r w:rsidRPr="0083568D">
        <w:rPr>
          <w:rFonts w:ascii="Times New Roman" w:eastAsia="SimSun" w:hAnsi="Times New Roman" w:cs="Times New Roman"/>
          <w:kern w:val="1"/>
          <w:sz w:val="20"/>
          <w:szCs w:val="20"/>
          <w:lang w:eastAsia="hi-IN" w:bidi="hi-IN"/>
        </w:rPr>
        <w:t xml:space="preserve">2) несоответствие банковской гарантии условиям, указанным в </w:t>
      </w:r>
      <w:hyperlink w:anchor="sub_452" w:history="1">
        <w:r w:rsidRPr="0083568D">
          <w:rPr>
            <w:rFonts w:ascii="Times New Roman" w:eastAsia="SimSun" w:hAnsi="Times New Roman" w:cs="Times New Roman"/>
            <w:kern w:val="1"/>
            <w:sz w:val="20"/>
            <w:szCs w:val="20"/>
            <w:lang w:eastAsia="hi-IN" w:bidi="hi-IN"/>
          </w:rPr>
          <w:t>частях 2</w:t>
        </w:r>
      </w:hyperlink>
      <w:r w:rsidRPr="0083568D">
        <w:rPr>
          <w:rFonts w:ascii="Times New Roman" w:eastAsia="SimSun" w:hAnsi="Times New Roman" w:cs="Times New Roman"/>
          <w:kern w:val="1"/>
          <w:sz w:val="20"/>
          <w:szCs w:val="20"/>
          <w:lang w:eastAsia="hi-IN" w:bidi="hi-IN"/>
        </w:rPr>
        <w:t xml:space="preserve"> и </w:t>
      </w:r>
      <w:hyperlink w:anchor="sub_453" w:history="1">
        <w:r w:rsidRPr="0083568D">
          <w:rPr>
            <w:rFonts w:ascii="Times New Roman" w:eastAsia="SimSun" w:hAnsi="Times New Roman" w:cs="Times New Roman"/>
            <w:kern w:val="1"/>
            <w:sz w:val="20"/>
            <w:szCs w:val="20"/>
            <w:lang w:eastAsia="hi-IN" w:bidi="hi-IN"/>
          </w:rPr>
          <w:t>3</w:t>
        </w:r>
      </w:hyperlink>
      <w:r w:rsidRPr="0083568D">
        <w:rPr>
          <w:rFonts w:ascii="Times New Roman" w:eastAsia="SimSun" w:hAnsi="Times New Roman" w:cs="Times New Roman"/>
          <w:kern w:val="1"/>
          <w:sz w:val="20"/>
          <w:szCs w:val="20"/>
          <w:lang w:eastAsia="hi-IN" w:bidi="hi-IN"/>
        </w:rPr>
        <w:t xml:space="preserve"> настоящей статьи;</w:t>
      </w:r>
    </w:p>
    <w:p w:rsidR="002F3BCA" w:rsidRPr="0083568D" w:rsidRDefault="002F3BCA" w:rsidP="002F3BCA">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bookmarkStart w:id="25" w:name="sub_4563"/>
      <w:bookmarkEnd w:id="24"/>
      <w:r w:rsidRPr="0083568D">
        <w:rPr>
          <w:rFonts w:ascii="Times New Roman" w:eastAsia="SimSun" w:hAnsi="Times New Roman" w:cs="Times New Roman"/>
          <w:kern w:val="1"/>
          <w:sz w:val="20"/>
          <w:szCs w:val="20"/>
          <w:lang w:eastAsia="hi-IN" w:bidi="hi-IN"/>
        </w:rPr>
        <w:t>3) несоответствие банковской гарантии требованиям, содержащимся в извещении об осуществлении закупки, приглашении принять участие в определении поставщика (подрядчика, исполнителя), документации о закупке, проекте контракта, который заключается с единственным поставщиком (подрядчиком, исполнителем).</w:t>
      </w:r>
    </w:p>
    <w:p w:rsidR="002F3BCA" w:rsidRPr="0083568D" w:rsidRDefault="002F3BCA" w:rsidP="002F3BCA">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bookmarkStart w:id="26" w:name="sub_457"/>
      <w:bookmarkEnd w:id="25"/>
      <w:r w:rsidRPr="0083568D">
        <w:rPr>
          <w:rFonts w:ascii="Times New Roman" w:eastAsia="SimSun" w:hAnsi="Times New Roman" w:cs="Times New Roman"/>
          <w:kern w:val="1"/>
          <w:sz w:val="20"/>
          <w:szCs w:val="20"/>
          <w:lang w:eastAsia="hi-IN" w:bidi="hi-IN"/>
        </w:rPr>
        <w:t xml:space="preserve">7. В случае отказа в принятии банковской гарантии заказчик в срок, установленный </w:t>
      </w:r>
      <w:hyperlink w:anchor="sub_455" w:history="1">
        <w:r w:rsidRPr="0083568D">
          <w:rPr>
            <w:rFonts w:ascii="Times New Roman" w:eastAsia="SimSun" w:hAnsi="Times New Roman" w:cs="Times New Roman"/>
            <w:kern w:val="1"/>
            <w:sz w:val="20"/>
            <w:szCs w:val="20"/>
            <w:lang w:eastAsia="hi-IN" w:bidi="hi-IN"/>
          </w:rPr>
          <w:t>частью 5</w:t>
        </w:r>
      </w:hyperlink>
      <w:r w:rsidRPr="0083568D">
        <w:rPr>
          <w:rFonts w:ascii="Times New Roman" w:eastAsia="SimSun" w:hAnsi="Times New Roman" w:cs="Times New Roman"/>
          <w:kern w:val="1"/>
          <w:sz w:val="20"/>
          <w:szCs w:val="20"/>
          <w:lang w:eastAsia="hi-IN" w:bidi="hi-IN"/>
        </w:rPr>
        <w:t xml:space="preserve"> настоящей статьи, информирует об этом лицо, предоставившее банковскую гарантию, с указанием причин, послуживших основанием для отказа.</w:t>
      </w:r>
    </w:p>
    <w:p w:rsidR="002F3BCA" w:rsidRPr="0083568D" w:rsidRDefault="002F3BCA" w:rsidP="002F3BCA">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bookmarkStart w:id="27" w:name="sub_458"/>
      <w:bookmarkEnd w:id="26"/>
      <w:r w:rsidRPr="0083568D">
        <w:rPr>
          <w:rFonts w:ascii="Times New Roman" w:eastAsia="SimSun" w:hAnsi="Times New Roman" w:cs="Times New Roman"/>
          <w:kern w:val="1"/>
          <w:sz w:val="20"/>
          <w:szCs w:val="20"/>
          <w:lang w:eastAsia="hi-IN" w:bidi="hi-IN"/>
        </w:rPr>
        <w:t>8. Банковская гарантия, предоставляемая участником закупки в качестве обеспечения заявки на участие в конкурсе либо в качестве обеспечения исполнения контракта, должна быть включена в реестр банковских гарантий, размещенный в единой информационной системе. Требования к форме банковской гарантии, используемой для целей настоящего Федерального закона, порядок ведения и размещения в единой информационной системе реестра банковских гарантий, форма требования об осуществлении уплаты денежной суммы по банковской гарантии устанавливаются Правительством Российской Федерации. При выдаче банковской гарантии банк предоставляет принципалу выписку из реестра банковских гарантий.</w:t>
      </w:r>
    </w:p>
    <w:p w:rsidR="002F3BCA" w:rsidRPr="0083568D" w:rsidRDefault="002F3BCA" w:rsidP="002F3BCA">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bookmarkStart w:id="28" w:name="sub_459"/>
      <w:bookmarkEnd w:id="27"/>
      <w:r w:rsidRPr="0083568D">
        <w:rPr>
          <w:rFonts w:ascii="Times New Roman" w:eastAsia="SimSun" w:hAnsi="Times New Roman" w:cs="Times New Roman"/>
          <w:kern w:val="1"/>
          <w:sz w:val="20"/>
          <w:szCs w:val="20"/>
          <w:lang w:eastAsia="hi-IN" w:bidi="hi-IN"/>
        </w:rPr>
        <w:t>9. В реестр банковских гарантий включаются следующие информация и документы:</w:t>
      </w:r>
    </w:p>
    <w:p w:rsidR="002F3BCA" w:rsidRPr="0083568D" w:rsidRDefault="002F3BCA" w:rsidP="002F3BCA">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bookmarkStart w:id="29" w:name="sub_4591"/>
      <w:bookmarkEnd w:id="28"/>
      <w:r w:rsidRPr="0083568D">
        <w:rPr>
          <w:rFonts w:ascii="Times New Roman" w:eastAsia="SimSun" w:hAnsi="Times New Roman" w:cs="Times New Roman"/>
          <w:kern w:val="1"/>
          <w:sz w:val="20"/>
          <w:szCs w:val="20"/>
          <w:lang w:eastAsia="hi-IN" w:bidi="hi-IN"/>
        </w:rPr>
        <w:t>1) наименование, место нахождения банка, являющегося гарантом,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2F3BCA" w:rsidRPr="0083568D" w:rsidRDefault="002F3BCA" w:rsidP="002F3BCA">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bookmarkStart w:id="30" w:name="sub_4592"/>
      <w:bookmarkEnd w:id="29"/>
      <w:r w:rsidRPr="0083568D">
        <w:rPr>
          <w:rFonts w:ascii="Times New Roman" w:eastAsia="SimSun" w:hAnsi="Times New Roman" w:cs="Times New Roman"/>
          <w:kern w:val="1"/>
          <w:sz w:val="20"/>
          <w:szCs w:val="20"/>
          <w:lang w:eastAsia="hi-IN" w:bidi="hi-IN"/>
        </w:rPr>
        <w:t>2) 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2F3BCA" w:rsidRPr="0083568D" w:rsidRDefault="002F3BCA" w:rsidP="002F3BCA">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bookmarkStart w:id="31" w:name="sub_4593"/>
      <w:bookmarkEnd w:id="30"/>
      <w:r w:rsidRPr="0083568D">
        <w:rPr>
          <w:rFonts w:ascii="Times New Roman" w:eastAsia="SimSun" w:hAnsi="Times New Roman" w:cs="Times New Roman"/>
          <w:kern w:val="1"/>
          <w:sz w:val="20"/>
          <w:szCs w:val="20"/>
          <w:lang w:eastAsia="hi-IN" w:bidi="hi-IN"/>
        </w:rPr>
        <w:t>3) денежная сумма, подлежащая уплате гарантом в случае неисполнения участником закупки в установленных случаях требований Федерального закона;</w:t>
      </w:r>
    </w:p>
    <w:p w:rsidR="002F3BCA" w:rsidRPr="0083568D" w:rsidRDefault="002F3BCA" w:rsidP="002F3BCA">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bookmarkStart w:id="32" w:name="sub_4594"/>
      <w:bookmarkEnd w:id="31"/>
      <w:r w:rsidRPr="0083568D">
        <w:rPr>
          <w:rFonts w:ascii="Times New Roman" w:eastAsia="SimSun" w:hAnsi="Times New Roman" w:cs="Times New Roman"/>
          <w:kern w:val="1"/>
          <w:sz w:val="20"/>
          <w:szCs w:val="20"/>
          <w:lang w:eastAsia="hi-IN" w:bidi="hi-IN"/>
        </w:rPr>
        <w:t>4) срок действия банковской гарантии;</w:t>
      </w:r>
    </w:p>
    <w:p w:rsidR="002F3BCA" w:rsidRPr="0083568D" w:rsidRDefault="002F3BCA" w:rsidP="002F3BCA">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bookmarkStart w:id="33" w:name="sub_4595"/>
      <w:bookmarkEnd w:id="32"/>
      <w:r w:rsidRPr="0083568D">
        <w:rPr>
          <w:rFonts w:ascii="Times New Roman" w:eastAsia="SimSun" w:hAnsi="Times New Roman" w:cs="Times New Roman"/>
          <w:kern w:val="1"/>
          <w:sz w:val="20"/>
          <w:szCs w:val="20"/>
          <w:lang w:eastAsia="hi-IN" w:bidi="hi-IN"/>
        </w:rPr>
        <w:t>5) копия заключенного договора банковской гарантии;</w:t>
      </w:r>
    </w:p>
    <w:p w:rsidR="002F3BCA" w:rsidRPr="0083568D" w:rsidRDefault="002F3BCA" w:rsidP="002F3BCA">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bookmarkStart w:id="34" w:name="sub_4596"/>
      <w:bookmarkEnd w:id="33"/>
      <w:r w:rsidRPr="0083568D">
        <w:rPr>
          <w:rFonts w:ascii="Times New Roman" w:eastAsia="SimSun" w:hAnsi="Times New Roman" w:cs="Times New Roman"/>
          <w:kern w:val="1"/>
          <w:sz w:val="20"/>
          <w:szCs w:val="20"/>
          <w:lang w:eastAsia="hi-IN" w:bidi="hi-IN"/>
        </w:rPr>
        <w:t>6) иные информация и документы.</w:t>
      </w:r>
    </w:p>
    <w:p w:rsidR="002F3BCA" w:rsidRPr="0083568D" w:rsidRDefault="002F3BCA" w:rsidP="002F3BCA">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bookmarkStart w:id="35" w:name="sub_4510"/>
      <w:bookmarkEnd w:id="34"/>
      <w:r w:rsidRPr="0083568D">
        <w:rPr>
          <w:rFonts w:ascii="Times New Roman" w:eastAsia="SimSun" w:hAnsi="Times New Roman" w:cs="Times New Roman"/>
          <w:kern w:val="1"/>
          <w:sz w:val="20"/>
          <w:szCs w:val="20"/>
          <w:lang w:eastAsia="hi-IN" w:bidi="hi-IN"/>
        </w:rPr>
        <w:t xml:space="preserve">10. Указанные документы должны быть подписаны усиленной </w:t>
      </w:r>
      <w:hyperlink r:id="rId10" w:history="1">
        <w:r w:rsidRPr="0083568D">
          <w:rPr>
            <w:rFonts w:ascii="Times New Roman" w:eastAsia="SimSun" w:hAnsi="Times New Roman" w:cs="Times New Roman"/>
            <w:kern w:val="1"/>
            <w:sz w:val="20"/>
            <w:szCs w:val="20"/>
            <w:lang w:eastAsia="hi-IN" w:bidi="hi-IN"/>
          </w:rPr>
          <w:t>электронной подписью</w:t>
        </w:r>
      </w:hyperlink>
      <w:r w:rsidRPr="0083568D">
        <w:rPr>
          <w:rFonts w:ascii="Times New Roman" w:eastAsia="SimSun" w:hAnsi="Times New Roman" w:cs="Times New Roman"/>
          <w:kern w:val="1"/>
          <w:sz w:val="20"/>
          <w:szCs w:val="20"/>
          <w:lang w:eastAsia="hi-IN" w:bidi="hi-IN"/>
        </w:rPr>
        <w:t xml:space="preserve"> лица, имеющего право действовать от имени банка.</w:t>
      </w:r>
    </w:p>
    <w:p w:rsidR="002F3BCA" w:rsidRPr="0083568D" w:rsidRDefault="002F3BCA" w:rsidP="002F3BCA">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bookmarkStart w:id="36" w:name="sub_4511"/>
      <w:bookmarkEnd w:id="35"/>
      <w:r w:rsidRPr="0083568D">
        <w:rPr>
          <w:rFonts w:ascii="Times New Roman" w:eastAsia="SimSun" w:hAnsi="Times New Roman" w:cs="Times New Roman"/>
          <w:kern w:val="1"/>
          <w:sz w:val="20"/>
          <w:szCs w:val="20"/>
          <w:lang w:eastAsia="hi-IN" w:bidi="hi-IN"/>
        </w:rPr>
        <w:t xml:space="preserve">11. Банк, выдавший банковскую гарантию, не позднее одного рабочего дня, следующего за датой ее выдачи, или дня внесения изменений в условия банковской гарантии включает указанные в </w:t>
      </w:r>
      <w:hyperlink w:anchor="sub_459" w:history="1">
        <w:r w:rsidRPr="0083568D">
          <w:rPr>
            <w:rFonts w:ascii="Times New Roman" w:eastAsia="SimSun" w:hAnsi="Times New Roman" w:cs="Times New Roman"/>
            <w:kern w:val="1"/>
            <w:sz w:val="20"/>
            <w:szCs w:val="20"/>
            <w:lang w:eastAsia="hi-IN" w:bidi="hi-IN"/>
          </w:rPr>
          <w:t>части 9</w:t>
        </w:r>
      </w:hyperlink>
      <w:r w:rsidRPr="0083568D">
        <w:rPr>
          <w:rFonts w:ascii="Times New Roman" w:eastAsia="SimSun" w:hAnsi="Times New Roman" w:cs="Times New Roman"/>
          <w:kern w:val="1"/>
          <w:sz w:val="20"/>
          <w:szCs w:val="20"/>
          <w:lang w:eastAsia="hi-IN" w:bidi="hi-IN"/>
        </w:rPr>
        <w:t xml:space="preserve"> статьи 45 Федерального закона от 05 апреля 2013 года N 44-ФЗ "О контрактной системе в сфере закупок товаров, работ, услуг для обеспечения государственных и муниципальных нужд" информацию и документы в реестр банковских гарантий.</w:t>
      </w:r>
    </w:p>
    <w:bookmarkEnd w:id="36"/>
    <w:p w:rsidR="0083568D" w:rsidRPr="0083568D" w:rsidRDefault="0083568D" w:rsidP="0083568D">
      <w:pPr>
        <w:spacing w:after="0" w:line="240" w:lineRule="auto"/>
        <w:ind w:firstLine="567"/>
        <w:jc w:val="both"/>
        <w:rPr>
          <w:rFonts w:ascii="Times New Roman" w:eastAsia="Times New Roman" w:hAnsi="Times New Roman" w:cs="Times New Roman"/>
          <w:b/>
          <w:sz w:val="20"/>
          <w:szCs w:val="20"/>
          <w:lang w:eastAsia="ru-RU"/>
        </w:rPr>
      </w:pP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4. Подача заявок на участие в конкурсе</w:t>
      </w: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4.1. Срок, порядок, место подачи и регистрации заявок на участие в конкурсе</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4.1.1. Заявки на участие в открытом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открытого конкурса и </w:t>
      </w:r>
      <w:r w:rsidRPr="0083568D">
        <w:rPr>
          <w:rFonts w:ascii="Times New Roman" w:eastAsia="Times New Roman" w:hAnsi="Times New Roman" w:cs="Times New Roman"/>
          <w:b/>
          <w:sz w:val="20"/>
          <w:szCs w:val="20"/>
          <w:lang w:eastAsia="ru-RU"/>
        </w:rPr>
        <w:t>Информационной карте конкурса</w:t>
      </w:r>
      <w:r w:rsidRPr="0083568D">
        <w:rPr>
          <w:rFonts w:ascii="Times New Roman" w:eastAsia="Times New Roman" w:hAnsi="Times New Roman" w:cs="Times New Roman"/>
          <w:sz w:val="20"/>
          <w:szCs w:val="20"/>
          <w:lang w:eastAsia="ru-RU"/>
        </w:rPr>
        <w:t>.</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Заказчик оставляет за собой право продлить срок подачи заявок и внести соответствующие изменения в извещение о проведении открытого конкурса в соответствии с пунктом 2.1.3 настоящего раздела или отказаться от проведения открытого конкурса в соответствии с пунктом 2.3 настоящего раздела.</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4.1.2. Заявки на участие в конкурсе подаются по адресу, указанному в извещении о проведении открытого конкурса и </w:t>
      </w:r>
      <w:r w:rsidRPr="0083568D">
        <w:rPr>
          <w:rFonts w:ascii="Times New Roman" w:eastAsia="Times New Roman" w:hAnsi="Times New Roman" w:cs="Times New Roman"/>
          <w:b/>
          <w:sz w:val="20"/>
          <w:szCs w:val="20"/>
          <w:lang w:eastAsia="ru-RU"/>
        </w:rPr>
        <w:t>Информационной карте конкурса</w:t>
      </w:r>
      <w:r w:rsidRPr="0083568D">
        <w:rPr>
          <w:rFonts w:ascii="Times New Roman" w:eastAsia="Times New Roman" w:hAnsi="Times New Roman" w:cs="Times New Roman"/>
          <w:sz w:val="20"/>
          <w:szCs w:val="20"/>
          <w:lang w:eastAsia="ru-RU"/>
        </w:rPr>
        <w:t xml:space="preserve">. В день окончания срока подачи заявок на участие в конкурсе можно подать заявки на заседании </w:t>
      </w:r>
      <w:r w:rsidR="00311BFF">
        <w:rPr>
          <w:rFonts w:ascii="Times New Roman" w:eastAsia="Times New Roman" w:hAnsi="Times New Roman" w:cs="Times New Roman"/>
          <w:sz w:val="20"/>
          <w:szCs w:val="20"/>
          <w:lang w:eastAsia="ru-RU"/>
        </w:rPr>
        <w:t>К</w:t>
      </w:r>
      <w:r w:rsidRPr="0083568D">
        <w:rPr>
          <w:rFonts w:ascii="Times New Roman" w:eastAsia="Times New Roman" w:hAnsi="Times New Roman" w:cs="Times New Roman"/>
          <w:sz w:val="20"/>
          <w:szCs w:val="20"/>
          <w:lang w:eastAsia="ru-RU"/>
        </w:rPr>
        <w:t>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объявления присутствующим перед вскрытием конвертов с заявками о возможности подать заявки, изменить или отозвать поданные заявки.</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4.1.3. Каждый конверт с заявкой, поступивший в срок, указанный в пунктах 4.1.1, 4.1.2 настоящего раздела, регистрируется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и иную информацию, наличие которой не противоречит законодательству.</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4.1.4. Заявки на участие в конкурсе, оформленные в соответствии с пунктом 3.3 настоящего раздела, подаются участниками закупки в порядке и сроки, указанные в </w:t>
      </w:r>
      <w:r w:rsidRPr="0083568D">
        <w:rPr>
          <w:rFonts w:ascii="Times New Roman" w:eastAsia="Times New Roman" w:hAnsi="Times New Roman" w:cs="Times New Roman"/>
          <w:b/>
          <w:sz w:val="20"/>
          <w:szCs w:val="20"/>
          <w:lang w:eastAsia="ru-RU"/>
        </w:rPr>
        <w:t>Информационной карте конкурса</w:t>
      </w:r>
      <w:r w:rsidRPr="0083568D">
        <w:rPr>
          <w:rFonts w:ascii="Times New Roman" w:eastAsia="Times New Roman" w:hAnsi="Times New Roman" w:cs="Times New Roman"/>
          <w:sz w:val="20"/>
          <w:szCs w:val="20"/>
          <w:lang w:eastAsia="ru-RU"/>
        </w:rPr>
        <w:t>.</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lastRenderedPageBreak/>
        <w:t xml:space="preserve">4.1.5. Участник закупки подает заявку на участие в конкурсе в запечатанном конверте. На таком конверте указывается наименование открытого конкурса, на участие в котором подается данная заявка, и реестровый номер торгов, номер и наименование лота следующим образом: </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83568D" w:rsidRPr="0083568D" w:rsidTr="00EF3D9C">
        <w:tc>
          <w:tcPr>
            <w:tcW w:w="10299" w:type="dxa"/>
          </w:tcPr>
          <w:p w:rsidR="0083568D" w:rsidRPr="0083568D" w:rsidRDefault="0083568D" w:rsidP="0083568D">
            <w:pPr>
              <w:widowControl w:val="0"/>
              <w:pBdr>
                <w:top w:val="single" w:sz="4" w:space="1" w:color="auto"/>
                <w:left w:val="single" w:sz="4" w:space="4" w:color="auto"/>
                <w:right w:val="single" w:sz="4" w:space="4" w:color="auto"/>
              </w:pBdr>
              <w:suppressAutoHyphens/>
              <w:autoSpaceDE w:val="0"/>
              <w:autoSpaceDN w:val="0"/>
              <w:adjustRightInd w:val="0"/>
              <w:spacing w:after="0" w:line="240" w:lineRule="auto"/>
              <w:ind w:firstLine="567"/>
              <w:jc w:val="both"/>
              <w:rPr>
                <w:rFonts w:ascii="Times New Roman" w:eastAsia="SimSun" w:hAnsi="Times New Roman" w:cs="Times New Roman"/>
                <w:b/>
                <w:kern w:val="1"/>
                <w:sz w:val="20"/>
                <w:szCs w:val="20"/>
                <w:lang w:eastAsia="hi-IN" w:bidi="hi-IN"/>
              </w:rPr>
            </w:pPr>
          </w:p>
          <w:p w:rsidR="0083568D" w:rsidRPr="0083568D" w:rsidRDefault="0083568D" w:rsidP="0083568D">
            <w:pPr>
              <w:widowControl w:val="0"/>
              <w:pBdr>
                <w:top w:val="single" w:sz="4" w:space="1" w:color="auto"/>
                <w:left w:val="single" w:sz="4" w:space="4" w:color="auto"/>
                <w:right w:val="single" w:sz="4" w:space="4" w:color="auto"/>
              </w:pBdr>
              <w:suppressAutoHyphens/>
              <w:autoSpaceDE w:val="0"/>
              <w:autoSpaceDN w:val="0"/>
              <w:adjustRightInd w:val="0"/>
              <w:spacing w:after="0" w:line="240" w:lineRule="auto"/>
              <w:ind w:firstLine="567"/>
              <w:jc w:val="both"/>
              <w:rPr>
                <w:rFonts w:ascii="Times New Roman" w:eastAsia="SimSun" w:hAnsi="Times New Roman" w:cs="Times New Roman"/>
                <w:b/>
                <w:kern w:val="1"/>
                <w:sz w:val="20"/>
                <w:szCs w:val="20"/>
                <w:lang w:eastAsia="hi-IN" w:bidi="hi-IN"/>
              </w:rPr>
            </w:pPr>
            <w:r w:rsidRPr="0083568D">
              <w:rPr>
                <w:rFonts w:ascii="Times New Roman" w:eastAsia="SimSun" w:hAnsi="Times New Roman" w:cs="Times New Roman"/>
                <w:b/>
                <w:kern w:val="1"/>
                <w:sz w:val="20"/>
                <w:szCs w:val="20"/>
                <w:lang w:eastAsia="hi-IN" w:bidi="hi-IN"/>
              </w:rPr>
              <w:t>На открытый конкурс _________________________________________________________</w:t>
            </w:r>
          </w:p>
          <w:p w:rsidR="0083568D" w:rsidRPr="0083568D" w:rsidRDefault="0083568D" w:rsidP="0083568D">
            <w:pPr>
              <w:widowControl w:val="0"/>
              <w:pBdr>
                <w:top w:val="single" w:sz="4" w:space="1" w:color="auto"/>
                <w:left w:val="single" w:sz="4" w:space="4" w:color="auto"/>
                <w:right w:val="single" w:sz="4" w:space="4" w:color="auto"/>
              </w:pBdr>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(указать наименование конкурса)</w:t>
            </w:r>
          </w:p>
          <w:p w:rsidR="0083568D" w:rsidRPr="0083568D" w:rsidRDefault="0083568D" w:rsidP="0083568D">
            <w:pPr>
              <w:autoSpaceDE w:val="0"/>
              <w:autoSpaceDN w:val="0"/>
              <w:adjustRightInd w:val="0"/>
              <w:spacing w:after="0" w:line="240" w:lineRule="auto"/>
              <w:ind w:firstLine="567"/>
              <w:jc w:val="both"/>
              <w:rPr>
                <w:rFonts w:ascii="Times New Roman" w:eastAsia="Times New Roman" w:hAnsi="Times New Roman" w:cs="Times New Roman"/>
                <w:i/>
                <w:sz w:val="20"/>
                <w:szCs w:val="20"/>
                <w:lang w:eastAsia="ru-RU"/>
              </w:rPr>
            </w:pPr>
            <w:r w:rsidRPr="0083568D">
              <w:rPr>
                <w:rFonts w:ascii="Times New Roman" w:eastAsia="Times New Roman" w:hAnsi="Times New Roman" w:cs="Times New Roman"/>
                <w:b/>
                <w:sz w:val="20"/>
                <w:szCs w:val="20"/>
                <w:lang w:eastAsia="ru-RU"/>
              </w:rPr>
              <w:t>кому:</w:t>
            </w:r>
            <w:r w:rsidRPr="0083568D">
              <w:rPr>
                <w:rFonts w:ascii="Times New Roman" w:eastAsia="Times New Roman" w:hAnsi="Times New Roman" w:cs="Times New Roman"/>
                <w:b/>
                <w:sz w:val="20"/>
                <w:szCs w:val="20"/>
                <w:lang w:eastAsia="ru-RU"/>
              </w:rPr>
              <w:tab/>
            </w:r>
            <w:r w:rsidRPr="0083568D">
              <w:rPr>
                <w:rFonts w:ascii="Times New Roman" w:eastAsia="Times New Roman" w:hAnsi="Times New Roman" w:cs="Times New Roman"/>
                <w:b/>
                <w:sz w:val="20"/>
                <w:szCs w:val="20"/>
                <w:lang w:eastAsia="ru-RU"/>
              </w:rPr>
              <w:tab/>
            </w:r>
          </w:p>
          <w:p w:rsidR="0083568D" w:rsidRPr="0083568D" w:rsidRDefault="0083568D" w:rsidP="0083568D">
            <w:pPr>
              <w:autoSpaceDE w:val="0"/>
              <w:autoSpaceDN w:val="0"/>
              <w:adjustRightInd w:val="0"/>
              <w:spacing w:after="0" w:line="240" w:lineRule="auto"/>
              <w:ind w:firstLine="567"/>
              <w:jc w:val="both"/>
              <w:rPr>
                <w:rFonts w:ascii="Times New Roman" w:eastAsia="Times New Roman" w:hAnsi="Times New Roman" w:cs="Times New Roman"/>
                <w:i/>
                <w:sz w:val="20"/>
                <w:szCs w:val="20"/>
                <w:lang w:eastAsia="ru-RU"/>
              </w:rPr>
            </w:pPr>
            <w:r w:rsidRPr="0083568D">
              <w:rPr>
                <w:rFonts w:ascii="Times New Roman" w:eastAsia="Times New Roman" w:hAnsi="Times New Roman" w:cs="Times New Roman"/>
                <w:b/>
                <w:sz w:val="20"/>
                <w:szCs w:val="20"/>
                <w:lang w:eastAsia="ru-RU"/>
              </w:rPr>
              <w:t xml:space="preserve">куда: </w:t>
            </w:r>
          </w:p>
          <w:p w:rsidR="0083568D" w:rsidRPr="0083568D" w:rsidRDefault="0083568D" w:rsidP="0083568D">
            <w:pPr>
              <w:autoSpaceDE w:val="0"/>
              <w:autoSpaceDN w:val="0"/>
              <w:adjustRightInd w:val="0"/>
              <w:spacing w:after="0" w:line="240" w:lineRule="auto"/>
              <w:ind w:firstLine="567"/>
              <w:jc w:val="both"/>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Не вскрывать до: ……час ……мин «____»_______________________20___г.</w:t>
            </w:r>
          </w:p>
          <w:p w:rsidR="0083568D" w:rsidRPr="0083568D" w:rsidRDefault="0083568D" w:rsidP="0083568D">
            <w:pPr>
              <w:autoSpaceDE w:val="0"/>
              <w:autoSpaceDN w:val="0"/>
              <w:adjustRightInd w:val="0"/>
              <w:spacing w:after="0" w:line="240" w:lineRule="auto"/>
              <w:ind w:firstLine="567"/>
              <w:jc w:val="both"/>
              <w:rPr>
                <w:rFonts w:ascii="Times New Roman" w:eastAsia="Times New Roman" w:hAnsi="Times New Roman" w:cs="Times New Roman"/>
                <w:b/>
                <w:i/>
                <w:sz w:val="20"/>
                <w:szCs w:val="20"/>
                <w:lang w:eastAsia="ru-RU"/>
              </w:rPr>
            </w:pPr>
            <w:r w:rsidRPr="0083568D">
              <w:rPr>
                <w:rFonts w:ascii="Times New Roman" w:eastAsia="Times New Roman" w:hAnsi="Times New Roman" w:cs="Times New Roman"/>
                <w:i/>
                <w:sz w:val="20"/>
                <w:szCs w:val="20"/>
                <w:lang w:eastAsia="ru-RU"/>
              </w:rPr>
              <w:t>(указываются время и дата вскрытия конверта, согласно извещению о проведении открытого конкурса)</w:t>
            </w:r>
          </w:p>
          <w:p w:rsidR="0083568D" w:rsidRPr="0083568D" w:rsidRDefault="0083568D" w:rsidP="0083568D">
            <w:pPr>
              <w:autoSpaceDE w:val="0"/>
              <w:autoSpaceDN w:val="0"/>
              <w:adjustRightInd w:val="0"/>
              <w:spacing w:after="0" w:line="240" w:lineRule="auto"/>
              <w:ind w:firstLine="567"/>
              <w:jc w:val="both"/>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 от кого: _______________________________________________________________</w:t>
            </w:r>
          </w:p>
          <w:p w:rsidR="0083568D" w:rsidRPr="0083568D" w:rsidRDefault="0083568D" w:rsidP="0083568D">
            <w:pPr>
              <w:autoSpaceDE w:val="0"/>
              <w:autoSpaceDN w:val="0"/>
              <w:adjustRightInd w:val="0"/>
              <w:spacing w:after="0" w:line="240" w:lineRule="auto"/>
              <w:ind w:firstLine="567"/>
              <w:jc w:val="both"/>
              <w:rPr>
                <w:rFonts w:ascii="Times New Roman" w:eastAsia="Times New Roman" w:hAnsi="Times New Roman" w:cs="Times New Roman"/>
                <w:i/>
                <w:sz w:val="20"/>
                <w:szCs w:val="20"/>
                <w:lang w:eastAsia="ru-RU"/>
              </w:rPr>
            </w:pPr>
            <w:r w:rsidRPr="0083568D">
              <w:rPr>
                <w:rFonts w:ascii="Times New Roman" w:eastAsia="Times New Roman" w:hAnsi="Times New Roman" w:cs="Times New Roman"/>
                <w:b/>
                <w:sz w:val="20"/>
                <w:szCs w:val="20"/>
                <w:lang w:eastAsia="ru-RU"/>
              </w:rPr>
              <w:t xml:space="preserve">  откуда: _______________________________________________________________</w:t>
            </w:r>
          </w:p>
          <w:p w:rsidR="0083568D" w:rsidRPr="0083568D" w:rsidRDefault="0083568D" w:rsidP="0083568D">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p>
        </w:tc>
      </w:tr>
    </w:tbl>
    <w:p w:rsidR="0083568D" w:rsidRPr="0083568D" w:rsidRDefault="0083568D" w:rsidP="0083568D">
      <w:pPr>
        <w:widowControl w:val="0"/>
        <w:suppressAutoHyphens/>
        <w:spacing w:after="0" w:line="240" w:lineRule="auto"/>
        <w:ind w:firstLine="567"/>
        <w:jc w:val="both"/>
        <w:rPr>
          <w:rFonts w:ascii="Times New Roman" w:eastAsia="SimSun" w:hAnsi="Times New Roman" w:cs="Times New Roman"/>
          <w:kern w:val="1"/>
          <w:sz w:val="18"/>
          <w:szCs w:val="18"/>
          <w:lang w:eastAsia="hi-IN" w:bidi="hi-IN"/>
        </w:rPr>
      </w:pPr>
      <w:r w:rsidRPr="0083568D">
        <w:rPr>
          <w:rFonts w:ascii="Times New Roman" w:eastAsia="SimSun" w:hAnsi="Times New Roman" w:cs="Times New Roman"/>
          <w:kern w:val="1"/>
          <w:sz w:val="18"/>
          <w:szCs w:val="18"/>
          <w:lang w:eastAsia="hi-IN" w:bidi="hi-IN"/>
        </w:rPr>
        <w:t xml:space="preserve">* Участник закупки вправе не указывать на таком конверте фирменное наименование, почтовый адрес (для юридического лица) или фамилию, имя, отчество, сведения о месте жительства (для физического лица). </w:t>
      </w:r>
    </w:p>
    <w:p w:rsidR="0083568D" w:rsidRPr="0083568D" w:rsidRDefault="0083568D" w:rsidP="0083568D">
      <w:pPr>
        <w:spacing w:after="0" w:line="240" w:lineRule="auto"/>
        <w:ind w:firstLine="567"/>
        <w:jc w:val="both"/>
        <w:rPr>
          <w:rFonts w:ascii="Times New Roman" w:eastAsia="Times New Roman" w:hAnsi="Times New Roman" w:cs="Times New Roman"/>
          <w:sz w:val="18"/>
          <w:szCs w:val="18"/>
          <w:lang w:eastAsia="ru-RU"/>
        </w:rPr>
      </w:pPr>
      <w:r w:rsidRPr="0083568D">
        <w:rPr>
          <w:rFonts w:ascii="Times New Roman" w:eastAsia="Times New Roman" w:hAnsi="Times New Roman" w:cs="Times New Roman"/>
          <w:sz w:val="18"/>
          <w:szCs w:val="18"/>
          <w:lang w:eastAsia="ru-RU"/>
        </w:rPr>
        <w:t>* Участники закупки по данной форме подают изменения заявки на участие в конкурсе.</w:t>
      </w:r>
    </w:p>
    <w:p w:rsidR="0083568D" w:rsidRPr="0083568D" w:rsidRDefault="0083568D" w:rsidP="0083568D">
      <w:pPr>
        <w:spacing w:after="0" w:line="240" w:lineRule="auto"/>
        <w:ind w:firstLine="567"/>
        <w:jc w:val="both"/>
        <w:rPr>
          <w:rFonts w:ascii="Times New Roman" w:eastAsia="Times New Roman" w:hAnsi="Times New Roman" w:cs="Times New Roman"/>
          <w:sz w:val="18"/>
          <w:szCs w:val="18"/>
          <w:lang w:eastAsia="ru-RU"/>
        </w:rPr>
      </w:pP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4.1.6. Заказчик обеспечивают сохранность конвертов с заявками на участие в открытом конкурсе, защищенность, неприкосновенность и конфиденциальность поданных в форме электронных документов заявок на участие в открытом конкурсе и обеспечивает рассмотрение содержания заявок на участие в открытом конкурсе только после вскрытия конвертов с заявками на участие в открытом конкурсе или открытия доступа к поданным в форме электронных документов заявкам на участие в открытом конкурсе в соответствии с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 Лица, осуществляющие хранение конвертов с заявками на участие в открытом конкурсе, в том числе поданных в форме электронных документов заявок на участие в открытом конкурсе, не вправе допускать повреждение этих конвертов, осуществлять открытие доступа к таким заявкам до момента вскрытия конвертов с заявками на участие в открытом конкурсе или открытия доступа к поданным в форме электронных документов заявкам на участие в открытом конкурсе в соответствии с настоящим Федеральным законом.</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4.1.7. 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Открытие доступа к заявкам на участие в открытом конкурсе, поданным в форме электронных документов после истечения срока подачи заявок на участие в открытом конкурсе, не осуществляется.</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4.2. Изменение заявок на участие в конкурсе</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4.2.1. Участник закупки, подавший заявку, вправе изменить заявку в любое время до момента вскрытия конкурсной комиссией конвертов с заявками.</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4.2.2. Изменения, внесенные в заявку, считаются неотъемлемой частью заявки на участие в конкурсе.</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4.2.3. Заявки на участие в конкурсе изменяются в следующем порядке:</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Изменения заявки на участие в конкурсе подаются в запечатанном конверте. На соответствующем конверте указываются наименование открытого конкурса и иная информация по форме, представленной в пункте 4.1.5. настоящего раздела. </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4.2.4. Изменения в заявки на участие в конкурсе подаются по адресу, указанному в извещении о проведении открытого конкурса и Информационной карте конкурса. В день окончания срока подачи заявок на участие в конкурсе можно подать изменения в заявки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объявления присутствующим перед вскрытием конвертов с заявками о возможности подать заявки, изменить или отозвать поданные заявки.</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4.2.5. Изменения заявок на участие в конкурсе регистрируются в Журнале регистрации заявок на участие в конкурсе в порядке, установленном в пункте 4.1.3. настоящего раздела.</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4.2.6. Заказчик обеспечивают сохранность конвертов с изменениями заявок на участие в открытом конкурсе, защищенность, неприкосновенность и конфиденциальность поданных в форме электронных документов изменений заявок на участие в открытом конкурсе и обеспечивает рассмотрение содержания изменений заявок на участие в открытом конкурсе только после вскрытия конвертов с заявками на участие в открытом конкурсе или открытия доступа к поданным в форме электронных документов заявкам на участие в открытом конкурсе в соответствии с Федеральным законом от 05 апреля 2013 года N 44-ФЗ «О контрактной системе в сфере закупок товаров, работ, услуг для обеспечения государственных и </w:t>
      </w:r>
      <w:r w:rsidRPr="0083568D">
        <w:rPr>
          <w:rFonts w:ascii="Times New Roman" w:eastAsia="Times New Roman" w:hAnsi="Times New Roman" w:cs="Times New Roman"/>
          <w:sz w:val="20"/>
          <w:szCs w:val="20"/>
          <w:lang w:eastAsia="ru-RU"/>
        </w:rPr>
        <w:lastRenderedPageBreak/>
        <w:t>муниципальных нужд». Лица, осуществляющие хранение конвертов с изменениями заявок на участие в открытом конкурсе, в том числе поданных в форме электронных документов изменений заявок на участие в открытом конкурсе, не вправе допускать повреждение этих конвертов, осуществлять открытие доступа к таким изменениям заявок до момента вскрытия конвертов с заявками на участие в открытом конкурсе или открытия доступа к поданным в форме электронных документов заявкам на участие в открытом конкурсе в соответствии с Федеральным законом.</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4.2.7. Конверты с изменениями заявок вскрываются конкурсной комиссией одновременно с конвертами с заявками на участие в конкурсе.</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образом.</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4.2.8. В случае если конверт с изменениями заявки на участие в конкурсе не запечатан и не оформлен в установленном порядке, такие конверты с изменениями заявок на участие в конкурсе не принимаются заказчиком и возвращаются лицу, подавшему такой конверт.</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4.3. Отзыв заявок на участие в конкурсе</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4.3.1. Участник закупки, подавший заявку на участие в конкурсе, вправе отозвать заявку в любое время до момента вскрытия конкурсной комиссией конвертов с заявками на участие в конкурсе.</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4.3.2. Заявки на участие в конкурсе отзываются в следующем порядке:</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Участник закупки подает в письменном виде заявление об отзыве заявки. При этом в соответствующем заявлении в обязательном порядке должна быть указана следующая информация: наименование конкурса, регистрационный номер заявки на участие в конкурсе, дата, время заявки на участие в конкурсе. Данные, указанные в заявлении, должны совпадать с данными Журнала регистрации заявок.</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Заявление об отзыве заявки на участие в конкурсе должно быть скреплено печатью и заверено подписью уполномоченного лица (для юридических лиц) и собственноручно подписано физическим лицом - участником закупки.</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4.3.3. Отзывы заявок на участие в конкурсе отражаются в Журнале регистрации заявок на участие в конкурсе. </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4.3.4. После получения и регистрации отзыва заявки на участие в конкурсе заказчик сравнивает индивидуальный номер заявки на участие в конкурсе и индивидуальный номер, указанный в отзыве заявки, и в случае, если они совпадают, вскрывает конверт с заявкой на участие в конкурсе, которая отозвана, для того, чтобы удостовериться в правильности отзыва заявки.</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4.3.5. Заявки на участие в конкурсе, отозванные до окончания срока подачи заявок на участие в конкурсе в порядке, указанном выше, считаются неподанными.</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4.3.6. После окончания срока подачи заявок не допускается отзыв заявок на участие в конкурсе.</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4.4. Заявки на участие в конкурсе, поданные с опозданием</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4.4.1. 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специализированной организацией в порядке, установленном конкурсной документацией. Открытие доступа к заявкам на участие в открытом конкурсе, поданным в форме электронных документов после истечения срока подачи заявок на участие в открытом конкурсе, не осуществляется.</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p>
    <w:p w:rsidR="0083568D" w:rsidRPr="0083568D" w:rsidRDefault="0083568D" w:rsidP="0083568D">
      <w:pPr>
        <w:spacing w:after="0" w:line="240" w:lineRule="auto"/>
        <w:ind w:firstLine="567"/>
        <w:jc w:val="center"/>
        <w:outlineLvl w:val="1"/>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5. Вскрытие конвертов с заявками на участие в конкурсе и (или) открытие доступа к поданным в форме электронных документов заявкам на участие в конкурсе</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5.1. Конкурсная комиссия вскрывает конверты с заявками на участие в открытом конкурсе и (или) открывает доступ к поданным в форме электронных документов заявкам на участие в открытом конкурсе после наступления срока, указанного в конкурсной документации в качестве срока подачи заявок на участие в конкурсе. </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Конверты с заявками на участие в открытом конкурсе вскрываются, открывается доступ к поданным в форме электронных документов заявкам на участие в открытом конкурсе публично во время, в месте, в порядке указанных в извещении о проведении открытого конкурса и</w:t>
      </w:r>
      <w:r w:rsidRPr="0083568D">
        <w:rPr>
          <w:rFonts w:ascii="Times New Roman" w:eastAsia="Times New Roman" w:hAnsi="Times New Roman" w:cs="Times New Roman"/>
          <w:b/>
          <w:sz w:val="20"/>
          <w:szCs w:val="20"/>
          <w:lang w:eastAsia="ru-RU"/>
        </w:rPr>
        <w:t xml:space="preserve"> Информационной карте конкурса</w:t>
      </w:r>
      <w:r w:rsidRPr="0083568D">
        <w:rPr>
          <w:rFonts w:ascii="Times New Roman" w:eastAsia="Times New Roman" w:hAnsi="Times New Roman" w:cs="Times New Roman"/>
          <w:sz w:val="20"/>
          <w:szCs w:val="20"/>
          <w:lang w:eastAsia="ru-RU"/>
        </w:rPr>
        <w:t>. Вскрытие всех поступивших конвертов с заявками на участие в открытом конкурсе и открытие доступа к поданным в форме электронных документов заявкам на участие в таком конкурсе осуществляются в один день.</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5.2. Заказчик предоставляет 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 конкурсе и (или) открытии доступа к поданным в форме электронных документов заявкам на участие в открытом конкурсе. Заказчик признается исполнившим эту обязанность, если участникам открытого конкурса предоставлена возможность получать в режиме реального времени полную </w:t>
      </w:r>
      <w:r w:rsidRPr="0083568D">
        <w:rPr>
          <w:rFonts w:ascii="Times New Roman" w:eastAsia="Times New Roman" w:hAnsi="Times New Roman" w:cs="Times New Roman"/>
          <w:sz w:val="20"/>
          <w:szCs w:val="20"/>
          <w:lang w:eastAsia="ru-RU"/>
        </w:rPr>
        <w:lastRenderedPageBreak/>
        <w:t>информацию о вскрытии конвертов с заявками на участие в открытом конкурсе и (или) об открытии указанного доступа</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5.3. Непосредственно перед вскрытием конвертов с заявками на участие в открытом конкурсе и (или) открытием доступа к поданным в форме электронных документов заявкам на участие в открытом конкурсе или в случае проведения открытого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открытом конкурсе конкурсная комиссия объявляет участникам конкурса, присутствующим при вскрытии таких конвертов и (или) открытии указанного доступа,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 и (или) открытия указанного доступа. При этом конкурсная комиссия объявляет последствия подачи двух и более заявок на участие в открытом конкурсе одним участником конкурса.</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5.4. Конкурсная комиссия вскрывает конверты с заявками на участие в открытом конкурсе и открывает доступ к поданным в форме электронных документов заявкам на участие в открытом конкурсе, если такие конверты и заявки поступили заказчику до вскрытия таких конвертов и (или) открытия указанного доступа. 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5.5. Информация о месте, дате и времени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наименование (для юридического лица), фамилия, имя, отчество (при наличии) (для физического лица), почтовый адрес каждого участника открытого конкурса, конверт с заявкой которого вскрывается или доступ к поданной в форме электронного документа заявке которого открывается, наличие информации и документов, предусмотренных конкурсной документацией, условия исполнения контракта, указанные в заявке на участие в открытом конкурсе и являющиеся критерием оценки заявок на участие в открытом конкурсе, объявляются при вскрытии данных конвертов и открытии указанного доступа и вносятся соответственно в протокол. В случае, если по окончании срока подачи заявок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несостоявшимся</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5.6. Протокол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таких конвертов и открытия доступа к поданным в форме электронных документов заявкам на участие в конкурсе и не позднее рабочего дня, следующего за датой подписания этого протокола, размещается в единой информационной системе. При проведении открытого конкурса в целях заключения контракта на выполнение научно-исследовательских работ в случае, если допускается заключение контрактов с несколькими участниками закупки, а также на выполнение двух и более поисковых научно-исследовательских работ этот протокол размещается в единой информационной системе в течение трех рабочих дней с даты его подписания. </w:t>
      </w:r>
    </w:p>
    <w:p w:rsidR="0083568D" w:rsidRPr="0083568D" w:rsidRDefault="0083568D" w:rsidP="0083568D">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5.7. Заказчик обязан обеспечить осуществление аудиозаписи вскрытия конвертов с заявками на участие в открытом конкурсе и (или) открытия доступа к поданным в форме электронных документов заявкам на участие в открытом конкурсе. Участник открытого конкурса, присутствующий при вскрытии конвертов с заявками на участие в открытом конкурсе и (или) открытии доступа к поданным в форме электронных документов заявкам на участие в открытом конкурсе, вправе осуществлять аудио- и видеозапись вскрытия таких конвертов и (или) открытия указанного доступа.</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6. Рассмотрение заявок на участие в конкурсе</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6.1. Конкурсная комиссия рассматривает заявки на участие в конкурсе на соответствие требованиям, установленным конкурсной документацией, и соответствие участников закупки требованиям, установленным в соответствии с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 Срок рассмотрения заявок на участие в конкурсе не может превышать двадцать дней со дня вскрытия конвертов с заявками на участие в конкурсе и открытия доступа к поданным в форме электронных документов заявкам на участие в конкурсе. Если в документах, входящих в состав заявки на участие в конкурсе, имеются расхождения между обозначением сумм прописью и цифрами, то конкурсной комиссией принимается к рассмотрению сумма, указанная прописью.</w:t>
      </w:r>
    </w:p>
    <w:p w:rsidR="0083568D" w:rsidRPr="0083568D" w:rsidRDefault="0083568D" w:rsidP="0083568D">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6.2. На основании результатов рассмотрения заявок на участие в конкурсе конкурсной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конкурса или об отказе в допуске такого участника закупки к участию в конкурсе в порядке и по основаниям, которые предусмотрены конкурсной документацией и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 (далее - </w:t>
      </w:r>
      <w:r w:rsidRPr="0083568D">
        <w:rPr>
          <w:rFonts w:ascii="Times New Roman" w:eastAsia="SimSun" w:hAnsi="Times New Roman" w:cs="Times New Roman"/>
          <w:kern w:val="1"/>
          <w:sz w:val="20"/>
          <w:szCs w:val="20"/>
          <w:lang w:eastAsia="hi-IN" w:bidi="hi-IN"/>
        </w:rPr>
        <w:lastRenderedPageBreak/>
        <w:t>Федерального Закона), а также оформляется протокол рассмотрения и оценки таких заявок, в котором должна содержаться следующая информация:</w:t>
      </w:r>
    </w:p>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bookmarkStart w:id="37" w:name="sub_53101"/>
      <w:r w:rsidRPr="0083568D">
        <w:rPr>
          <w:rFonts w:ascii="Times New Roman" w:eastAsia="SimSun" w:hAnsi="Times New Roman" w:cs="Times New Roman"/>
          <w:kern w:val="1"/>
          <w:sz w:val="20"/>
          <w:szCs w:val="20"/>
          <w:lang w:eastAsia="hi-IN" w:bidi="hi-IN"/>
        </w:rPr>
        <w:t>1) место, дата, время проведения рассмотрения и оценки таких заявок;</w:t>
      </w:r>
    </w:p>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bookmarkStart w:id="38" w:name="sub_53102"/>
      <w:bookmarkEnd w:id="37"/>
      <w:r w:rsidRPr="0083568D">
        <w:rPr>
          <w:rFonts w:ascii="Times New Roman" w:eastAsia="SimSun" w:hAnsi="Times New Roman" w:cs="Times New Roman"/>
          <w:kern w:val="1"/>
          <w:sz w:val="20"/>
          <w:szCs w:val="20"/>
          <w:lang w:eastAsia="hi-IN" w:bidi="hi-IN"/>
        </w:rPr>
        <w:t>2) информация об участниках конкурса, заявки на участие в конкурсе которых были рассмотрены;</w:t>
      </w:r>
    </w:p>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bookmarkStart w:id="39" w:name="sub_53103"/>
      <w:bookmarkEnd w:id="38"/>
      <w:r w:rsidRPr="0083568D">
        <w:rPr>
          <w:rFonts w:ascii="Times New Roman" w:eastAsia="SimSun" w:hAnsi="Times New Roman" w:cs="Times New Roman"/>
          <w:kern w:val="1"/>
          <w:sz w:val="20"/>
          <w:szCs w:val="20"/>
          <w:lang w:eastAsia="hi-IN" w:bidi="hi-IN"/>
        </w:rPr>
        <w:t>3) информация об участниках конкурса, заявки на участие в конкурсе которых были отклонены, с указанием причин их отклонения, в том числе положений Федерального закона и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bookmarkStart w:id="40" w:name="sub_53104"/>
      <w:bookmarkEnd w:id="39"/>
      <w:r w:rsidRPr="0083568D">
        <w:rPr>
          <w:rFonts w:ascii="Times New Roman" w:eastAsia="SimSun" w:hAnsi="Times New Roman" w:cs="Times New Roman"/>
          <w:kern w:val="1"/>
          <w:sz w:val="20"/>
          <w:szCs w:val="20"/>
          <w:lang w:eastAsia="hi-IN" w:bidi="hi-IN"/>
        </w:rPr>
        <w:t>4) решение каждого члена комиссии об отклонении заявок на участие в конкурсе;</w:t>
      </w:r>
    </w:p>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bookmarkStart w:id="41" w:name="sub_53105"/>
      <w:bookmarkEnd w:id="40"/>
      <w:r w:rsidRPr="0083568D">
        <w:rPr>
          <w:rFonts w:ascii="Times New Roman" w:eastAsia="SimSun" w:hAnsi="Times New Roman" w:cs="Times New Roman"/>
          <w:kern w:val="1"/>
          <w:sz w:val="20"/>
          <w:szCs w:val="20"/>
          <w:lang w:eastAsia="hi-IN" w:bidi="hi-IN"/>
        </w:rPr>
        <w:t>5) порядок оценки заявок на участие в конкурсе;</w:t>
      </w:r>
    </w:p>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bookmarkStart w:id="42" w:name="sub_53106"/>
      <w:bookmarkEnd w:id="41"/>
      <w:r w:rsidRPr="0083568D">
        <w:rPr>
          <w:rFonts w:ascii="Times New Roman" w:eastAsia="SimSun" w:hAnsi="Times New Roman" w:cs="Times New Roman"/>
          <w:kern w:val="1"/>
          <w:sz w:val="20"/>
          <w:szCs w:val="20"/>
          <w:lang w:eastAsia="hi-IN" w:bidi="hi-IN"/>
        </w:rPr>
        <w:t>6) присвоенные заявкам на участие в конкурсе значения по каждому из предусмотренных критериев оценки заявок на участие в конкурсе;</w:t>
      </w:r>
    </w:p>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bookmarkStart w:id="43" w:name="sub_53107"/>
      <w:bookmarkEnd w:id="42"/>
      <w:r w:rsidRPr="0083568D">
        <w:rPr>
          <w:rFonts w:ascii="Times New Roman" w:eastAsia="SimSun" w:hAnsi="Times New Roman" w:cs="Times New Roman"/>
          <w:kern w:val="1"/>
          <w:sz w:val="20"/>
          <w:szCs w:val="20"/>
          <w:lang w:eastAsia="hi-IN" w:bidi="hi-IN"/>
        </w:rPr>
        <w:t>7) принятое на основании результатов оценки заявок на участие в конкурсе решение о присвоении таким заявкам порядковых номеров;</w:t>
      </w:r>
    </w:p>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bookmarkStart w:id="44" w:name="sub_53108"/>
      <w:bookmarkEnd w:id="43"/>
      <w:r w:rsidRPr="0083568D">
        <w:rPr>
          <w:rFonts w:ascii="Times New Roman" w:eastAsia="SimSun" w:hAnsi="Times New Roman" w:cs="Times New Roman"/>
          <w:kern w:val="1"/>
          <w:sz w:val="20"/>
          <w:szCs w:val="20"/>
          <w:lang w:eastAsia="hi-IN" w:bidi="hi-IN"/>
        </w:rPr>
        <w:t>8)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bookmarkEnd w:id="44"/>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bookmarkStart w:id="45" w:name="sub_53111"/>
      <w:r w:rsidRPr="0083568D">
        <w:rPr>
          <w:rFonts w:ascii="Times New Roman" w:eastAsia="SimSun" w:hAnsi="Times New Roman" w:cs="Times New Roman"/>
          <w:kern w:val="1"/>
          <w:sz w:val="20"/>
          <w:szCs w:val="20"/>
          <w:lang w:eastAsia="hi-IN" w:bidi="hi-IN"/>
        </w:rPr>
        <w:t>1) место, дата, время проведения рассмотрения такой заявки;</w:t>
      </w:r>
    </w:p>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bookmarkStart w:id="46" w:name="sub_53112"/>
      <w:bookmarkEnd w:id="45"/>
      <w:r w:rsidRPr="0083568D">
        <w:rPr>
          <w:rFonts w:ascii="Times New Roman" w:eastAsia="SimSun" w:hAnsi="Times New Roman" w:cs="Times New Roman"/>
          <w:kern w:val="1"/>
          <w:sz w:val="20"/>
          <w:szCs w:val="20"/>
          <w:lang w:eastAsia="hi-IN" w:bidi="hi-IN"/>
        </w:rPr>
        <w:t>2)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bookmarkStart w:id="47" w:name="sub_53113"/>
      <w:bookmarkEnd w:id="46"/>
      <w:r w:rsidRPr="0083568D">
        <w:rPr>
          <w:rFonts w:ascii="Times New Roman" w:eastAsia="SimSun" w:hAnsi="Times New Roman" w:cs="Times New Roman"/>
          <w:kern w:val="1"/>
          <w:sz w:val="20"/>
          <w:szCs w:val="20"/>
          <w:lang w:eastAsia="hi-IN" w:bidi="hi-IN"/>
        </w:rPr>
        <w:t>3) решение каждого члена комиссии о соответствии такой заявки требованиям Федерального закона и конкурсной документации;</w:t>
      </w:r>
    </w:p>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bookmarkStart w:id="48" w:name="sub_53114"/>
      <w:bookmarkEnd w:id="47"/>
      <w:r w:rsidRPr="0083568D">
        <w:rPr>
          <w:rFonts w:ascii="Times New Roman" w:eastAsia="SimSun" w:hAnsi="Times New Roman" w:cs="Times New Roman"/>
          <w:kern w:val="1"/>
          <w:sz w:val="20"/>
          <w:szCs w:val="20"/>
          <w:lang w:eastAsia="hi-IN" w:bidi="hi-IN"/>
        </w:rPr>
        <w:t>4) решение о возможности заключения контракта с участником конкурса, подавшим единственную заявку на участие в конкурсе.</w:t>
      </w:r>
    </w:p>
    <w:bookmarkEnd w:id="48"/>
    <w:p w:rsidR="0083568D" w:rsidRPr="0083568D" w:rsidRDefault="0083568D" w:rsidP="0083568D">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6.3. Протокол рассмотрения и оценки заявок на участие в конкурсе, протокол рассмотрения единственной заявки на участие в конкурсе к которым прилагаются содержащиеся в заявках на участие в конкурсе предложения участников конкурса о цене единицы товара, работы или услуги, стране происхождения и производителе товара, размещаются заказчиком в единой информационной системе не позднее рабочего дня, следующего за датой подписания указанных протоколов.</w:t>
      </w:r>
    </w:p>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Один экземпляр такого протокола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с приложением проекта контракта, который составляется путем включения в данный проект условий контракта, предложенных победителем конкурса или участником конкурса, подавшим единственную заявку на участие в конкурсе. </w:t>
      </w:r>
    </w:p>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6.4. В случаях, если конкурс признан не состоявшимся по основаниям, предусмотренным:</w:t>
      </w:r>
    </w:p>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bookmarkStart w:id="49" w:name="sub_5511"/>
      <w:r w:rsidRPr="0083568D">
        <w:rPr>
          <w:rFonts w:ascii="Times New Roman" w:eastAsia="SimSun" w:hAnsi="Times New Roman" w:cs="Times New Roman"/>
          <w:kern w:val="1"/>
          <w:sz w:val="20"/>
          <w:szCs w:val="20"/>
          <w:lang w:eastAsia="hi-IN" w:bidi="hi-IN"/>
        </w:rPr>
        <w:t xml:space="preserve">1) </w:t>
      </w:r>
      <w:hyperlink w:anchor="sub_5113" w:history="1">
        <w:r w:rsidRPr="0083568D">
          <w:rPr>
            <w:rFonts w:ascii="Times New Roman" w:eastAsia="SimSun" w:hAnsi="Times New Roman" w:cs="Times New Roman"/>
            <w:kern w:val="1"/>
            <w:sz w:val="20"/>
            <w:szCs w:val="20"/>
            <w:lang w:eastAsia="hi-IN" w:bidi="hi-IN"/>
          </w:rPr>
          <w:t>частью 13 статьи 51</w:t>
        </w:r>
      </w:hyperlink>
      <w:r w:rsidRPr="0083568D">
        <w:rPr>
          <w:rFonts w:ascii="Times New Roman" w:eastAsia="SimSun" w:hAnsi="Times New Roman" w:cs="Times New Roman"/>
          <w:kern w:val="1"/>
          <w:sz w:val="20"/>
          <w:szCs w:val="20"/>
          <w:lang w:eastAsia="hi-IN" w:bidi="hi-IN"/>
        </w:rPr>
        <w:t xml:space="preserve"> Федерального закона №44-ФЗ  в связи с тем, что по окончании срока подачи заявок на участие в конкурсе подана только одна заявка, при этом такая заявка признана соответствующей требованиям  Федерального закона и конкурсной документации;</w:t>
      </w:r>
    </w:p>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bookmarkStart w:id="50" w:name="sub_5512"/>
      <w:bookmarkEnd w:id="49"/>
      <w:r w:rsidRPr="0083568D">
        <w:rPr>
          <w:rFonts w:ascii="Times New Roman" w:eastAsia="SimSun" w:hAnsi="Times New Roman" w:cs="Times New Roman"/>
          <w:kern w:val="1"/>
          <w:sz w:val="20"/>
          <w:szCs w:val="20"/>
          <w:lang w:eastAsia="hi-IN" w:bidi="hi-IN"/>
        </w:rPr>
        <w:t xml:space="preserve">2) </w:t>
      </w:r>
      <w:hyperlink w:anchor="sub_536" w:history="1">
        <w:r w:rsidRPr="0083568D">
          <w:rPr>
            <w:rFonts w:ascii="Times New Roman" w:eastAsia="SimSun" w:hAnsi="Times New Roman" w:cs="Times New Roman"/>
            <w:kern w:val="1"/>
            <w:sz w:val="20"/>
            <w:szCs w:val="20"/>
            <w:lang w:eastAsia="hi-IN" w:bidi="hi-IN"/>
          </w:rPr>
          <w:t>частью 6 статьи 53</w:t>
        </w:r>
      </w:hyperlink>
      <w:r w:rsidRPr="0083568D">
        <w:rPr>
          <w:rFonts w:ascii="Times New Roman" w:eastAsia="SimSun" w:hAnsi="Times New Roman" w:cs="Times New Roman"/>
          <w:kern w:val="1"/>
          <w:sz w:val="20"/>
          <w:szCs w:val="20"/>
          <w:lang w:eastAsia="hi-IN" w:bidi="hi-IN"/>
        </w:rPr>
        <w:t xml:space="preserve"> Федерального закона  №44-ФЗ в связи с тем, что по результатам рассмотрения заявок на участие в конкурсе только одна заявка признана соответствующей требованиям Федерального закона и конкурсной документации;</w:t>
      </w:r>
    </w:p>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bookmarkStart w:id="51" w:name="sub_5513"/>
      <w:bookmarkEnd w:id="50"/>
      <w:r w:rsidRPr="0083568D">
        <w:rPr>
          <w:rFonts w:ascii="Times New Roman" w:eastAsia="SimSun" w:hAnsi="Times New Roman" w:cs="Times New Roman"/>
          <w:kern w:val="1"/>
          <w:sz w:val="20"/>
          <w:szCs w:val="20"/>
          <w:lang w:eastAsia="hi-IN" w:bidi="hi-IN"/>
        </w:rPr>
        <w:t xml:space="preserve">3) </w:t>
      </w:r>
      <w:hyperlink w:anchor="sub_569" w:history="1">
        <w:r w:rsidRPr="0083568D">
          <w:rPr>
            <w:rFonts w:ascii="Times New Roman" w:eastAsia="SimSun" w:hAnsi="Times New Roman" w:cs="Times New Roman"/>
            <w:kern w:val="1"/>
            <w:sz w:val="20"/>
            <w:szCs w:val="20"/>
            <w:lang w:eastAsia="hi-IN" w:bidi="hi-IN"/>
          </w:rPr>
          <w:t>частью 9 статьи 56</w:t>
        </w:r>
      </w:hyperlink>
      <w:r w:rsidRPr="0083568D">
        <w:rPr>
          <w:rFonts w:ascii="Times New Roman" w:eastAsia="SimSun" w:hAnsi="Times New Roman" w:cs="Times New Roman"/>
          <w:kern w:val="1"/>
          <w:sz w:val="20"/>
          <w:szCs w:val="20"/>
          <w:lang w:eastAsia="hi-IN" w:bidi="hi-IN"/>
        </w:rPr>
        <w:t xml:space="preserve"> Федерального закона №44-ФЗ в связи с тем, что по результатам предквалификационного отбора только один участник закупки признан соответствующим установленным единым требованиям, дополнительным требованиям и заявка такого участника признана соответствующей требованиям Федерального закона, конкурсной документации;</w:t>
      </w:r>
    </w:p>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заказчик заключает контракт с единственным поставщиком (подрядчиком, исполнителем) в соответствии с </w:t>
      </w:r>
      <w:hyperlink w:anchor="sub_93125" w:history="1">
        <w:r w:rsidRPr="0083568D">
          <w:rPr>
            <w:rFonts w:ascii="Times New Roman" w:eastAsia="SimSun" w:hAnsi="Times New Roman" w:cs="Times New Roman"/>
            <w:kern w:val="1"/>
            <w:sz w:val="20"/>
            <w:szCs w:val="20"/>
            <w:lang w:eastAsia="hi-IN" w:bidi="hi-IN"/>
          </w:rPr>
          <w:t>пунктом 25 части 1 статьи 93</w:t>
        </w:r>
      </w:hyperlink>
      <w:r w:rsidRPr="0083568D">
        <w:rPr>
          <w:rFonts w:ascii="Times New Roman" w:eastAsia="SimSun" w:hAnsi="Times New Roman" w:cs="Times New Roman"/>
          <w:kern w:val="1"/>
          <w:sz w:val="20"/>
          <w:szCs w:val="20"/>
          <w:lang w:eastAsia="hi-IN" w:bidi="hi-IN"/>
        </w:rPr>
        <w:t xml:space="preserve"> Федерального закона №44-ФЗ.</w:t>
      </w:r>
    </w:p>
    <w:bookmarkEnd w:id="51"/>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7. Критерии оценки заявок на участие в конкурсе и порядок оценки и сопоставления заявок на участие в конкурсе</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7.1.1. Конкурсная комиссия осуществляет оценку и сопоставление заявок на участие в конкурсе, поданных участниками закупки, признанными участниками конкурса в соответствии с Правилами оценки заявок, окончательных предложений участников закупки товаров, работ, услуг для обеспечения государственных и муниципальных нужд (утвержденные Постановлением Правительства РФ от 28 ноября 2013 года № 1085).</w:t>
      </w:r>
    </w:p>
    <w:p w:rsidR="0083568D" w:rsidRPr="0083568D" w:rsidRDefault="0083568D" w:rsidP="0083568D">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7.1.2. Срок оценки и сопоставления таких заявок не может превышать двадцати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с даты </w:t>
      </w:r>
      <w:r w:rsidRPr="0083568D">
        <w:rPr>
          <w:rFonts w:ascii="Times New Roman" w:eastAsia="SimSun" w:hAnsi="Times New Roman" w:cs="Times New Roman"/>
          <w:kern w:val="1"/>
          <w:sz w:val="20"/>
          <w:szCs w:val="20"/>
          <w:lang w:eastAsia="hi-IN" w:bidi="hi-IN"/>
        </w:rPr>
        <w:lastRenderedPageBreak/>
        <w:t>принятия решения о продлении срока рассмотрения и оценки таких заявок заказчик направляет соответствующее уведомление всем участникам конкурса, подавшим заявки на участие в конкурсе, а также размещает указанное уведомление в единой информационной системе.</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7.1.3. Оценка и сопоставление заявок на участие в конкурсе осуществляются конкурсной комиссией в целях выявления лучших условий исполнения контракта в соответствии с критериями, установленными в Информационной карте конкурса.</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7.1.4. В случае, если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w:t>
      </w:r>
      <w:r w:rsidRPr="0083568D">
        <w:rPr>
          <w:rFonts w:ascii="Times New Roman" w:eastAsia="Times New Roman" w:hAnsi="Times New Roman" w:cs="Times New Roman"/>
          <w:b/>
          <w:sz w:val="20"/>
          <w:szCs w:val="20"/>
          <w:lang w:eastAsia="ru-RU"/>
        </w:rPr>
        <w:t>Информационной карте конкурса</w:t>
      </w:r>
      <w:r w:rsidRPr="0083568D">
        <w:rPr>
          <w:rFonts w:ascii="Times New Roman" w:eastAsia="Times New Roman" w:hAnsi="Times New Roman" w:cs="Times New Roman"/>
          <w:sz w:val="20"/>
          <w:szCs w:val="20"/>
          <w:lang w:eastAsia="ru-RU"/>
        </w:rPr>
        <w:t xml:space="preserve"> содержится указание на преимущества, предоставляемые учреждениям и предприятиям уголовно-исполнительной системы и (или) организациям инвалидов при участии в закупке, при оценке и сопоставлении заявок на участие в конкурсе конкурсная комиссия должна учитывать такие преимущества в пользу заявок на участие в конкурсе указанных участников конкурса.</w:t>
      </w:r>
    </w:p>
    <w:p w:rsidR="0083568D" w:rsidRPr="0083568D" w:rsidRDefault="0083568D" w:rsidP="0083568D">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7.1.5. Любой участник конкурса,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 В течение двух рабочих дней с даты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 Любой участник конкурса, в том числе подавший единственную заявку на участие в конкурсе, вправе обжаловать результаты конкурса в порядке, установленном действующим законодательством.</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8. Заключение контракта по результатам проведения конкурса</w:t>
      </w: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8.1. Срок заключения контракта</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8.1.1. Один экземпляр протокола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с приложением проекта контракта, который составляется путем включения в данный проект условий контракта, предложенных победителем конкурса или участником конкурса, подавшим единственную заявку на участие в конкурсе.</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8.1.2. Победитель конкурса обязан подписать контракт, заверить печатью и представить все экземпляры контракта заказчику в срок, установленный в Информационной карте конкурса. При этом победитель конкурса одновременно с контрактом обязан представить заказчику документы, подтверждающие предоставление обеспечения исполнения контракта в размере, который предусмотрен конкурсной документацией или </w:t>
      </w:r>
      <w:hyperlink w:anchor="sub_371" w:history="1">
        <w:r w:rsidRPr="0083568D">
          <w:rPr>
            <w:rFonts w:ascii="Times New Roman" w:eastAsia="Times New Roman" w:hAnsi="Times New Roman" w:cs="Times New Roman"/>
            <w:sz w:val="20"/>
            <w:szCs w:val="20"/>
            <w:lang w:eastAsia="ru-RU"/>
          </w:rPr>
          <w:t>частью 1 статьи 37</w:t>
        </w:r>
      </w:hyperlink>
      <w:r w:rsidRPr="0083568D">
        <w:rPr>
          <w:rFonts w:ascii="Times New Roman" w:eastAsia="Times New Roman" w:hAnsi="Times New Roman" w:cs="Times New Roman"/>
          <w:sz w:val="20"/>
          <w:szCs w:val="20"/>
          <w:lang w:eastAsia="ru-RU"/>
        </w:rPr>
        <w:t xml:space="preserve"> Федерального закона №44-ФЗ. </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8.1.3. В случае, если победитель конкурса, в срок, предусмотренный конкурсной документацией, не представил заказчику подписанный контракт, а также обеспечение исполнения контракта, победитель конкурса или участник конкурса, заявке на участие в конкурсе которого присвоен второй номер, признается уклонившимся от заключения контракта.</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8.1.4. При уклонении победителя конкурса от заключения контракта заказчик вправе обратиться в суд с иском о возмещении убытков, причиненных уклонением от заключения контракта в части, не покрытой суммой обеспечения заявки на участие в конкурсе, и заключить контракт с участником конкурса, заявке на участие в конкурсе которого присвоен второй номер.</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8.1.5. Проект контракта в случае согласия участника конкурса, заявке на участие в конкурсе которого присвоен второй номер, заключить контракт составляется заказчиком путем включения в проект контракта, прилагаемый к конкурсной документации, условий исполнения контракта, предложенных этим участником. Проект контракта подлежит направлению заказчиком этому участнику в срок, не превышающий десяти дней с даты признания победителя конкурса уклонившимся от заключения контракта. Участник конкурса, заявке на участие в конкурсе которого присвоен второй номер, вправе подписать контракт и передать его заказчику в порядке и в сроки, которые предусмотрены </w:t>
      </w:r>
      <w:hyperlink w:anchor="sub_543" w:history="1">
        <w:r w:rsidRPr="0083568D">
          <w:rPr>
            <w:rFonts w:ascii="Times New Roman" w:eastAsia="SimSun" w:hAnsi="Times New Roman" w:cs="Times New Roman"/>
            <w:kern w:val="1"/>
            <w:sz w:val="20"/>
            <w:szCs w:val="20"/>
            <w:lang w:eastAsia="hi-IN" w:bidi="hi-IN"/>
          </w:rPr>
          <w:t>частью 3</w:t>
        </w:r>
      </w:hyperlink>
      <w:r w:rsidRPr="0083568D">
        <w:rPr>
          <w:rFonts w:ascii="Times New Roman" w:eastAsia="SimSun" w:hAnsi="Times New Roman" w:cs="Times New Roman"/>
          <w:kern w:val="1"/>
          <w:sz w:val="20"/>
          <w:szCs w:val="20"/>
          <w:lang w:eastAsia="hi-IN" w:bidi="hi-IN"/>
        </w:rPr>
        <w:t xml:space="preserve"> статьи 54 Федерального закона №44-ФЗ, или отказаться от заключения контракта. Одновременно с подписанными экземплярами контракта этот участник обязан предоставить обеспечение исполнения контракта</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8.1.6. Непредоставление участником конкурса, заявке на участие в конкурсе которого присвоен второй номер, заказчику в срок, установленный настоящей статьей, подписанных этим участником экземпляров контракта и обеспечения исполнения контракта считается уклонением этого участника от заключения контракта. В данном случае конкурс признается несостоявшимся.</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8.1.7. Заказ признается размещенным со дня заключения контракта.</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8.1.8. Контракт заключается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конкурсе с даты подписания такого протокола.</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8.1.9. Денежные средства, внесенные в качестве обеспечения заявки на участие в конкурсе, возвращаются победителю конкурса в сроки, предусмотренные </w:t>
      </w:r>
      <w:hyperlink w:anchor="sub_446" w:history="1">
        <w:r w:rsidRPr="0083568D">
          <w:rPr>
            <w:rFonts w:ascii="Times New Roman" w:eastAsia="SimSun" w:hAnsi="Times New Roman" w:cs="Times New Roman"/>
            <w:kern w:val="1"/>
            <w:sz w:val="20"/>
            <w:szCs w:val="20"/>
            <w:lang w:eastAsia="hi-IN" w:bidi="hi-IN"/>
          </w:rPr>
          <w:t>частью 6 статьи 44</w:t>
        </w:r>
      </w:hyperlink>
      <w:r w:rsidRPr="0083568D">
        <w:rPr>
          <w:rFonts w:ascii="Times New Roman" w:eastAsia="SimSun" w:hAnsi="Times New Roman" w:cs="Times New Roman"/>
          <w:kern w:val="1"/>
          <w:sz w:val="20"/>
          <w:szCs w:val="20"/>
          <w:lang w:eastAsia="hi-IN" w:bidi="hi-IN"/>
        </w:rPr>
        <w:t xml:space="preserve"> Федерального закона №44-ФЗ.</w:t>
      </w:r>
    </w:p>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bookmarkStart w:id="52" w:name="sub_37"/>
    </w:p>
    <w:p w:rsidR="0083568D" w:rsidRPr="0083568D" w:rsidRDefault="0083568D" w:rsidP="0083568D">
      <w:pPr>
        <w:widowControl w:val="0"/>
        <w:suppressAutoHyphens/>
        <w:autoSpaceDE w:val="0"/>
        <w:autoSpaceDN w:val="0"/>
        <w:adjustRightInd w:val="0"/>
        <w:spacing w:after="0" w:line="240" w:lineRule="auto"/>
        <w:ind w:firstLine="720"/>
        <w:jc w:val="center"/>
        <w:rPr>
          <w:rFonts w:ascii="Times New Roman" w:eastAsia="SimSun" w:hAnsi="Times New Roman" w:cs="Times New Roman"/>
          <w:b/>
          <w:kern w:val="1"/>
          <w:sz w:val="20"/>
          <w:szCs w:val="20"/>
          <w:lang w:eastAsia="hi-IN" w:bidi="hi-IN"/>
        </w:rPr>
      </w:pPr>
      <w:r w:rsidRPr="0083568D">
        <w:rPr>
          <w:rFonts w:ascii="Times New Roman" w:eastAsia="SimSun" w:hAnsi="Times New Roman" w:cs="Times New Roman"/>
          <w:b/>
          <w:kern w:val="1"/>
          <w:sz w:val="20"/>
          <w:szCs w:val="20"/>
          <w:lang w:eastAsia="hi-IN" w:bidi="hi-IN"/>
        </w:rPr>
        <w:t>8.2. Антидемпинговые меры при проведении открытого конкурса</w:t>
      </w:r>
    </w:p>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bookmarkStart w:id="53" w:name="sub_371"/>
      <w:bookmarkEnd w:id="52"/>
      <w:r w:rsidRPr="0083568D">
        <w:rPr>
          <w:rFonts w:ascii="Times New Roman" w:eastAsia="SimSun" w:hAnsi="Times New Roman" w:cs="Times New Roman"/>
          <w:kern w:val="1"/>
          <w:sz w:val="20"/>
          <w:szCs w:val="20"/>
          <w:lang w:eastAsia="hi-IN" w:bidi="hi-IN"/>
        </w:rPr>
        <w:lastRenderedPageBreak/>
        <w:t>8.2.1. Если при проведении конкурса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w:t>
      </w:r>
      <w:r w:rsidR="003C0ED5">
        <w:rPr>
          <w:rFonts w:ascii="Times New Roman" w:eastAsia="SimSun" w:hAnsi="Times New Roman" w:cs="Times New Roman"/>
          <w:kern w:val="1"/>
          <w:sz w:val="20"/>
          <w:szCs w:val="20"/>
          <w:lang w:eastAsia="hi-IN" w:bidi="hi-IN"/>
        </w:rPr>
        <w:t xml:space="preserve"> </w:t>
      </w:r>
      <w:r w:rsidRPr="0083568D">
        <w:rPr>
          <w:rFonts w:ascii="Times New Roman" w:eastAsia="SimSun" w:hAnsi="Times New Roman" w:cs="Times New Roman"/>
          <w:kern w:val="1"/>
          <w:sz w:val="20"/>
          <w:szCs w:val="20"/>
          <w:lang w:eastAsia="hi-IN" w:bidi="hi-IN"/>
        </w:rPr>
        <w:t>проведении конкурса или аукциона, но не менее чем в размере аванса (если контрактом предусмотрена выплата аванса).</w:t>
      </w:r>
    </w:p>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bookmarkStart w:id="54" w:name="sub_372"/>
      <w:bookmarkEnd w:id="53"/>
      <w:r w:rsidRPr="0083568D">
        <w:rPr>
          <w:rFonts w:ascii="Times New Roman" w:eastAsia="SimSun" w:hAnsi="Times New Roman" w:cs="Times New Roman"/>
          <w:kern w:val="1"/>
          <w:sz w:val="20"/>
          <w:szCs w:val="20"/>
          <w:lang w:eastAsia="hi-IN" w:bidi="hi-IN"/>
        </w:rPr>
        <w:t xml:space="preserve">8.2.2. Если при проведении конкурса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w:t>
      </w:r>
      <w:hyperlink w:anchor="sub_371" w:history="1">
        <w:r w:rsidRPr="0083568D">
          <w:rPr>
            <w:rFonts w:ascii="Times New Roman" w:eastAsia="SimSun" w:hAnsi="Times New Roman" w:cs="Times New Roman"/>
            <w:kern w:val="1"/>
            <w:sz w:val="20"/>
            <w:szCs w:val="20"/>
            <w:lang w:eastAsia="hi-IN" w:bidi="hi-IN"/>
          </w:rPr>
          <w:t>части 1</w:t>
        </w:r>
      </w:hyperlink>
      <w:r w:rsidRPr="0083568D">
        <w:rPr>
          <w:rFonts w:ascii="Times New Roman" w:eastAsia="SimSun" w:hAnsi="Times New Roman" w:cs="Times New Roman"/>
          <w:kern w:val="1"/>
          <w:sz w:val="20"/>
          <w:szCs w:val="20"/>
          <w:lang w:eastAsia="hi-IN" w:bidi="hi-IN"/>
        </w:rPr>
        <w:t xml:space="preserve"> настоящего пункта, или информации, подтверждающей добросовестность такого участника на дату подачи заявки в соответствии с </w:t>
      </w:r>
      <w:hyperlink w:anchor="sub_373" w:history="1">
        <w:r w:rsidRPr="0083568D">
          <w:rPr>
            <w:rFonts w:ascii="Times New Roman" w:eastAsia="SimSun" w:hAnsi="Times New Roman" w:cs="Times New Roman"/>
            <w:kern w:val="1"/>
            <w:sz w:val="20"/>
            <w:szCs w:val="20"/>
            <w:lang w:eastAsia="hi-IN" w:bidi="hi-IN"/>
          </w:rPr>
          <w:t>частью 3</w:t>
        </w:r>
      </w:hyperlink>
      <w:r w:rsidRPr="0083568D">
        <w:rPr>
          <w:rFonts w:ascii="Times New Roman" w:eastAsia="SimSun" w:hAnsi="Times New Roman" w:cs="Times New Roman"/>
          <w:kern w:val="1"/>
          <w:sz w:val="20"/>
          <w:szCs w:val="20"/>
          <w:lang w:eastAsia="hi-IN" w:bidi="hi-IN"/>
        </w:rPr>
        <w:t xml:space="preserve"> настоящего пункта.</w:t>
      </w:r>
    </w:p>
    <w:bookmarkEnd w:id="54"/>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8.2.3.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конкурсе или аукционе 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w:t>
      </w:r>
      <w:r w:rsidR="003C0ED5">
        <w:rPr>
          <w:rFonts w:ascii="Times New Roman" w:eastAsia="SimSun" w:hAnsi="Times New Roman" w:cs="Times New Roman"/>
          <w:kern w:val="1"/>
          <w:sz w:val="20"/>
          <w:szCs w:val="20"/>
          <w:lang w:eastAsia="hi-IN" w:bidi="hi-IN"/>
        </w:rPr>
        <w:t xml:space="preserve"> </w:t>
      </w:r>
      <w:r w:rsidRPr="0083568D">
        <w:rPr>
          <w:rFonts w:ascii="Times New Roman" w:eastAsia="SimSun" w:hAnsi="Times New Roman" w:cs="Times New Roman"/>
          <w:kern w:val="1"/>
          <w:sz w:val="20"/>
          <w:szCs w:val="20"/>
          <w:lang w:eastAsia="hi-IN" w:bidi="hi-IN"/>
        </w:rPr>
        <w:t>заявки на участие в конкурсе или аукционе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конкурсе или аукционе трех и более контрактов (при этом все контракты должны быть исполнены без применения к такому участнику неустоек (штрафов, пеней).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w:t>
      </w:r>
    </w:p>
    <w:p w:rsidR="0083568D" w:rsidRPr="0083568D" w:rsidRDefault="0083568D" w:rsidP="0083568D">
      <w:pPr>
        <w:widowControl w:val="0"/>
        <w:suppressAutoHyphens/>
        <w:autoSpaceDE w:val="0"/>
        <w:autoSpaceDN w:val="0"/>
        <w:adjustRightInd w:val="0"/>
        <w:spacing w:after="0" w:line="240" w:lineRule="auto"/>
        <w:ind w:firstLine="720"/>
        <w:jc w:val="both"/>
        <w:rPr>
          <w:rFonts w:ascii="Times New Roman" w:eastAsia="SimSun" w:hAnsi="Times New Roman" w:cs="Times New Roman"/>
          <w:kern w:val="1"/>
          <w:sz w:val="20"/>
          <w:szCs w:val="20"/>
          <w:lang w:eastAsia="hi-IN" w:bidi="hi-IN"/>
        </w:rPr>
      </w:pPr>
      <w:bookmarkStart w:id="55" w:name="sub_374"/>
      <w:r w:rsidRPr="0083568D">
        <w:rPr>
          <w:rFonts w:ascii="Times New Roman" w:eastAsia="SimSun" w:hAnsi="Times New Roman" w:cs="Times New Roman"/>
          <w:kern w:val="1"/>
          <w:sz w:val="20"/>
          <w:szCs w:val="20"/>
          <w:lang w:eastAsia="hi-IN" w:bidi="hi-IN"/>
        </w:rPr>
        <w:t>8.2.4. Информация предоставляется участником закупки в составе заявки на участие в конкурсе. Комиссия по осуществлению закупок отклоняет такую заявку в случае признания этой информации недостоверной. Решение об отклонении такой заявки фиксируется в протоколе определения поставщика (подрядчика, исполнителя) с указанием причин отклонения такой заявки, доводится до сведения участника закупки, направившего заявку, не позднее рабочего дня, следующего за днем подписания указанного протокола. Если участником закупки в составе заявки на участие в конкурсе не предоставлена информация, подтверждающая его добросовестность, контракт с данным участником заключается после предоставления им обеспечения исполнения контракта в размере, в полтора раза превышающем размер обеспечения исполнения контракта, указанный в документации о проведении конкурса, но не менее чем в размере аванса (если контрактом предусмотрена выплата аванса).</w:t>
      </w:r>
    </w:p>
    <w:bookmarkEnd w:id="55"/>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8.2.5. Обеспечение, указанное в </w:t>
      </w:r>
      <w:hyperlink w:anchor="sub_371" w:history="1">
        <w:r w:rsidRPr="0083568D">
          <w:rPr>
            <w:rFonts w:ascii="Times New Roman" w:eastAsia="SimSun" w:hAnsi="Times New Roman" w:cs="Times New Roman"/>
            <w:kern w:val="1"/>
            <w:sz w:val="20"/>
            <w:szCs w:val="20"/>
            <w:lang w:eastAsia="hi-IN" w:bidi="hi-IN"/>
          </w:rPr>
          <w:t>частях 1</w:t>
        </w:r>
      </w:hyperlink>
      <w:r w:rsidRPr="0083568D">
        <w:rPr>
          <w:rFonts w:ascii="Times New Roman" w:eastAsia="SimSun" w:hAnsi="Times New Roman" w:cs="Times New Roman"/>
          <w:kern w:val="1"/>
          <w:sz w:val="20"/>
          <w:szCs w:val="20"/>
          <w:lang w:eastAsia="hi-IN" w:bidi="hi-IN"/>
        </w:rPr>
        <w:t xml:space="preserve"> и </w:t>
      </w:r>
      <w:hyperlink w:anchor="sub_372" w:history="1">
        <w:r w:rsidRPr="0083568D">
          <w:rPr>
            <w:rFonts w:ascii="Times New Roman" w:eastAsia="SimSun" w:hAnsi="Times New Roman" w:cs="Times New Roman"/>
            <w:kern w:val="1"/>
            <w:sz w:val="20"/>
            <w:szCs w:val="20"/>
            <w:lang w:eastAsia="hi-IN" w:bidi="hi-IN"/>
          </w:rPr>
          <w:t>2</w:t>
        </w:r>
      </w:hyperlink>
      <w:r w:rsidRPr="0083568D">
        <w:rPr>
          <w:rFonts w:ascii="Times New Roman" w:eastAsia="SimSun" w:hAnsi="Times New Roman" w:cs="Times New Roman"/>
          <w:kern w:val="1"/>
          <w:sz w:val="20"/>
          <w:szCs w:val="20"/>
          <w:lang w:eastAsia="hi-IN" w:bidi="hi-IN"/>
        </w:rPr>
        <w:t xml:space="preserve"> настоящего пункта,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9. Обеспечение защиты прав и законных интересов участников закупки</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9.1. Действия (бездействие) заказчика, конкурсной комиссии могут быть обжалованы в порядке, установленном действующим законодательством Российской Федерации.</w:t>
      </w: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p>
    <w:p w:rsidR="0083568D" w:rsidRPr="0083568D" w:rsidRDefault="0083568D" w:rsidP="0083568D">
      <w:pPr>
        <w:spacing w:after="0" w:line="240" w:lineRule="auto"/>
        <w:ind w:firstLine="567"/>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10. Урегулирование споров</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10.1. В случае возникновения любых противоречий, претензий, разногласий и споров, связанных с осуществлением закупки путем проведения конкурса, участники закупки, заказчик, конкурсная комиссия вправе предпринять все усилия для урегулирования таких противоречий, претензий и разногласий в добровольном порядке.</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10.2. Любые споры, остающиеся неурегулированными во внесудебном порядке, разрешаются в судебном порядке.</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p>
    <w:p w:rsidR="0083568D" w:rsidRPr="0083568D" w:rsidRDefault="0083568D" w:rsidP="0083568D">
      <w:pPr>
        <w:spacing w:after="0" w:line="240" w:lineRule="auto"/>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11. Прочие условия</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11.1. После определения победителя конкурса в срок, предусмотренный для заключения  контракта, заказчик обязан отказаться от заключения контракта с победителем конкурса, либо при уклонении победителя конкурса от заключения контракта с участником закупки, с которым заключается такой контракт, в случае установления факта:</w:t>
      </w:r>
    </w:p>
    <w:p w:rsidR="0083568D" w:rsidRPr="0083568D" w:rsidRDefault="000B6259" w:rsidP="0083568D">
      <w:pPr>
        <w:widowControl w:val="0"/>
        <w:suppressAutoHyphens/>
        <w:spacing w:after="0" w:line="240" w:lineRule="auto"/>
        <w:jc w:val="both"/>
        <w:rPr>
          <w:rFonts w:ascii="Times New Roman" w:eastAsia="SimSun" w:hAnsi="Times New Roman" w:cs="Times New Roman"/>
          <w:kern w:val="1"/>
          <w:sz w:val="20"/>
          <w:szCs w:val="20"/>
          <w:lang w:eastAsia="hi-IN" w:bidi="hi-IN"/>
        </w:rPr>
      </w:pPr>
      <w:r>
        <w:rPr>
          <w:rFonts w:ascii="Times New Roman" w:eastAsia="SimSun" w:hAnsi="Times New Roman" w:cs="Times New Roman"/>
          <w:kern w:val="1"/>
          <w:sz w:val="20"/>
          <w:szCs w:val="20"/>
          <w:lang w:eastAsia="hi-IN" w:bidi="hi-IN"/>
        </w:rPr>
        <w:t xml:space="preserve">             </w:t>
      </w:r>
      <w:r w:rsidR="0083568D" w:rsidRPr="0083568D">
        <w:rPr>
          <w:rFonts w:ascii="Times New Roman" w:eastAsia="SimSun" w:hAnsi="Times New Roman" w:cs="Times New Roman"/>
          <w:kern w:val="1"/>
          <w:sz w:val="20"/>
          <w:szCs w:val="20"/>
          <w:lang w:eastAsia="hi-IN" w:bidi="hi-IN"/>
        </w:rPr>
        <w:t xml:space="preserve">- отсутствие </w:t>
      </w:r>
      <w:r w:rsidRPr="000B6259">
        <w:rPr>
          <w:rFonts w:ascii="Times New Roman" w:eastAsia="SimSun" w:hAnsi="Times New Roman" w:cs="Times New Roman"/>
          <w:kern w:val="1"/>
          <w:sz w:val="20"/>
          <w:szCs w:val="20"/>
          <w:lang w:eastAsia="hi-IN" w:bidi="hi-IN"/>
        </w:rPr>
        <w:t>документа, подтверждающего членство в одной из саморегулируемых организаций аудиторов</w:t>
      </w:r>
      <w:r w:rsidR="0083568D" w:rsidRPr="0083568D">
        <w:rPr>
          <w:rFonts w:ascii="Times New Roman" w:eastAsia="SimSun" w:hAnsi="Times New Roman" w:cs="Times New Roman"/>
          <w:kern w:val="1"/>
          <w:sz w:val="20"/>
          <w:szCs w:val="20"/>
          <w:lang w:eastAsia="hi-IN" w:bidi="hi-IN"/>
        </w:rPr>
        <w:t xml:space="preserve">: </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lastRenderedPageBreak/>
        <w:t>- проведения ликвидации участников конкурса - юридических лиц или принятия арбитражным судом решения о признании участников конкурса - юридических лиц, индивидуальных предпринимателей банкротами и об открытии конкурсного производства;</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приостановления деятельности участников конкурса в порядке, предусмотренном Кодексом Российской Федерации об административных правонарушениях;</w:t>
      </w:r>
    </w:p>
    <w:p w:rsidR="0083568D" w:rsidRPr="0083568D" w:rsidRDefault="0083568D" w:rsidP="0083568D">
      <w:pPr>
        <w:widowControl w:val="0"/>
        <w:shd w:val="clear" w:color="auto" w:fill="FFFFFF"/>
        <w:suppressAutoHyphens/>
        <w:autoSpaceDE w:val="0"/>
        <w:autoSpaceDN w:val="0"/>
        <w:adjustRightInd w:val="0"/>
        <w:spacing w:after="0" w:line="240" w:lineRule="auto"/>
        <w:ind w:firstLine="567"/>
        <w:jc w:val="both"/>
        <w:rPr>
          <w:rFonts w:ascii="Times New Roman" w:eastAsia="SimSun" w:hAnsi="Times New Roman" w:cs="Times New Roman"/>
          <w:bCs/>
          <w:kern w:val="1"/>
          <w:sz w:val="20"/>
          <w:szCs w:val="20"/>
          <w:lang w:eastAsia="hi-IN" w:bidi="hi-IN"/>
        </w:rPr>
      </w:pPr>
      <w:r w:rsidRPr="0083568D">
        <w:rPr>
          <w:rFonts w:ascii="Times New Roman" w:eastAsia="SimSun" w:hAnsi="Times New Roman" w:cs="Times New Roman"/>
          <w:kern w:val="1"/>
          <w:sz w:val="20"/>
          <w:szCs w:val="20"/>
          <w:lang w:eastAsia="hi-IN" w:bidi="hi-IN"/>
        </w:rPr>
        <w:t xml:space="preserve">- предоставления участниками конкурса заведомо ложных сведений, содержащихся в документах, предусмотренных конкурсной документацией и </w:t>
      </w:r>
      <w:r w:rsidRPr="0083568D">
        <w:rPr>
          <w:rFonts w:ascii="Times New Roman" w:eastAsia="SimSun" w:hAnsi="Times New Roman" w:cs="Times New Roman"/>
          <w:bCs/>
          <w:kern w:val="1"/>
          <w:sz w:val="20"/>
          <w:szCs w:val="20"/>
          <w:lang w:eastAsia="hi-IN" w:bidi="hi-IN"/>
        </w:rPr>
        <w:t>действующим законодательством</w:t>
      </w:r>
      <w:r w:rsidRPr="0083568D">
        <w:rPr>
          <w:rFonts w:ascii="Times New Roman" w:eastAsia="SimSun" w:hAnsi="Times New Roman" w:cs="Times New Roman"/>
          <w:kern w:val="1"/>
          <w:sz w:val="20"/>
          <w:szCs w:val="20"/>
          <w:lang w:eastAsia="hi-IN" w:bidi="hi-IN"/>
        </w:rPr>
        <w:t>;</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нахождения имущества участников конкурса под арестом, наложенным по решению суда, если на момент истечения срока заключения контракта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наличия у участников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указанных лиц по данным бухгалтерской отчетности за последний отчетный период, при условии, что указанные лица не обжалуют наличие указанной задолженности в соответствии с законодательством Российской Федерации.</w:t>
      </w:r>
    </w:p>
    <w:p w:rsidR="0083568D" w:rsidRPr="0083568D" w:rsidRDefault="0083568D" w:rsidP="0083568D">
      <w:pPr>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наличия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3568D" w:rsidRPr="0083568D" w:rsidRDefault="0083568D" w:rsidP="0083568D">
      <w:pPr>
        <w:widowControl w:val="0"/>
        <w:shd w:val="clear" w:color="auto" w:fill="FFFFFF"/>
        <w:suppressAutoHyphens/>
        <w:autoSpaceDE w:val="0"/>
        <w:autoSpaceDN w:val="0"/>
        <w:adjustRightInd w:val="0"/>
        <w:spacing w:after="0" w:line="240" w:lineRule="auto"/>
        <w:ind w:firstLine="567"/>
        <w:jc w:val="both"/>
        <w:rPr>
          <w:rFonts w:ascii="Times New Roman" w:eastAsia="SimSun" w:hAnsi="Times New Roman" w:cs="Times New Roman"/>
          <w:bCs/>
          <w:kern w:val="1"/>
          <w:sz w:val="20"/>
          <w:szCs w:val="20"/>
          <w:lang w:eastAsia="hi-IN" w:bidi="hi-IN"/>
        </w:rPr>
      </w:pPr>
      <w:r w:rsidRPr="0083568D">
        <w:rPr>
          <w:rFonts w:ascii="Times New Roman" w:eastAsia="SimSun" w:hAnsi="Times New Roman" w:cs="Times New Roman"/>
          <w:spacing w:val="-2"/>
          <w:kern w:val="1"/>
          <w:sz w:val="20"/>
          <w:szCs w:val="20"/>
          <w:lang w:eastAsia="hi-IN" w:bidi="hi-IN"/>
        </w:rPr>
        <w:t xml:space="preserve">11.2. Во всех вопросах, особо не оговоренных в тексте </w:t>
      </w:r>
      <w:r w:rsidRPr="0083568D">
        <w:rPr>
          <w:rFonts w:ascii="Times New Roman" w:eastAsia="SimSun" w:hAnsi="Times New Roman" w:cs="Times New Roman"/>
          <w:kern w:val="1"/>
          <w:sz w:val="20"/>
          <w:szCs w:val="20"/>
          <w:lang w:eastAsia="hi-IN" w:bidi="hi-IN"/>
        </w:rPr>
        <w:t>настоящей конкурсной документации</w:t>
      </w:r>
      <w:r w:rsidRPr="0083568D">
        <w:rPr>
          <w:rFonts w:ascii="Times New Roman" w:eastAsia="SimSun" w:hAnsi="Times New Roman" w:cs="Times New Roman"/>
          <w:spacing w:val="-2"/>
          <w:kern w:val="1"/>
          <w:sz w:val="20"/>
          <w:szCs w:val="20"/>
          <w:lang w:eastAsia="hi-IN" w:bidi="hi-IN"/>
        </w:rPr>
        <w:t xml:space="preserve"> и информационной карте конкурса, участники закупки, </w:t>
      </w:r>
      <w:r w:rsidRPr="0083568D">
        <w:rPr>
          <w:rFonts w:ascii="Times New Roman" w:eastAsia="SimSun" w:hAnsi="Times New Roman" w:cs="Times New Roman"/>
          <w:kern w:val="1"/>
          <w:sz w:val="20"/>
          <w:szCs w:val="20"/>
          <w:lang w:eastAsia="hi-IN" w:bidi="hi-IN"/>
        </w:rPr>
        <w:t>заказчик и конкурсная комиссия</w:t>
      </w:r>
      <w:r w:rsidRPr="0083568D">
        <w:rPr>
          <w:rFonts w:ascii="Times New Roman" w:eastAsia="SimSun" w:hAnsi="Times New Roman" w:cs="Times New Roman"/>
          <w:spacing w:val="-2"/>
          <w:kern w:val="1"/>
          <w:sz w:val="20"/>
          <w:szCs w:val="20"/>
          <w:lang w:eastAsia="hi-IN" w:bidi="hi-IN"/>
        </w:rPr>
        <w:t xml:space="preserve"> будут руководствоваться положениями</w:t>
      </w:r>
      <w:r w:rsidR="000B6259">
        <w:rPr>
          <w:rFonts w:ascii="Times New Roman" w:eastAsia="SimSun" w:hAnsi="Times New Roman" w:cs="Times New Roman"/>
          <w:spacing w:val="-2"/>
          <w:kern w:val="1"/>
          <w:sz w:val="20"/>
          <w:szCs w:val="20"/>
          <w:lang w:eastAsia="hi-IN" w:bidi="hi-IN"/>
        </w:rPr>
        <w:t xml:space="preserve"> </w:t>
      </w:r>
      <w:r w:rsidRPr="0083568D">
        <w:rPr>
          <w:rFonts w:ascii="Times New Roman" w:eastAsia="SimSun" w:hAnsi="Times New Roman" w:cs="Times New Roman"/>
          <w:kern w:val="1"/>
          <w:sz w:val="20"/>
          <w:szCs w:val="20"/>
          <w:lang w:eastAsia="hi-IN" w:bidi="hi-IN"/>
        </w:rPr>
        <w:t>Федеральн</w:t>
      </w:r>
      <w:r w:rsidR="000B6259">
        <w:rPr>
          <w:rFonts w:ascii="Times New Roman" w:eastAsia="SimSun" w:hAnsi="Times New Roman" w:cs="Times New Roman"/>
          <w:kern w:val="1"/>
          <w:sz w:val="20"/>
          <w:szCs w:val="20"/>
          <w:lang w:eastAsia="hi-IN" w:bidi="hi-IN"/>
        </w:rPr>
        <w:t>ого</w:t>
      </w:r>
      <w:r w:rsidRPr="0083568D">
        <w:rPr>
          <w:rFonts w:ascii="Times New Roman" w:eastAsia="SimSun" w:hAnsi="Times New Roman" w:cs="Times New Roman"/>
          <w:kern w:val="1"/>
          <w:sz w:val="20"/>
          <w:szCs w:val="20"/>
          <w:lang w:eastAsia="hi-IN" w:bidi="hi-IN"/>
        </w:rPr>
        <w:t xml:space="preserve"> закон</w:t>
      </w:r>
      <w:r w:rsidR="000B6259">
        <w:rPr>
          <w:rFonts w:ascii="Times New Roman" w:eastAsia="SimSun" w:hAnsi="Times New Roman" w:cs="Times New Roman"/>
          <w:kern w:val="1"/>
          <w:sz w:val="20"/>
          <w:szCs w:val="20"/>
          <w:lang w:eastAsia="hi-IN" w:bidi="hi-IN"/>
        </w:rPr>
        <w:t>а</w:t>
      </w:r>
      <w:r w:rsidRPr="0083568D">
        <w:rPr>
          <w:rFonts w:ascii="Times New Roman" w:eastAsia="SimSun" w:hAnsi="Times New Roman" w:cs="Times New Roman"/>
          <w:kern w:val="1"/>
          <w:sz w:val="20"/>
          <w:szCs w:val="20"/>
          <w:lang w:eastAsia="hi-IN" w:bidi="hi-IN"/>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83568D">
        <w:rPr>
          <w:rFonts w:ascii="Times New Roman" w:eastAsia="SimSun" w:hAnsi="Times New Roman" w:cs="Times New Roman"/>
          <w:bCs/>
          <w:kern w:val="1"/>
          <w:sz w:val="20"/>
          <w:szCs w:val="20"/>
          <w:lang w:eastAsia="hi-IN" w:bidi="hi-IN"/>
        </w:rPr>
        <w:t xml:space="preserve"> (с изменениями и дополнениями).</w:t>
      </w:r>
    </w:p>
    <w:p w:rsidR="0083568D" w:rsidRPr="0083568D" w:rsidRDefault="0083568D" w:rsidP="0083568D">
      <w:pPr>
        <w:spacing w:after="0" w:line="240" w:lineRule="auto"/>
        <w:jc w:val="both"/>
        <w:rPr>
          <w:rFonts w:ascii="Times New Roman" w:eastAsia="Times New Roman" w:hAnsi="Times New Roman" w:cs="Times New Roman"/>
          <w:b/>
          <w:sz w:val="20"/>
          <w:szCs w:val="20"/>
          <w:lang w:eastAsia="ru-RU"/>
        </w:rPr>
      </w:pPr>
    </w:p>
    <w:p w:rsidR="0083568D" w:rsidRPr="0083568D" w:rsidRDefault="0083568D" w:rsidP="0083568D">
      <w:pPr>
        <w:spacing w:after="0" w:line="240" w:lineRule="auto"/>
        <w:jc w:val="center"/>
        <w:rPr>
          <w:rFonts w:ascii="Times New Roman" w:eastAsia="Times New Roman" w:hAnsi="Times New Roman" w:cs="Times New Roman"/>
          <w:b/>
          <w:sz w:val="20"/>
          <w:szCs w:val="20"/>
          <w:lang w:eastAsia="ru-RU"/>
        </w:rPr>
      </w:pPr>
    </w:p>
    <w:p w:rsidR="0083568D" w:rsidRPr="0083568D" w:rsidRDefault="0083568D" w:rsidP="0083568D">
      <w:pPr>
        <w:spacing w:after="0" w:line="240" w:lineRule="auto"/>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br w:type="page"/>
      </w:r>
    </w:p>
    <w:p w:rsidR="0083568D" w:rsidRPr="0083568D" w:rsidRDefault="0083568D" w:rsidP="0083568D">
      <w:pPr>
        <w:spacing w:after="0" w:line="240" w:lineRule="auto"/>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lastRenderedPageBreak/>
        <w:t>Раздел I.2. ИНФОРМАЦИОННАЯ КАРТА КОНКУРСА</w:t>
      </w:r>
    </w:p>
    <w:p w:rsidR="0083568D" w:rsidRPr="0083568D" w:rsidRDefault="0083568D" w:rsidP="0083568D">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Приведенные ниже сведения составляют </w:t>
      </w:r>
      <w:r w:rsidRPr="0083568D">
        <w:rPr>
          <w:rFonts w:ascii="Times New Roman" w:eastAsia="SimSun" w:hAnsi="Times New Roman" w:cs="Times New Roman"/>
          <w:b/>
          <w:i/>
          <w:kern w:val="1"/>
          <w:sz w:val="20"/>
          <w:szCs w:val="20"/>
          <w:lang w:eastAsia="hi-IN" w:bidi="hi-IN"/>
        </w:rPr>
        <w:t>Информационную карту конкурса</w:t>
      </w:r>
      <w:r w:rsidRPr="0083568D">
        <w:rPr>
          <w:rFonts w:ascii="Times New Roman" w:eastAsia="SimSun" w:hAnsi="Times New Roman" w:cs="Times New Roman"/>
          <w:kern w:val="1"/>
          <w:sz w:val="20"/>
          <w:szCs w:val="20"/>
          <w:lang w:eastAsia="hi-IN" w:bidi="hi-IN"/>
        </w:rPr>
        <w:t xml:space="preserve"> и представляют собой наиболее существенные требования и условия проведения конкурса, которые поясняют и/или дополняют положения настоящей конкурсной документации (Раздел 1.1 «Общие условия проведения конкурса»). </w:t>
      </w:r>
    </w:p>
    <w:p w:rsidR="0083568D" w:rsidRPr="0083568D" w:rsidRDefault="0083568D" w:rsidP="0083568D">
      <w:pPr>
        <w:widowControl w:val="0"/>
        <w:suppressAutoHyphens/>
        <w:spacing w:after="0" w:line="240" w:lineRule="auto"/>
        <w:ind w:firstLine="72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При возникновении противоречий между положениями Раздела 1.1 «Общие условия проведения конкурса» и настоящей </w:t>
      </w:r>
      <w:r w:rsidRPr="0083568D">
        <w:rPr>
          <w:rFonts w:ascii="Times New Roman" w:eastAsia="SimSun" w:hAnsi="Times New Roman" w:cs="Times New Roman"/>
          <w:b/>
          <w:i/>
          <w:kern w:val="1"/>
          <w:sz w:val="20"/>
          <w:szCs w:val="20"/>
          <w:lang w:eastAsia="hi-IN" w:bidi="hi-IN"/>
        </w:rPr>
        <w:t>Информационной картой конкурса</w:t>
      </w:r>
      <w:r w:rsidRPr="0083568D">
        <w:rPr>
          <w:rFonts w:ascii="Times New Roman" w:eastAsia="SimSun" w:hAnsi="Times New Roman" w:cs="Times New Roman"/>
          <w:kern w:val="1"/>
          <w:sz w:val="20"/>
          <w:szCs w:val="20"/>
          <w:lang w:eastAsia="hi-IN" w:bidi="hi-IN"/>
        </w:rPr>
        <w:t xml:space="preserve"> применяются положения </w:t>
      </w:r>
      <w:r w:rsidRPr="0083568D">
        <w:rPr>
          <w:rFonts w:ascii="Times New Roman" w:eastAsia="SimSun" w:hAnsi="Times New Roman" w:cs="Times New Roman"/>
          <w:b/>
          <w:i/>
          <w:kern w:val="1"/>
          <w:sz w:val="20"/>
          <w:szCs w:val="20"/>
          <w:lang w:eastAsia="hi-IN" w:bidi="hi-IN"/>
        </w:rPr>
        <w:t>Информационной карты конкурса</w:t>
      </w:r>
      <w:r w:rsidRPr="0083568D">
        <w:rPr>
          <w:rFonts w:ascii="Times New Roman" w:eastAsia="SimSun" w:hAnsi="Times New Roman" w:cs="Times New Roman"/>
          <w:kern w:val="1"/>
          <w:sz w:val="20"/>
          <w:szCs w:val="20"/>
          <w:lang w:eastAsia="hi-IN" w:bidi="hi-IN"/>
        </w:rPr>
        <w:t>.</w:t>
      </w:r>
    </w:p>
    <w:tbl>
      <w:tblPr>
        <w:tblW w:w="5000" w:type="pct"/>
        <w:tblCellMar>
          <w:left w:w="70" w:type="dxa"/>
          <w:right w:w="70" w:type="dxa"/>
        </w:tblCellMar>
        <w:tblLook w:val="0000"/>
      </w:tblPr>
      <w:tblGrid>
        <w:gridCol w:w="633"/>
        <w:gridCol w:w="3152"/>
        <w:gridCol w:w="5710"/>
      </w:tblGrid>
      <w:tr w:rsidR="0083568D" w:rsidRPr="0083568D" w:rsidTr="00EF3D9C">
        <w:trPr>
          <w:trHeight w:val="333"/>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N</w:t>
            </w:r>
          </w:p>
          <w:p w:rsidR="0083568D" w:rsidRPr="0083568D" w:rsidRDefault="0083568D" w:rsidP="0083568D">
            <w:pPr>
              <w:spacing w:after="0" w:line="240" w:lineRule="auto"/>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п/п</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Наименование пункта</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Текст пояснений</w:t>
            </w:r>
          </w:p>
        </w:tc>
      </w:tr>
      <w:tr w:rsidR="0083568D" w:rsidRPr="0083568D" w:rsidTr="00EF3D9C">
        <w:trPr>
          <w:trHeight w:val="480"/>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1 </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Наименование заказчика,</w:t>
            </w:r>
          </w:p>
          <w:p w:rsidR="0083568D" w:rsidRPr="0083568D" w:rsidRDefault="0083568D" w:rsidP="0083568D">
            <w:pPr>
              <w:overflowPunct w:val="0"/>
              <w:autoSpaceDE w:val="0"/>
              <w:autoSpaceDN w:val="0"/>
              <w:adjustRightInd w:val="0"/>
              <w:spacing w:after="0" w:line="240" w:lineRule="auto"/>
              <w:textAlignment w:val="baseline"/>
              <w:rPr>
                <w:rFonts w:ascii="Times New Roman" w:eastAsia="Times New Roman" w:hAnsi="Times New Roman" w:cs="Times New Roman"/>
                <w:b/>
                <w:color w:val="FF0000"/>
                <w:sz w:val="20"/>
                <w:szCs w:val="20"/>
                <w:lang w:eastAsia="ru-RU"/>
              </w:rPr>
            </w:pPr>
            <w:r w:rsidRPr="0083568D">
              <w:rPr>
                <w:rFonts w:ascii="Times New Roman" w:eastAsia="Times New Roman" w:hAnsi="Times New Roman" w:cs="Times New Roman"/>
                <w:bCs/>
                <w:sz w:val="20"/>
                <w:szCs w:val="20"/>
                <w:lang w:eastAsia="ru-RU"/>
              </w:rPr>
              <w:t>Адрес заказчика</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widowControl w:val="0"/>
              <w:suppressAutoHyphens/>
              <w:snapToGrid w:val="0"/>
              <w:spacing w:after="0" w:line="240" w:lineRule="auto"/>
              <w:jc w:val="both"/>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 xml:space="preserve">Муниципальное унитарное предприятие «Водоканал» г. Йошкар-Олы» муниципального образования «Город Йошкар-Ола» (сокращенное наименование – МУП «Водоканал») </w:t>
            </w:r>
          </w:p>
          <w:p w:rsidR="0083568D" w:rsidRPr="0083568D" w:rsidRDefault="0083568D" w:rsidP="0083568D">
            <w:pPr>
              <w:widowControl w:val="0"/>
              <w:suppressAutoHyphens/>
              <w:snapToGrid w:val="0"/>
              <w:spacing w:after="0" w:line="240" w:lineRule="auto"/>
              <w:jc w:val="both"/>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 xml:space="preserve">Место нахождения и почтовый адрес: 424039, Республика Марий Эл, г. Йошкар-Ола, ул. Дружбы, д. 2 </w:t>
            </w:r>
          </w:p>
        </w:tc>
      </w:tr>
      <w:tr w:rsidR="0083568D" w:rsidRPr="0083568D" w:rsidTr="00EF3D9C">
        <w:trPr>
          <w:trHeight w:val="480"/>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2</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Информация о должностном лице Заказчика, ответственного за заключение контракта</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jc w:val="both"/>
              <w:rPr>
                <w:rFonts w:ascii="Times New Roman" w:eastAsia="Times New Roman" w:hAnsi="Times New Roman" w:cs="Times New Roman"/>
                <w:sz w:val="20"/>
                <w:szCs w:val="20"/>
              </w:rPr>
            </w:pPr>
            <w:r w:rsidRPr="0083568D">
              <w:rPr>
                <w:rFonts w:ascii="Times New Roman" w:eastAsia="Times New Roman" w:hAnsi="Times New Roman" w:cs="Times New Roman"/>
                <w:sz w:val="20"/>
                <w:szCs w:val="20"/>
              </w:rPr>
              <w:t>Ответственное должностное лицо Заказчика: Ерсулова Анна Викторовна</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 xml:space="preserve">Адрес электронной почты: </w:t>
            </w:r>
            <w:hyperlink r:id="rId11" w:history="1">
              <w:r w:rsidRPr="0083568D">
                <w:rPr>
                  <w:rFonts w:ascii="Times New Roman" w:eastAsia="SimSun" w:hAnsi="Times New Roman" w:cs="Mangal"/>
                  <w:color w:val="0000FF"/>
                  <w:kern w:val="1"/>
                  <w:sz w:val="20"/>
                  <w:szCs w:val="20"/>
                  <w:u w:val="single"/>
                  <w:lang w:val="en-US" w:eastAsia="hi-IN" w:bidi="hi-IN"/>
                </w:rPr>
                <w:t>log</w:t>
              </w:r>
              <w:r w:rsidRPr="0083568D">
                <w:rPr>
                  <w:rFonts w:ascii="Times New Roman" w:eastAsia="SimSun" w:hAnsi="Times New Roman" w:cs="Mangal"/>
                  <w:color w:val="0000FF"/>
                  <w:kern w:val="1"/>
                  <w:sz w:val="20"/>
                  <w:szCs w:val="20"/>
                  <w:u w:val="single"/>
                  <w:lang w:eastAsia="hi-IN" w:bidi="hi-IN"/>
                </w:rPr>
                <w:t>@</w:t>
              </w:r>
              <w:r w:rsidRPr="0083568D">
                <w:rPr>
                  <w:rFonts w:ascii="Times New Roman" w:eastAsia="SimSun" w:hAnsi="Times New Roman" w:cs="Mangal"/>
                  <w:color w:val="0000FF"/>
                  <w:kern w:val="1"/>
                  <w:sz w:val="20"/>
                  <w:szCs w:val="20"/>
                  <w:u w:val="single"/>
                  <w:lang w:val="en-US" w:eastAsia="hi-IN" w:bidi="hi-IN"/>
                </w:rPr>
                <w:t>vod</w:t>
              </w:r>
              <w:r w:rsidRPr="0083568D">
                <w:rPr>
                  <w:rFonts w:ascii="Times New Roman" w:eastAsia="SimSun" w:hAnsi="Times New Roman" w:cs="Mangal"/>
                  <w:color w:val="0000FF"/>
                  <w:kern w:val="1"/>
                  <w:sz w:val="20"/>
                  <w:szCs w:val="20"/>
                  <w:u w:val="single"/>
                  <w:lang w:eastAsia="hi-IN" w:bidi="hi-IN"/>
                </w:rPr>
                <w:t>12.</w:t>
              </w:r>
              <w:r w:rsidRPr="0083568D">
                <w:rPr>
                  <w:rFonts w:ascii="Times New Roman" w:eastAsia="SimSun" w:hAnsi="Times New Roman" w:cs="Mangal"/>
                  <w:color w:val="0000FF"/>
                  <w:kern w:val="1"/>
                  <w:sz w:val="20"/>
                  <w:szCs w:val="20"/>
                  <w:u w:val="single"/>
                  <w:lang w:val="en-US" w:eastAsia="hi-IN" w:bidi="hi-IN"/>
                </w:rPr>
                <w:t>ru</w:t>
              </w:r>
            </w:hyperlink>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 xml:space="preserve">Номер контактного телефона/факса: </w:t>
            </w:r>
          </w:p>
          <w:p w:rsidR="0083568D" w:rsidRPr="0083568D" w:rsidRDefault="0083568D" w:rsidP="0083568D">
            <w:pPr>
              <w:suppressAutoHyphens/>
              <w:spacing w:after="0" w:line="480" w:lineRule="auto"/>
              <w:rPr>
                <w:rFonts w:ascii="Times New Roman" w:eastAsia="Times New Roman" w:hAnsi="Times New Roman" w:cs="Times New Roman"/>
                <w:sz w:val="20"/>
                <w:szCs w:val="20"/>
                <w:lang w:eastAsia="ar-SA"/>
              </w:rPr>
            </w:pPr>
            <w:r w:rsidRPr="0083568D">
              <w:rPr>
                <w:rFonts w:ascii="Times New Roman" w:eastAsia="Times New Roman" w:hAnsi="Times New Roman" w:cs="Times New Roman"/>
                <w:sz w:val="20"/>
                <w:szCs w:val="20"/>
                <w:lang w:eastAsia="ar-SA"/>
              </w:rPr>
              <w:t>Тел:  8 (8362) 64-57-62; Факс:  8 (8362) 41-82-48</w:t>
            </w:r>
          </w:p>
        </w:tc>
      </w:tr>
      <w:tr w:rsidR="0083568D" w:rsidRPr="0083568D" w:rsidTr="00EF3D9C">
        <w:trPr>
          <w:trHeight w:val="600"/>
        </w:trPr>
        <w:tc>
          <w:tcPr>
            <w:tcW w:w="333" w:type="pct"/>
            <w:vMerge w:val="restart"/>
            <w:tcBorders>
              <w:top w:val="single" w:sz="6" w:space="0" w:color="auto"/>
              <w:left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3 </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Предмет конкурса, предмет контракта</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EF3D9C" w:rsidP="0083568D">
            <w:pPr>
              <w:widowControl w:val="0"/>
              <w:suppressAutoHyphens/>
              <w:spacing w:after="0" w:line="240" w:lineRule="auto"/>
              <w:jc w:val="both"/>
              <w:rPr>
                <w:rFonts w:ascii="Times New Roman" w:eastAsia="SimSun" w:hAnsi="Times New Roman" w:cs="Times New Roman"/>
                <w:b/>
                <w:kern w:val="1"/>
                <w:sz w:val="20"/>
                <w:szCs w:val="20"/>
                <w:lang w:eastAsia="hi-IN" w:bidi="hi-IN"/>
              </w:rPr>
            </w:pPr>
            <w:r>
              <w:rPr>
                <w:rFonts w:ascii="Times New Roman" w:eastAsia="SimSun" w:hAnsi="Times New Roman" w:cs="Times New Roman"/>
                <w:kern w:val="1"/>
                <w:sz w:val="20"/>
                <w:szCs w:val="20"/>
                <w:lang w:eastAsia="hi-IN" w:bidi="hi-IN"/>
              </w:rPr>
              <w:t>О</w:t>
            </w:r>
            <w:r w:rsidR="0083568D" w:rsidRPr="0083568D">
              <w:rPr>
                <w:rFonts w:ascii="Times New Roman" w:eastAsia="SimSun" w:hAnsi="Times New Roman" w:cs="Times New Roman"/>
                <w:kern w:val="1"/>
                <w:sz w:val="20"/>
                <w:szCs w:val="20"/>
                <w:lang w:eastAsia="hi-IN" w:bidi="hi-IN"/>
              </w:rPr>
              <w:t xml:space="preserve">казание </w:t>
            </w:r>
            <w:r w:rsidR="0083568D" w:rsidRPr="0083568D">
              <w:rPr>
                <w:rFonts w:ascii="Times New Roman" w:eastAsia="SimSun" w:hAnsi="Times New Roman" w:cs="Times New Roman"/>
                <w:bCs/>
                <w:kern w:val="1"/>
                <w:sz w:val="20"/>
                <w:szCs w:val="20"/>
                <w:lang w:eastAsia="hi-IN" w:bidi="hi-IN"/>
              </w:rPr>
              <w:t>услуг</w:t>
            </w:r>
            <w:r w:rsidR="00E50319">
              <w:rPr>
                <w:rFonts w:ascii="Times New Roman" w:eastAsia="SimSun" w:hAnsi="Times New Roman" w:cs="Times New Roman"/>
                <w:bCs/>
                <w:kern w:val="1"/>
                <w:sz w:val="20"/>
                <w:szCs w:val="20"/>
                <w:lang w:eastAsia="hi-IN" w:bidi="hi-IN"/>
              </w:rPr>
              <w:t xml:space="preserve"> </w:t>
            </w:r>
            <w:r w:rsidR="0083568D" w:rsidRPr="0083568D">
              <w:rPr>
                <w:rFonts w:ascii="Times New Roman" w:eastAsia="SimSun" w:hAnsi="Times New Roman" w:cs="Times New Roman"/>
                <w:bCs/>
                <w:kern w:val="1"/>
                <w:sz w:val="20"/>
                <w:szCs w:val="20"/>
                <w:lang w:eastAsia="hi-IN" w:bidi="hi-IN"/>
              </w:rPr>
              <w:t>по проведению ежегодного обязательного аудита бухгалтерской (финансовой) отчетности  МУП «Водоканал» за 2015 год</w:t>
            </w:r>
          </w:p>
        </w:tc>
      </w:tr>
      <w:tr w:rsidR="0083568D" w:rsidRPr="0083568D" w:rsidTr="00EF3D9C">
        <w:trPr>
          <w:trHeight w:val="600"/>
        </w:trPr>
        <w:tc>
          <w:tcPr>
            <w:tcW w:w="333" w:type="pct"/>
            <w:vMerge/>
            <w:tcBorders>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Краткая характеристика и объем оказываемых услуг</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В соответствии с Технической частью конкурсной документации.</w:t>
            </w:r>
          </w:p>
        </w:tc>
      </w:tr>
      <w:tr w:rsidR="0083568D" w:rsidRPr="0083568D" w:rsidTr="00EF3D9C">
        <w:trPr>
          <w:trHeight w:val="448"/>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4 </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Начальная цена контракта (включая НДС), порядок её формирования. </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widowControl w:val="0"/>
              <w:suppressAutoHyphens/>
              <w:spacing w:after="0" w:line="240" w:lineRule="auto"/>
              <w:jc w:val="both"/>
              <w:rPr>
                <w:rFonts w:ascii="Times New Roman" w:eastAsia="SimSun" w:hAnsi="Times New Roman" w:cs="Times New Roman"/>
                <w:iCs/>
                <w:kern w:val="1"/>
                <w:sz w:val="20"/>
                <w:szCs w:val="20"/>
              </w:rPr>
            </w:pPr>
            <w:r w:rsidRPr="0083568D">
              <w:rPr>
                <w:rFonts w:ascii="Times New Roman" w:eastAsia="SimSun" w:hAnsi="Times New Roman" w:cs="Times New Roman"/>
                <w:iCs/>
                <w:kern w:val="1"/>
                <w:sz w:val="20"/>
                <w:szCs w:val="20"/>
              </w:rPr>
              <w:t>125 000,00(Сто двадцать пять тысяч) руб</w:t>
            </w:r>
            <w:r w:rsidR="00EF3D9C">
              <w:rPr>
                <w:rFonts w:ascii="Times New Roman" w:eastAsia="SimSun" w:hAnsi="Times New Roman" w:cs="Times New Roman"/>
                <w:iCs/>
                <w:kern w:val="1"/>
                <w:sz w:val="20"/>
                <w:szCs w:val="20"/>
              </w:rPr>
              <w:t>лей</w:t>
            </w:r>
          </w:p>
          <w:p w:rsidR="0083568D" w:rsidRPr="0083568D" w:rsidRDefault="0083568D" w:rsidP="0083568D">
            <w:pPr>
              <w:widowControl w:val="0"/>
              <w:suppressAutoHyphens/>
              <w:spacing w:after="0" w:line="240" w:lineRule="auto"/>
              <w:jc w:val="both"/>
              <w:rPr>
                <w:rFonts w:ascii="Times New Roman" w:eastAsia="SimSun" w:hAnsi="Times New Roman" w:cs="Times New Roman"/>
                <w:iCs/>
                <w:kern w:val="1"/>
                <w:sz w:val="20"/>
                <w:szCs w:val="20"/>
              </w:rPr>
            </w:pPr>
            <w:r w:rsidRPr="0083568D">
              <w:rPr>
                <w:rFonts w:ascii="Times New Roman" w:eastAsia="SimSun" w:hAnsi="Times New Roman" w:cs="Times New Roman"/>
                <w:iCs/>
                <w:kern w:val="1"/>
                <w:sz w:val="20"/>
                <w:szCs w:val="20"/>
              </w:rPr>
              <w:t>обязательный аудит бухгалтерской (финансовой) отчетности за 2015 год.</w:t>
            </w:r>
          </w:p>
          <w:p w:rsidR="0083568D" w:rsidRPr="0083568D" w:rsidRDefault="0083568D" w:rsidP="0083568D">
            <w:pPr>
              <w:widowControl w:val="0"/>
              <w:suppressAutoHyphens/>
              <w:spacing w:after="0" w:line="240" w:lineRule="auto"/>
              <w:jc w:val="both"/>
              <w:rPr>
                <w:rFonts w:ascii="Times New Roman" w:eastAsia="SimSun" w:hAnsi="Times New Roman" w:cs="Times New Roman"/>
                <w:b/>
                <w:color w:val="FF0000"/>
                <w:kern w:val="1"/>
                <w:sz w:val="20"/>
                <w:szCs w:val="20"/>
                <w:lang w:eastAsia="hi-IN" w:bidi="hi-IN"/>
              </w:rPr>
            </w:pPr>
            <w:r w:rsidRPr="0083568D">
              <w:rPr>
                <w:rFonts w:ascii="Times New Roman" w:eastAsia="SimSun" w:hAnsi="Times New Roman" w:cs="Times New Roman"/>
                <w:kern w:val="1"/>
                <w:sz w:val="20"/>
                <w:szCs w:val="20"/>
                <w:lang w:eastAsia="hi-IN" w:bidi="hi-IN"/>
              </w:rPr>
              <w:t>В стоимость оказания услуг включены: все обязательные платежи, предусмотренные действующим законодательством</w:t>
            </w:r>
            <w:r w:rsidR="007E70A5">
              <w:rPr>
                <w:rFonts w:ascii="Times New Roman" w:eastAsia="SimSun" w:hAnsi="Times New Roman" w:cs="Times New Roman"/>
                <w:kern w:val="1"/>
                <w:sz w:val="20"/>
                <w:szCs w:val="20"/>
                <w:lang w:eastAsia="hi-IN" w:bidi="hi-IN"/>
              </w:rPr>
              <w:t xml:space="preserve"> Российской Федерации</w:t>
            </w:r>
            <w:r w:rsidRPr="0083568D">
              <w:rPr>
                <w:rFonts w:ascii="Times New Roman" w:eastAsia="SimSun" w:hAnsi="Times New Roman" w:cs="Times New Roman"/>
                <w:kern w:val="1"/>
                <w:sz w:val="20"/>
                <w:szCs w:val="20"/>
                <w:lang w:eastAsia="hi-IN" w:bidi="hi-IN"/>
              </w:rPr>
              <w:t>, и другие расходы.</w:t>
            </w:r>
          </w:p>
        </w:tc>
      </w:tr>
      <w:tr w:rsidR="0083568D" w:rsidRPr="0083568D" w:rsidTr="00EF3D9C">
        <w:trPr>
          <w:trHeight w:val="448"/>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4.1.</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Обоснование начальной (максимальной) цены контракта.</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EF3D9C">
            <w:pPr>
              <w:overflowPunct w:val="0"/>
              <w:autoSpaceDE w:val="0"/>
              <w:autoSpaceDN w:val="0"/>
              <w:adjustRightInd w:val="0"/>
              <w:spacing w:after="0" w:line="240" w:lineRule="auto"/>
              <w:ind w:firstLine="8"/>
              <w:jc w:val="both"/>
              <w:textAlignment w:val="baseline"/>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Обоснование начальной (максимальной) цены контракта определено методом</w:t>
            </w:r>
            <w:r w:rsidR="00E50319">
              <w:rPr>
                <w:rFonts w:ascii="Times New Roman" w:eastAsia="Times New Roman" w:hAnsi="Times New Roman" w:cs="Times New Roman"/>
                <w:sz w:val="20"/>
                <w:szCs w:val="20"/>
                <w:lang w:eastAsia="ru-RU"/>
              </w:rPr>
              <w:t xml:space="preserve"> </w:t>
            </w:r>
            <w:r w:rsidRPr="0083568D">
              <w:rPr>
                <w:rFonts w:ascii="Times New Roman" w:eastAsia="Times New Roman" w:hAnsi="Times New Roman" w:cs="Times New Roman"/>
                <w:sz w:val="20"/>
                <w:szCs w:val="20"/>
                <w:lang w:eastAsia="ru-RU"/>
              </w:rPr>
              <w:t xml:space="preserve">сопоставимых рыночных цен: Раздел  2 </w:t>
            </w:r>
            <w:r w:rsidR="00EF3D9C">
              <w:rPr>
                <w:rFonts w:ascii="Times New Roman" w:eastAsia="Times New Roman" w:hAnsi="Times New Roman" w:cs="Times New Roman"/>
                <w:sz w:val="20"/>
                <w:szCs w:val="20"/>
                <w:lang w:eastAsia="ru-RU"/>
              </w:rPr>
              <w:t>К</w:t>
            </w:r>
            <w:r w:rsidRPr="0083568D">
              <w:rPr>
                <w:rFonts w:ascii="Times New Roman" w:eastAsia="Times New Roman" w:hAnsi="Times New Roman" w:cs="Times New Roman"/>
                <w:sz w:val="20"/>
                <w:szCs w:val="20"/>
                <w:lang w:eastAsia="ru-RU"/>
              </w:rPr>
              <w:t>онкурсной документации</w:t>
            </w:r>
          </w:p>
        </w:tc>
      </w:tr>
      <w:tr w:rsidR="0083568D" w:rsidRPr="0083568D" w:rsidTr="00EF3D9C">
        <w:trPr>
          <w:trHeight w:val="774"/>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5</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Место оказания услуг (выполнения работ)</w:t>
            </w:r>
          </w:p>
        </w:tc>
        <w:tc>
          <w:tcPr>
            <w:tcW w:w="3007" w:type="pct"/>
            <w:tcBorders>
              <w:top w:val="single" w:sz="6" w:space="0" w:color="auto"/>
              <w:left w:val="single" w:sz="6" w:space="0" w:color="auto"/>
              <w:bottom w:val="single" w:sz="6" w:space="0" w:color="auto"/>
              <w:right w:val="single" w:sz="6" w:space="0" w:color="auto"/>
            </w:tcBorders>
            <w:shd w:val="clear" w:color="auto" w:fill="auto"/>
          </w:tcPr>
          <w:p w:rsidR="0083568D" w:rsidRPr="0083568D" w:rsidRDefault="0083568D" w:rsidP="0083568D">
            <w:pPr>
              <w:widowControl w:val="0"/>
              <w:suppressAutoHyphens/>
              <w:spacing w:after="0" w:line="240" w:lineRule="auto"/>
              <w:jc w:val="both"/>
              <w:rPr>
                <w:rFonts w:ascii="Times New Roman" w:eastAsia="SimSun" w:hAnsi="Times New Roman" w:cs="Times New Roman"/>
                <w:b/>
                <w:kern w:val="1"/>
                <w:sz w:val="20"/>
                <w:szCs w:val="20"/>
                <w:lang w:eastAsia="hi-IN" w:bidi="hi-IN"/>
              </w:rPr>
            </w:pPr>
            <w:r w:rsidRPr="0083568D">
              <w:rPr>
                <w:rFonts w:ascii="Times New Roman" w:eastAsia="SimSun" w:hAnsi="Times New Roman" w:cs="Mangal"/>
                <w:kern w:val="1"/>
                <w:sz w:val="20"/>
                <w:szCs w:val="20"/>
                <w:lang w:eastAsia="hi-IN" w:bidi="hi-IN"/>
              </w:rPr>
              <w:t xml:space="preserve">г. Йошкар-Ола, ул. Дружбы, д. 2 </w:t>
            </w:r>
          </w:p>
        </w:tc>
      </w:tr>
      <w:tr w:rsidR="0083568D" w:rsidRPr="0083568D" w:rsidTr="00EF3D9C">
        <w:trPr>
          <w:trHeight w:val="448"/>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6</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Периоды проверки и сроки оказания услуг (выполнения работ)</w:t>
            </w:r>
          </w:p>
        </w:tc>
        <w:tc>
          <w:tcPr>
            <w:tcW w:w="3007" w:type="pct"/>
            <w:tcBorders>
              <w:top w:val="single" w:sz="6" w:space="0" w:color="auto"/>
              <w:left w:val="single" w:sz="6" w:space="0" w:color="auto"/>
              <w:bottom w:val="single" w:sz="6" w:space="0" w:color="auto"/>
              <w:right w:val="single" w:sz="6" w:space="0" w:color="auto"/>
            </w:tcBorders>
          </w:tcPr>
          <w:p w:rsidR="0083568D" w:rsidRDefault="0083568D" w:rsidP="00FD50ED">
            <w:pPr>
              <w:widowControl w:val="0"/>
              <w:suppressAutoHyphens/>
              <w:spacing w:after="0" w:line="240" w:lineRule="auto"/>
              <w:ind w:firstLine="196"/>
              <w:jc w:val="both"/>
              <w:rPr>
                <w:rFonts w:ascii="Times New Roman" w:eastAsia="SimSun" w:hAnsi="Times New Roman" w:cs="Times New Roman"/>
                <w:kern w:val="1"/>
                <w:sz w:val="20"/>
                <w:szCs w:val="20"/>
              </w:rPr>
            </w:pPr>
            <w:r w:rsidRPr="0083568D">
              <w:rPr>
                <w:rFonts w:ascii="Times New Roman" w:eastAsia="SimSun" w:hAnsi="Times New Roman" w:cs="Times New Roman"/>
                <w:kern w:val="1"/>
                <w:sz w:val="20"/>
                <w:szCs w:val="20"/>
              </w:rPr>
              <w:t>- А</w:t>
            </w:r>
            <w:r w:rsidRPr="0083568D">
              <w:rPr>
                <w:rFonts w:ascii="Times New Roman" w:eastAsia="SimSun" w:hAnsi="Times New Roman" w:cs="Times New Roman"/>
                <w:bCs/>
                <w:kern w:val="1"/>
                <w:sz w:val="20"/>
                <w:szCs w:val="20"/>
                <w:lang w:eastAsia="hi-IN" w:bidi="hi-IN"/>
              </w:rPr>
              <w:t xml:space="preserve">удит бухгалтерской (финансовой) отчетности Заказчика </w:t>
            </w:r>
            <w:r w:rsidRPr="0083568D">
              <w:rPr>
                <w:rFonts w:ascii="Times New Roman" w:eastAsia="SimSun" w:hAnsi="Times New Roman" w:cs="Times New Roman"/>
                <w:kern w:val="1"/>
                <w:sz w:val="20"/>
                <w:szCs w:val="20"/>
              </w:rPr>
              <w:t xml:space="preserve">за 2015 год: </w:t>
            </w:r>
          </w:p>
          <w:p w:rsidR="00FD50ED" w:rsidRDefault="00FD50ED" w:rsidP="00FD50ED">
            <w:pPr>
              <w:widowControl w:val="0"/>
              <w:suppressAutoHyphens/>
              <w:spacing w:after="0" w:line="240" w:lineRule="auto"/>
              <w:ind w:firstLine="196"/>
              <w:jc w:val="both"/>
              <w:rPr>
                <w:rFonts w:ascii="Times New Roman" w:eastAsia="SimSun" w:hAnsi="Times New Roman" w:cs="Times New Roman"/>
                <w:kern w:val="1"/>
                <w:sz w:val="20"/>
                <w:szCs w:val="20"/>
              </w:rPr>
            </w:pPr>
            <w:r>
              <w:rPr>
                <w:rFonts w:ascii="Times New Roman" w:eastAsia="SimSun" w:hAnsi="Times New Roman" w:cs="Times New Roman"/>
                <w:kern w:val="1"/>
                <w:sz w:val="20"/>
                <w:szCs w:val="20"/>
              </w:rPr>
              <w:t>За 1 полугодие 2015 года – в течение 30 дней со дня заключения контракта;</w:t>
            </w:r>
          </w:p>
          <w:p w:rsidR="00FD50ED" w:rsidRDefault="00FD50ED" w:rsidP="00FD50ED">
            <w:pPr>
              <w:widowControl w:val="0"/>
              <w:suppressAutoHyphens/>
              <w:spacing w:after="0" w:line="240" w:lineRule="auto"/>
              <w:ind w:firstLine="196"/>
              <w:jc w:val="both"/>
              <w:rPr>
                <w:rFonts w:ascii="Times New Roman" w:eastAsia="SimSun" w:hAnsi="Times New Roman" w:cs="Times New Roman"/>
                <w:kern w:val="1"/>
                <w:sz w:val="20"/>
                <w:szCs w:val="20"/>
              </w:rPr>
            </w:pPr>
            <w:r>
              <w:rPr>
                <w:rFonts w:ascii="Times New Roman" w:eastAsia="SimSun" w:hAnsi="Times New Roman" w:cs="Times New Roman"/>
                <w:kern w:val="1"/>
                <w:sz w:val="20"/>
                <w:szCs w:val="20"/>
              </w:rPr>
              <w:t>За 3 квартал 2015 года – до 30 октября 2015 года;</w:t>
            </w:r>
          </w:p>
          <w:p w:rsidR="00FD50ED" w:rsidRPr="0083568D" w:rsidRDefault="00FD50ED" w:rsidP="00FD50ED">
            <w:pPr>
              <w:widowControl w:val="0"/>
              <w:suppressAutoHyphens/>
              <w:spacing w:after="0" w:line="240" w:lineRule="auto"/>
              <w:ind w:firstLine="196"/>
              <w:jc w:val="both"/>
              <w:rPr>
                <w:rFonts w:ascii="Times New Roman" w:eastAsia="SimSun" w:hAnsi="Times New Roman" w:cs="Times New Roman"/>
                <w:kern w:val="1"/>
                <w:sz w:val="20"/>
                <w:szCs w:val="20"/>
              </w:rPr>
            </w:pPr>
            <w:r>
              <w:rPr>
                <w:rFonts w:ascii="Times New Roman" w:eastAsia="SimSun" w:hAnsi="Times New Roman" w:cs="Times New Roman"/>
                <w:kern w:val="1"/>
                <w:sz w:val="20"/>
                <w:szCs w:val="20"/>
              </w:rPr>
              <w:t>За 2015 год – до 31 марта 2016 года.</w:t>
            </w:r>
          </w:p>
        </w:tc>
      </w:tr>
      <w:tr w:rsidR="0083568D" w:rsidRPr="0083568D" w:rsidTr="00EF3D9C">
        <w:trPr>
          <w:cantSplit/>
          <w:trHeight w:val="186"/>
        </w:trPr>
        <w:tc>
          <w:tcPr>
            <w:tcW w:w="333" w:type="pct"/>
            <w:tcBorders>
              <w:top w:val="single" w:sz="6" w:space="0" w:color="auto"/>
              <w:left w:val="single" w:sz="6" w:space="0" w:color="auto"/>
              <w:bottom w:val="single" w:sz="4"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7 </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Источник финансирования</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widowControl w:val="0"/>
              <w:suppressAutoHyphens/>
              <w:spacing w:after="0" w:line="240" w:lineRule="auto"/>
              <w:jc w:val="both"/>
              <w:rPr>
                <w:rFonts w:ascii="Times New Roman" w:eastAsia="SimSun" w:hAnsi="Times New Roman" w:cs="Times New Roman"/>
                <w:b/>
                <w:kern w:val="1"/>
                <w:sz w:val="20"/>
                <w:szCs w:val="20"/>
                <w:lang w:eastAsia="hi-IN" w:bidi="hi-IN"/>
              </w:rPr>
            </w:pPr>
            <w:r w:rsidRPr="0083568D">
              <w:rPr>
                <w:rFonts w:ascii="Times New Roman" w:eastAsia="SimSun" w:hAnsi="Times New Roman" w:cs="Mangal"/>
                <w:bCs/>
                <w:kern w:val="1"/>
                <w:sz w:val="20"/>
                <w:szCs w:val="20"/>
                <w:lang w:eastAsia="hi-IN" w:bidi="hi-IN"/>
              </w:rPr>
              <w:t xml:space="preserve">Собственные средства </w:t>
            </w:r>
          </w:p>
        </w:tc>
      </w:tr>
      <w:tr w:rsidR="0083568D" w:rsidRPr="0083568D" w:rsidTr="00EF3D9C">
        <w:trPr>
          <w:cantSplit/>
          <w:trHeight w:val="186"/>
        </w:trPr>
        <w:tc>
          <w:tcPr>
            <w:tcW w:w="333" w:type="pct"/>
            <w:tcBorders>
              <w:top w:val="single" w:sz="6" w:space="0" w:color="auto"/>
              <w:left w:val="single" w:sz="6" w:space="0" w:color="auto"/>
              <w:bottom w:val="single" w:sz="4" w:space="0" w:color="auto"/>
              <w:right w:val="single" w:sz="6" w:space="0" w:color="auto"/>
            </w:tcBorders>
          </w:tcPr>
          <w:p w:rsidR="0083568D" w:rsidRPr="0083568D" w:rsidRDefault="0083568D" w:rsidP="0083568D">
            <w:pPr>
              <w:widowControl w:val="0"/>
              <w:tabs>
                <w:tab w:val="left" w:pos="767"/>
              </w:tabs>
              <w:suppressAutoHyphens/>
              <w:spacing w:after="0" w:line="240" w:lineRule="auto"/>
              <w:textAlignment w:val="baseline"/>
              <w:rPr>
                <w:rFonts w:ascii="Times New Roman" w:eastAsia="SimSun" w:hAnsi="Times New Roman" w:cs="Times New Roman"/>
                <w:bCs/>
                <w:kern w:val="1"/>
                <w:sz w:val="20"/>
                <w:szCs w:val="20"/>
                <w:lang w:eastAsia="hi-IN" w:bidi="hi-IN"/>
              </w:rPr>
            </w:pPr>
            <w:r w:rsidRPr="0083568D">
              <w:rPr>
                <w:rFonts w:ascii="Times New Roman" w:eastAsia="SimSun" w:hAnsi="Times New Roman" w:cs="Times New Roman"/>
                <w:bCs/>
                <w:kern w:val="1"/>
                <w:sz w:val="20"/>
                <w:szCs w:val="20"/>
                <w:lang w:eastAsia="hi-IN" w:bidi="hi-IN"/>
              </w:rPr>
              <w:t>8</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widowControl w:val="0"/>
              <w:tabs>
                <w:tab w:val="left" w:pos="767"/>
              </w:tabs>
              <w:suppressAutoHyphens/>
              <w:spacing w:after="0" w:line="240" w:lineRule="auto"/>
              <w:textAlignment w:val="baseline"/>
              <w:rPr>
                <w:rFonts w:ascii="Times New Roman" w:eastAsia="SimSun" w:hAnsi="Times New Roman" w:cs="Times New Roman"/>
                <w:bCs/>
                <w:kern w:val="1"/>
                <w:sz w:val="20"/>
                <w:szCs w:val="20"/>
                <w:lang w:eastAsia="hi-IN" w:bidi="hi-IN"/>
              </w:rPr>
            </w:pPr>
            <w:r w:rsidRPr="0083568D">
              <w:rPr>
                <w:rFonts w:ascii="Times New Roman" w:eastAsia="SimSun" w:hAnsi="Times New Roman" w:cs="Times New Roman"/>
                <w:kern w:val="1"/>
                <w:sz w:val="20"/>
                <w:szCs w:val="20"/>
                <w:lang w:eastAsia="hi-IN" w:bidi="hi-IN"/>
              </w:rPr>
              <w:t>Валюта, используемая для формирования цены контракта и расчетов с исполнителями</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widowControl w:val="0"/>
              <w:suppressAutoHyphens/>
              <w:spacing w:after="0" w:line="240" w:lineRule="auto"/>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Рубль РФ</w:t>
            </w:r>
          </w:p>
        </w:tc>
      </w:tr>
      <w:tr w:rsidR="0083568D" w:rsidRPr="0083568D" w:rsidTr="00EF3D9C">
        <w:trPr>
          <w:cantSplit/>
          <w:trHeight w:val="186"/>
        </w:trPr>
        <w:tc>
          <w:tcPr>
            <w:tcW w:w="333" w:type="pct"/>
            <w:tcBorders>
              <w:top w:val="single" w:sz="6" w:space="0" w:color="auto"/>
              <w:left w:val="single" w:sz="6" w:space="0" w:color="auto"/>
              <w:bottom w:val="single" w:sz="4" w:space="0" w:color="auto"/>
              <w:right w:val="single" w:sz="6" w:space="0" w:color="auto"/>
            </w:tcBorders>
          </w:tcPr>
          <w:p w:rsidR="0083568D" w:rsidRPr="0083568D" w:rsidRDefault="0083568D" w:rsidP="0083568D">
            <w:pPr>
              <w:widowControl w:val="0"/>
              <w:tabs>
                <w:tab w:val="left" w:pos="767"/>
              </w:tabs>
              <w:suppressAutoHyphens/>
              <w:spacing w:after="0" w:line="240" w:lineRule="auto"/>
              <w:textAlignment w:val="baseline"/>
              <w:rPr>
                <w:rFonts w:ascii="Times New Roman" w:eastAsia="SimSun" w:hAnsi="Times New Roman" w:cs="Times New Roman"/>
                <w:bCs/>
                <w:kern w:val="1"/>
                <w:sz w:val="20"/>
                <w:szCs w:val="20"/>
                <w:lang w:eastAsia="hi-IN" w:bidi="hi-IN"/>
              </w:rPr>
            </w:pPr>
            <w:r w:rsidRPr="0083568D">
              <w:rPr>
                <w:rFonts w:ascii="Times New Roman" w:eastAsia="SimSun" w:hAnsi="Times New Roman" w:cs="Times New Roman"/>
                <w:bCs/>
                <w:kern w:val="1"/>
                <w:sz w:val="20"/>
                <w:szCs w:val="20"/>
                <w:lang w:eastAsia="hi-IN" w:bidi="hi-IN"/>
              </w:rPr>
              <w:t>8.1</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widowControl w:val="0"/>
              <w:tabs>
                <w:tab w:val="left" w:pos="767"/>
              </w:tabs>
              <w:suppressAutoHyphens/>
              <w:spacing w:after="0" w:line="240" w:lineRule="auto"/>
              <w:textAlignment w:val="baseline"/>
              <w:rPr>
                <w:rFonts w:ascii="Times New Roman" w:eastAsia="SimSun" w:hAnsi="Times New Roman" w:cs="Times New Roman"/>
                <w:b/>
                <w:kern w:val="1"/>
                <w:sz w:val="20"/>
                <w:szCs w:val="20"/>
                <w:lang w:eastAsia="hi-IN" w:bidi="hi-IN"/>
              </w:rPr>
            </w:pPr>
            <w:r w:rsidRPr="0083568D">
              <w:rPr>
                <w:rFonts w:ascii="Times New Roman" w:eastAsia="Calibri" w:hAnsi="Times New Roman" w:cs="Times New Roman"/>
                <w:kern w:val="1"/>
                <w:sz w:val="20"/>
                <w:szCs w:val="20"/>
                <w:lang w:eastAsia="hi-IN" w:bidi="hi-I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widowControl w:val="0"/>
              <w:suppressAutoHyphens/>
              <w:spacing w:after="0" w:line="240" w:lineRule="auto"/>
              <w:jc w:val="both"/>
              <w:rPr>
                <w:rFonts w:ascii="Times New Roman" w:eastAsia="SimSun" w:hAnsi="Times New Roman" w:cs="Times New Roman"/>
                <w:kern w:val="1"/>
                <w:sz w:val="20"/>
                <w:szCs w:val="20"/>
                <w:lang w:eastAsia="hi-IN" w:bidi="hi-IN"/>
              </w:rPr>
            </w:pPr>
            <w:r w:rsidRPr="0083568D">
              <w:rPr>
                <w:rFonts w:ascii="Times New Roman" w:eastAsia="Calibri" w:hAnsi="Times New Roman" w:cs="Times New Roman"/>
                <w:color w:val="000000"/>
                <w:kern w:val="1"/>
                <w:sz w:val="20"/>
                <w:szCs w:val="20"/>
                <w:lang w:eastAsia="hi-IN" w:bidi="hi-IN"/>
              </w:rPr>
              <w:t>Цена контракта выражена в рублях Российской Федерации, в связи с чем порядок применения официального курса иностранной валюты к рублю Российской Федерации в настоящей конкурсной документации не установлен.</w:t>
            </w:r>
          </w:p>
        </w:tc>
      </w:tr>
      <w:tr w:rsidR="00F43F5F" w:rsidRPr="0083568D" w:rsidTr="00EF3D9C">
        <w:trPr>
          <w:trHeight w:val="240"/>
        </w:trPr>
        <w:tc>
          <w:tcPr>
            <w:tcW w:w="333" w:type="pct"/>
            <w:tcBorders>
              <w:top w:val="single" w:sz="6" w:space="0" w:color="auto"/>
              <w:left w:val="single" w:sz="6" w:space="0" w:color="auto"/>
              <w:bottom w:val="single" w:sz="6" w:space="0" w:color="auto"/>
              <w:right w:val="single" w:sz="6" w:space="0" w:color="auto"/>
            </w:tcBorders>
          </w:tcPr>
          <w:p w:rsidR="00F43F5F" w:rsidRPr="0083568D" w:rsidRDefault="00F43F5F" w:rsidP="0083568D">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1660" w:type="pct"/>
            <w:tcBorders>
              <w:top w:val="single" w:sz="6" w:space="0" w:color="auto"/>
              <w:left w:val="single" w:sz="6" w:space="0" w:color="auto"/>
              <w:bottom w:val="single" w:sz="6" w:space="0" w:color="auto"/>
              <w:right w:val="single" w:sz="6" w:space="0" w:color="auto"/>
            </w:tcBorders>
          </w:tcPr>
          <w:p w:rsidR="00F43F5F" w:rsidRPr="0083568D" w:rsidRDefault="00F43F5F" w:rsidP="0083568D">
            <w:pPr>
              <w:spacing w:after="0" w:line="240" w:lineRule="auto"/>
              <w:rPr>
                <w:rFonts w:ascii="Times New Roman" w:eastAsia="Times New Roman" w:hAnsi="Times New Roman" w:cs="Times New Roman"/>
                <w:sz w:val="20"/>
                <w:szCs w:val="20"/>
                <w:lang w:eastAsia="ru-RU"/>
              </w:rPr>
            </w:pPr>
            <w:r w:rsidRPr="00F43F5F">
              <w:rPr>
                <w:rFonts w:ascii="Times New Roman" w:eastAsia="Times New Roman" w:hAnsi="Times New Roman" w:cs="Times New Roman"/>
                <w:bCs/>
                <w:sz w:val="20"/>
                <w:szCs w:val="20"/>
                <w:lang w:eastAsia="ru-RU"/>
              </w:rPr>
              <w:t>Форма, сроки и порядок оплаты услуг</w:t>
            </w:r>
          </w:p>
        </w:tc>
        <w:tc>
          <w:tcPr>
            <w:tcW w:w="3007" w:type="pct"/>
            <w:tcBorders>
              <w:top w:val="single" w:sz="6" w:space="0" w:color="auto"/>
              <w:left w:val="single" w:sz="6" w:space="0" w:color="auto"/>
              <w:bottom w:val="single" w:sz="6" w:space="0" w:color="auto"/>
              <w:right w:val="single" w:sz="6" w:space="0" w:color="auto"/>
            </w:tcBorders>
          </w:tcPr>
          <w:p w:rsidR="00F43F5F" w:rsidRPr="00D94C6B" w:rsidRDefault="00F43F5F" w:rsidP="0083568D">
            <w:pPr>
              <w:spacing w:after="0" w:line="240" w:lineRule="auto"/>
              <w:jc w:val="both"/>
              <w:rPr>
                <w:rFonts w:ascii="Times New Roman" w:eastAsia="Times New Roman" w:hAnsi="Times New Roman" w:cs="Times New Roman"/>
                <w:sz w:val="20"/>
                <w:szCs w:val="20"/>
                <w:lang w:eastAsia="ru-RU"/>
              </w:rPr>
            </w:pPr>
            <w:r w:rsidRPr="00F43F5F">
              <w:rPr>
                <w:rFonts w:ascii="Times New Roman" w:eastAsia="Times New Roman" w:hAnsi="Times New Roman" w:cs="Times New Roman"/>
                <w:sz w:val="20"/>
                <w:szCs w:val="20"/>
                <w:lang w:eastAsia="ru-RU"/>
              </w:rPr>
              <w:t>Расчеты (оплата) за оказанные услуги осуществляются Заказчиком безналичным путем не позднее 30 (тридцати) календарных дней с момента подписания сторонами актов об оказанных услугах (акты предоставляются Исполнителем ежеквартально), счета на оплату и представления Исполнителем счета-фактуры</w:t>
            </w:r>
            <w:r w:rsidR="00E50319">
              <w:rPr>
                <w:rFonts w:ascii="Times New Roman" w:eastAsia="Times New Roman" w:hAnsi="Times New Roman" w:cs="Times New Roman"/>
                <w:sz w:val="20"/>
                <w:szCs w:val="20"/>
                <w:lang w:eastAsia="ru-RU"/>
              </w:rPr>
              <w:t xml:space="preserve"> </w:t>
            </w:r>
            <w:r w:rsidRPr="00F43F5F">
              <w:rPr>
                <w:rFonts w:ascii="Times New Roman" w:eastAsia="Times New Roman" w:hAnsi="Times New Roman" w:cs="Times New Roman"/>
                <w:i/>
                <w:sz w:val="20"/>
                <w:szCs w:val="20"/>
                <w:lang w:eastAsia="ru-RU"/>
              </w:rPr>
              <w:t>(в случае если Исполнитель является плательщиком НДС)</w:t>
            </w:r>
            <w:r w:rsidRPr="00F43F5F">
              <w:rPr>
                <w:rFonts w:ascii="Times New Roman" w:eastAsia="Times New Roman" w:hAnsi="Times New Roman" w:cs="Times New Roman"/>
                <w:sz w:val="20"/>
                <w:szCs w:val="20"/>
                <w:lang w:eastAsia="ru-RU"/>
              </w:rPr>
              <w:t xml:space="preserve">. Моментом оплаты считается день </w:t>
            </w:r>
            <w:r w:rsidRPr="00F43F5F">
              <w:rPr>
                <w:rFonts w:ascii="Times New Roman" w:eastAsia="Times New Roman" w:hAnsi="Times New Roman" w:cs="Times New Roman"/>
                <w:sz w:val="20"/>
                <w:szCs w:val="20"/>
                <w:lang w:eastAsia="ru-RU"/>
              </w:rPr>
              <w:lastRenderedPageBreak/>
              <w:t>списания денежных средств с расчетного счета Заказчика по реквизитам Исполнителя.</w:t>
            </w:r>
          </w:p>
        </w:tc>
      </w:tr>
      <w:tr w:rsidR="0083568D" w:rsidRPr="0083568D" w:rsidTr="00EF3D9C">
        <w:trPr>
          <w:trHeight w:val="240"/>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355B41" w:rsidP="0083568D">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10</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Участники закупки</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D94C6B" w:rsidP="0083568D">
            <w:pPr>
              <w:spacing w:after="0" w:line="240" w:lineRule="auto"/>
              <w:jc w:val="both"/>
              <w:rPr>
                <w:rFonts w:ascii="Times New Roman" w:eastAsia="Times New Roman" w:hAnsi="Times New Roman" w:cs="Times New Roman"/>
                <w:sz w:val="20"/>
                <w:szCs w:val="20"/>
                <w:lang w:eastAsia="ru-RU"/>
              </w:rPr>
            </w:pPr>
            <w:r w:rsidRPr="00D94C6B">
              <w:rPr>
                <w:rFonts w:ascii="Times New Roman" w:eastAsia="Times New Roman" w:hAnsi="Times New Roman" w:cs="Times New Roman"/>
                <w:sz w:val="20"/>
                <w:szCs w:val="20"/>
                <w:lang w:eastAsia="ru-RU"/>
              </w:rPr>
              <w:t>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w:t>
            </w:r>
          </w:p>
        </w:tc>
      </w:tr>
      <w:tr w:rsidR="0083568D" w:rsidRPr="0083568D" w:rsidTr="00EF3D9C">
        <w:trPr>
          <w:trHeight w:val="240"/>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355B41">
            <w:pPr>
              <w:spacing w:after="0" w:line="240" w:lineRule="auto"/>
              <w:rPr>
                <w:rFonts w:ascii="Times New Roman" w:eastAsia="Times New Roman" w:hAnsi="Times New Roman" w:cs="Times New Roman"/>
                <w:color w:val="000000"/>
                <w:sz w:val="20"/>
                <w:szCs w:val="20"/>
                <w:lang w:eastAsia="ru-RU"/>
              </w:rPr>
            </w:pPr>
            <w:r w:rsidRPr="0083568D">
              <w:rPr>
                <w:rFonts w:ascii="Times New Roman" w:eastAsia="Times New Roman" w:hAnsi="Times New Roman" w:cs="Times New Roman"/>
                <w:color w:val="000000"/>
                <w:sz w:val="20"/>
                <w:szCs w:val="20"/>
                <w:lang w:eastAsia="ru-RU"/>
              </w:rPr>
              <w:t>1</w:t>
            </w:r>
            <w:r w:rsidR="00355B41">
              <w:rPr>
                <w:rFonts w:ascii="Times New Roman" w:eastAsia="Times New Roman" w:hAnsi="Times New Roman" w:cs="Times New Roman"/>
                <w:color w:val="000000"/>
                <w:sz w:val="20"/>
                <w:szCs w:val="20"/>
                <w:lang w:eastAsia="ru-RU"/>
              </w:rPr>
              <w:t>1</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widowControl w:val="0"/>
              <w:suppressAutoHyphens/>
              <w:autoSpaceDE w:val="0"/>
              <w:autoSpaceDN w:val="0"/>
              <w:adjustRightInd w:val="0"/>
              <w:spacing w:after="0" w:line="240" w:lineRule="auto"/>
              <w:rPr>
                <w:rFonts w:ascii="Times New Roman" w:eastAsia="SimSun" w:hAnsi="Times New Roman" w:cs="Times New Roman"/>
                <w:bCs/>
                <w:kern w:val="1"/>
                <w:sz w:val="20"/>
                <w:szCs w:val="20"/>
                <w:lang w:eastAsia="hi-IN" w:bidi="hi-IN"/>
              </w:rPr>
            </w:pPr>
            <w:r w:rsidRPr="0083568D">
              <w:rPr>
                <w:rFonts w:ascii="Times New Roman" w:eastAsia="SimSun" w:hAnsi="Times New Roman" w:cs="Times New Roman"/>
                <w:kern w:val="1"/>
                <w:sz w:val="20"/>
                <w:szCs w:val="20"/>
                <w:lang w:eastAsia="hi-IN" w:bidi="hi-IN"/>
              </w:rPr>
              <w:t xml:space="preserve">Требования к участникам закупки в соответствии с ч. 1 </w:t>
            </w:r>
            <w:r w:rsidRPr="0083568D">
              <w:rPr>
                <w:rFonts w:ascii="Times New Roman" w:eastAsia="Calibri" w:hAnsi="Times New Roman" w:cs="Times New Roman"/>
                <w:bCs/>
                <w:kern w:val="1"/>
                <w:sz w:val="20"/>
                <w:szCs w:val="20"/>
                <w:lang w:eastAsia="hi-IN" w:bidi="hi-IN"/>
              </w:rPr>
              <w:t xml:space="preserve">ст. 31 Федерального закона </w:t>
            </w:r>
            <w:r w:rsidRPr="0083568D">
              <w:rPr>
                <w:rFonts w:ascii="Times New Roman" w:eastAsia="Calibri" w:hAnsi="Times New Roman" w:cs="Times New Roman"/>
                <w:kern w:val="1"/>
                <w:sz w:val="20"/>
                <w:szCs w:val="20"/>
                <w:lang w:eastAsia="hi-IN" w:bidi="hi-IN"/>
              </w:rPr>
              <w:t>от 05.04.2013 г. № 44-ФЗ</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widowControl w:val="0"/>
              <w:suppressAutoHyphens/>
              <w:autoSpaceDE w:val="0"/>
              <w:autoSpaceDN w:val="0"/>
              <w:adjustRightInd w:val="0"/>
              <w:spacing w:after="0" w:line="240" w:lineRule="auto"/>
              <w:ind w:firstLine="175"/>
              <w:jc w:val="both"/>
              <w:rPr>
                <w:rFonts w:ascii="Times New Roman" w:eastAsia="SimSun" w:hAnsi="Times New Roman" w:cs="Times New Roman"/>
                <w:kern w:val="1"/>
                <w:sz w:val="20"/>
                <w:szCs w:val="20"/>
                <w:lang w:eastAsia="hi-IN"/>
              </w:rPr>
            </w:pPr>
            <w:r w:rsidRPr="0083568D">
              <w:rPr>
                <w:rFonts w:ascii="Times New Roman" w:eastAsia="Calibri" w:hAnsi="Times New Roman" w:cs="Times New Roman"/>
                <w:kern w:val="1"/>
                <w:sz w:val="20"/>
                <w:szCs w:val="20"/>
                <w:lang w:eastAsia="hi-IN" w:bidi="hi-IN"/>
              </w:rPr>
              <w:t>1.</w:t>
            </w:r>
            <w:r w:rsidRPr="0083568D">
              <w:rPr>
                <w:rFonts w:ascii="Times New Roman" w:eastAsia="Calibri" w:hAnsi="Times New Roman" w:cs="Times New Roman"/>
                <w:kern w:val="1"/>
                <w:sz w:val="20"/>
                <w:szCs w:val="20"/>
                <w:lang w:eastAsia="hi-IN" w:bidi="hi-IN"/>
              </w:rPr>
              <w:tab/>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Pr="0083568D">
              <w:rPr>
                <w:rFonts w:ascii="Times New Roman" w:eastAsia="SimSun" w:hAnsi="Times New Roman" w:cs="Times New Roman"/>
                <w:kern w:val="1"/>
                <w:sz w:val="20"/>
                <w:szCs w:val="20"/>
                <w:lang w:eastAsia="hi-IN" w:bidi="hi-IN"/>
              </w:rPr>
              <w:t xml:space="preserve"> - </w:t>
            </w:r>
            <w:r w:rsidRPr="0083568D">
              <w:rPr>
                <w:rFonts w:ascii="Times New Roman" w:eastAsia="SimSun" w:hAnsi="Times New Roman" w:cs="Times New Roman"/>
                <w:b/>
                <w:kern w:val="1"/>
                <w:sz w:val="20"/>
                <w:szCs w:val="20"/>
                <w:lang w:eastAsia="hi-IN" w:bidi="hi-IN"/>
              </w:rPr>
              <w:t xml:space="preserve">установлено </w:t>
            </w:r>
            <w:r w:rsidRPr="0083568D">
              <w:rPr>
                <w:rFonts w:ascii="Times New Roman" w:eastAsia="SimSun" w:hAnsi="Times New Roman" w:cs="Times New Roman"/>
                <w:kern w:val="1"/>
                <w:sz w:val="20"/>
                <w:szCs w:val="20"/>
                <w:lang w:eastAsia="hi-IN"/>
              </w:rPr>
              <w:t>в соответствии с Федеральным законом от 31.12.2008 № 307-ФЗ «Об аудиторской деятельности», в частности:</w:t>
            </w:r>
          </w:p>
          <w:p w:rsidR="0083568D" w:rsidRPr="0083568D" w:rsidRDefault="0083568D" w:rsidP="0083568D">
            <w:pPr>
              <w:widowControl w:val="0"/>
              <w:suppressAutoHyphens/>
              <w:autoSpaceDE w:val="0"/>
              <w:autoSpaceDN w:val="0"/>
              <w:adjustRightInd w:val="0"/>
              <w:spacing w:after="0" w:line="240" w:lineRule="auto"/>
              <w:ind w:firstLine="175"/>
              <w:jc w:val="both"/>
              <w:rPr>
                <w:rFonts w:ascii="Times New Roman" w:eastAsia="SimSun" w:hAnsi="Times New Roman" w:cs="Mangal"/>
                <w:kern w:val="1"/>
                <w:sz w:val="20"/>
                <w:szCs w:val="24"/>
                <w:lang w:eastAsia="hi-IN" w:bidi="hi-IN"/>
              </w:rPr>
            </w:pPr>
            <w:r w:rsidRPr="0083568D">
              <w:rPr>
                <w:rFonts w:ascii="Times New Roman" w:eastAsia="SimSun" w:hAnsi="Times New Roman" w:cs="Times New Roman"/>
                <w:kern w:val="1"/>
                <w:sz w:val="20"/>
                <w:szCs w:val="20"/>
                <w:lang w:eastAsia="hi-IN"/>
              </w:rPr>
              <w:t xml:space="preserve">А) </w:t>
            </w:r>
            <w:r w:rsidRPr="0083568D">
              <w:rPr>
                <w:rFonts w:ascii="Times New Roman" w:eastAsia="SimSun" w:hAnsi="Times New Roman" w:cs="Mangal"/>
                <w:kern w:val="1"/>
                <w:sz w:val="20"/>
                <w:szCs w:val="24"/>
                <w:lang w:eastAsia="hi-IN" w:bidi="hi-IN"/>
              </w:rPr>
              <w:t>Наличие документа, подтверждающего членство в одной из саморегулируемых организаций аудиторов;</w:t>
            </w:r>
          </w:p>
          <w:p w:rsidR="0083568D" w:rsidRPr="0083568D" w:rsidRDefault="0083568D" w:rsidP="0083568D">
            <w:pPr>
              <w:widowControl w:val="0"/>
              <w:suppressAutoHyphens/>
              <w:autoSpaceDE w:val="0"/>
              <w:autoSpaceDN w:val="0"/>
              <w:adjustRightInd w:val="0"/>
              <w:spacing w:after="0" w:line="240" w:lineRule="auto"/>
              <w:ind w:firstLine="175"/>
              <w:jc w:val="both"/>
              <w:rPr>
                <w:rFonts w:ascii="Times New Roman" w:eastAsia="Calibri" w:hAnsi="Times New Roman" w:cs="Times New Roman"/>
                <w:kern w:val="1"/>
                <w:sz w:val="20"/>
                <w:szCs w:val="20"/>
                <w:lang w:eastAsia="hi-IN" w:bidi="hi-IN"/>
              </w:rPr>
            </w:pPr>
            <w:r w:rsidRPr="0083568D">
              <w:rPr>
                <w:rFonts w:ascii="Times New Roman" w:eastAsia="Calibri" w:hAnsi="Times New Roman" w:cs="Times New Roman"/>
                <w:kern w:val="1"/>
                <w:sz w:val="20"/>
                <w:szCs w:val="20"/>
                <w:lang w:eastAsia="hi-IN" w:bidi="hi-IN"/>
              </w:rPr>
              <w:t>2.</w:t>
            </w:r>
            <w:r w:rsidRPr="0083568D">
              <w:rPr>
                <w:rFonts w:ascii="Times New Roman" w:eastAsia="Calibri" w:hAnsi="Times New Roman" w:cs="Times New Roman"/>
                <w:kern w:val="1"/>
                <w:sz w:val="20"/>
                <w:szCs w:val="20"/>
                <w:lang w:eastAsia="hi-IN" w:bidi="hi-IN"/>
              </w:rPr>
              <w:tab/>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3568D" w:rsidRPr="0083568D" w:rsidRDefault="0083568D" w:rsidP="0083568D">
            <w:pPr>
              <w:widowControl w:val="0"/>
              <w:suppressAutoHyphens/>
              <w:autoSpaceDE w:val="0"/>
              <w:autoSpaceDN w:val="0"/>
              <w:adjustRightInd w:val="0"/>
              <w:spacing w:after="0" w:line="240" w:lineRule="auto"/>
              <w:ind w:firstLine="175"/>
              <w:jc w:val="both"/>
              <w:rPr>
                <w:rFonts w:ascii="Times New Roman" w:eastAsia="Calibri" w:hAnsi="Times New Roman" w:cs="Times New Roman"/>
                <w:kern w:val="1"/>
                <w:sz w:val="20"/>
                <w:szCs w:val="20"/>
                <w:lang w:eastAsia="hi-IN" w:bidi="hi-IN"/>
              </w:rPr>
            </w:pPr>
            <w:r w:rsidRPr="0083568D">
              <w:rPr>
                <w:rFonts w:ascii="Times New Roman" w:eastAsia="Calibri" w:hAnsi="Times New Roman" w:cs="Times New Roman"/>
                <w:kern w:val="1"/>
                <w:sz w:val="20"/>
                <w:szCs w:val="20"/>
                <w:lang w:eastAsia="hi-IN" w:bidi="hi-IN"/>
              </w:rPr>
              <w:t>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3568D" w:rsidRPr="0083568D" w:rsidRDefault="0083568D" w:rsidP="0083568D">
            <w:pPr>
              <w:widowControl w:val="0"/>
              <w:suppressAutoHyphens/>
              <w:autoSpaceDE w:val="0"/>
              <w:autoSpaceDN w:val="0"/>
              <w:adjustRightInd w:val="0"/>
              <w:spacing w:after="0" w:line="240" w:lineRule="auto"/>
              <w:ind w:firstLine="175"/>
              <w:jc w:val="both"/>
              <w:rPr>
                <w:rFonts w:ascii="Times New Roman" w:eastAsia="Calibri" w:hAnsi="Times New Roman" w:cs="Times New Roman"/>
                <w:kern w:val="1"/>
                <w:sz w:val="20"/>
                <w:szCs w:val="20"/>
                <w:lang w:eastAsia="hi-IN" w:bidi="hi-IN"/>
              </w:rPr>
            </w:pPr>
            <w:r w:rsidRPr="0083568D">
              <w:rPr>
                <w:rFonts w:ascii="Times New Roman" w:eastAsia="Calibri" w:hAnsi="Times New Roman" w:cs="Times New Roman"/>
                <w:kern w:val="1"/>
                <w:sz w:val="20"/>
                <w:szCs w:val="20"/>
                <w:lang w:eastAsia="hi-IN" w:bidi="hi-IN"/>
              </w:rPr>
              <w:t>4.</w:t>
            </w:r>
            <w:r w:rsidRPr="0083568D">
              <w:rPr>
                <w:rFonts w:ascii="Times New Roman" w:eastAsia="Calibri" w:hAnsi="Times New Roman" w:cs="Times New Roman"/>
                <w:kern w:val="1"/>
                <w:sz w:val="20"/>
                <w:szCs w:val="20"/>
                <w:lang w:eastAsia="hi-IN" w:bidi="hi-IN"/>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3C0ED5">
              <w:rPr>
                <w:rFonts w:ascii="Times New Roman" w:eastAsia="Calibri" w:hAnsi="Times New Roman" w:cs="Times New Roman"/>
                <w:kern w:val="1"/>
                <w:sz w:val="20"/>
                <w:szCs w:val="20"/>
                <w:lang w:eastAsia="hi-IN" w:bidi="hi-IN"/>
              </w:rPr>
              <w:t xml:space="preserve"> </w:t>
            </w:r>
            <w:r w:rsidRPr="0083568D">
              <w:rPr>
                <w:rFonts w:ascii="Times New Roman" w:eastAsia="Calibri" w:hAnsi="Times New Roman" w:cs="Times New Roman"/>
                <w:kern w:val="1"/>
                <w:sz w:val="20"/>
                <w:szCs w:val="20"/>
                <w:lang w:eastAsia="hi-IN" w:bidi="hi-IN"/>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3568D" w:rsidRPr="0083568D" w:rsidRDefault="0083568D" w:rsidP="0083568D">
            <w:pPr>
              <w:widowControl w:val="0"/>
              <w:suppressAutoHyphens/>
              <w:autoSpaceDE w:val="0"/>
              <w:autoSpaceDN w:val="0"/>
              <w:adjustRightInd w:val="0"/>
              <w:spacing w:after="0" w:line="240" w:lineRule="auto"/>
              <w:ind w:firstLine="175"/>
              <w:jc w:val="both"/>
              <w:rPr>
                <w:rFonts w:ascii="Times New Roman" w:eastAsia="Calibri" w:hAnsi="Times New Roman" w:cs="Times New Roman"/>
                <w:kern w:val="1"/>
                <w:sz w:val="20"/>
                <w:szCs w:val="20"/>
                <w:lang w:eastAsia="hi-IN" w:bidi="hi-IN"/>
              </w:rPr>
            </w:pPr>
            <w:r w:rsidRPr="0083568D">
              <w:rPr>
                <w:rFonts w:ascii="Times New Roman" w:eastAsia="Calibri" w:hAnsi="Times New Roman" w:cs="Times New Roman"/>
                <w:kern w:val="1"/>
                <w:sz w:val="20"/>
                <w:szCs w:val="20"/>
                <w:lang w:eastAsia="hi-IN" w:bidi="hi-IN"/>
              </w:rPr>
              <w:t>5.</w:t>
            </w:r>
            <w:r w:rsidRPr="0083568D">
              <w:rPr>
                <w:rFonts w:ascii="Times New Roman" w:eastAsia="Calibri" w:hAnsi="Times New Roman" w:cs="Times New Roman"/>
                <w:kern w:val="1"/>
                <w:sz w:val="20"/>
                <w:szCs w:val="20"/>
                <w:lang w:eastAsia="hi-IN" w:bidi="hi-IN"/>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3568D" w:rsidRPr="0083568D" w:rsidRDefault="00B516F0" w:rsidP="0083568D">
            <w:pPr>
              <w:widowControl w:val="0"/>
              <w:suppressAutoHyphens/>
              <w:autoSpaceDE w:val="0"/>
              <w:autoSpaceDN w:val="0"/>
              <w:adjustRightInd w:val="0"/>
              <w:spacing w:after="0" w:line="240" w:lineRule="auto"/>
              <w:ind w:firstLine="175"/>
              <w:jc w:val="both"/>
              <w:rPr>
                <w:rFonts w:ascii="Times New Roman" w:eastAsia="Calibri" w:hAnsi="Times New Roman" w:cs="Times New Roman"/>
                <w:kern w:val="1"/>
                <w:sz w:val="20"/>
                <w:szCs w:val="20"/>
                <w:lang w:eastAsia="hi-IN" w:bidi="hi-IN"/>
              </w:rPr>
            </w:pPr>
            <w:r>
              <w:rPr>
                <w:rFonts w:ascii="Times New Roman" w:eastAsia="Calibri" w:hAnsi="Times New Roman" w:cs="Times New Roman"/>
                <w:kern w:val="1"/>
                <w:sz w:val="20"/>
                <w:szCs w:val="20"/>
                <w:lang w:eastAsia="hi-IN" w:bidi="hi-IN"/>
              </w:rPr>
              <w:t>6</w:t>
            </w:r>
            <w:r w:rsidR="0083568D" w:rsidRPr="0083568D">
              <w:rPr>
                <w:rFonts w:ascii="Times New Roman" w:eastAsia="Calibri" w:hAnsi="Times New Roman" w:cs="Times New Roman"/>
                <w:kern w:val="1"/>
                <w:sz w:val="20"/>
                <w:szCs w:val="20"/>
                <w:lang w:eastAsia="hi-IN" w:bidi="hi-IN"/>
              </w:rPr>
              <w:t>.</w:t>
            </w:r>
            <w:r w:rsidR="0083568D" w:rsidRPr="0083568D">
              <w:rPr>
                <w:rFonts w:ascii="Times New Roman" w:eastAsia="Calibri" w:hAnsi="Times New Roman" w:cs="Times New Roman"/>
                <w:kern w:val="1"/>
                <w:sz w:val="20"/>
                <w:szCs w:val="20"/>
                <w:lang w:eastAsia="hi-IN" w:bidi="hi-IN"/>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w:t>
            </w:r>
            <w:r w:rsidR="0083568D" w:rsidRPr="0083568D">
              <w:rPr>
                <w:rFonts w:ascii="Times New Roman" w:eastAsia="Calibri" w:hAnsi="Times New Roman" w:cs="Times New Roman"/>
                <w:kern w:val="1"/>
                <w:sz w:val="20"/>
                <w:szCs w:val="20"/>
                <w:lang w:eastAsia="hi-IN" w:bidi="hi-IN"/>
              </w:rPr>
              <w:lastRenderedPageBreak/>
              <w:t>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r w:rsidR="003C0ED5">
              <w:rPr>
                <w:rFonts w:ascii="Times New Roman" w:eastAsia="Calibri" w:hAnsi="Times New Roman" w:cs="Times New Roman"/>
                <w:kern w:val="1"/>
                <w:sz w:val="20"/>
                <w:szCs w:val="20"/>
                <w:lang w:eastAsia="hi-IN" w:bidi="hi-IN"/>
              </w:rPr>
              <w:t xml:space="preserve"> </w:t>
            </w:r>
            <w:r w:rsidR="0083568D" w:rsidRPr="0083568D">
              <w:rPr>
                <w:rFonts w:ascii="Times New Roman" w:eastAsia="Calibri" w:hAnsi="Times New Roman" w:cs="Times New Roman"/>
                <w:kern w:val="1"/>
                <w:sz w:val="20"/>
                <w:szCs w:val="20"/>
                <w:lang w:eastAsia="hi-IN" w:bidi="hi-IN"/>
              </w:rPr>
              <w:t>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3568D" w:rsidRPr="0083568D" w:rsidRDefault="0083568D" w:rsidP="0083568D">
            <w:pPr>
              <w:widowControl w:val="0"/>
              <w:suppressAutoHyphens/>
              <w:autoSpaceDE w:val="0"/>
              <w:autoSpaceDN w:val="0"/>
              <w:adjustRightInd w:val="0"/>
              <w:spacing w:after="0" w:line="240" w:lineRule="auto"/>
              <w:ind w:firstLine="175"/>
              <w:jc w:val="both"/>
              <w:rPr>
                <w:rFonts w:ascii="Times New Roman" w:eastAsia="SimSun" w:hAnsi="Times New Roman" w:cs="Times New Roman"/>
                <w:kern w:val="1"/>
                <w:sz w:val="20"/>
                <w:szCs w:val="20"/>
                <w:lang w:eastAsia="hi-IN" w:bidi="hi-IN"/>
              </w:rPr>
            </w:pPr>
          </w:p>
        </w:tc>
      </w:tr>
      <w:tr w:rsidR="0083568D" w:rsidRPr="0083568D" w:rsidTr="00EF3D9C">
        <w:trPr>
          <w:trHeight w:val="240"/>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355B41">
            <w:pPr>
              <w:spacing w:after="0" w:line="240" w:lineRule="auto"/>
              <w:rPr>
                <w:rFonts w:ascii="Times New Roman" w:eastAsia="Times New Roman" w:hAnsi="Times New Roman" w:cs="Times New Roman"/>
                <w:color w:val="000000"/>
                <w:sz w:val="20"/>
                <w:szCs w:val="20"/>
                <w:lang w:eastAsia="ru-RU"/>
              </w:rPr>
            </w:pPr>
            <w:r w:rsidRPr="0083568D">
              <w:rPr>
                <w:rFonts w:ascii="Times New Roman" w:eastAsia="Times New Roman" w:hAnsi="Times New Roman" w:cs="Times New Roman"/>
                <w:color w:val="000000"/>
                <w:sz w:val="20"/>
                <w:szCs w:val="20"/>
                <w:lang w:eastAsia="ru-RU"/>
              </w:rPr>
              <w:lastRenderedPageBreak/>
              <w:t>1</w:t>
            </w:r>
            <w:r w:rsidR="00355B41">
              <w:rPr>
                <w:rFonts w:ascii="Times New Roman" w:eastAsia="Times New Roman" w:hAnsi="Times New Roman" w:cs="Times New Roman"/>
                <w:color w:val="000000"/>
                <w:sz w:val="20"/>
                <w:szCs w:val="20"/>
                <w:lang w:eastAsia="ru-RU"/>
              </w:rPr>
              <w:t>2</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Требования к участникам закупки, установленные заказчиком</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widowControl w:val="0"/>
              <w:spacing w:after="0" w:line="240" w:lineRule="auto"/>
              <w:contextualSpacing/>
              <w:jc w:val="both"/>
              <w:rPr>
                <w:rFonts w:ascii="Times New Roman" w:eastAsia="Calibri" w:hAnsi="Times New Roman" w:cs="Times New Roman"/>
                <w:sz w:val="20"/>
                <w:szCs w:val="20"/>
                <w:lang w:eastAsia="ru-RU"/>
              </w:rPr>
            </w:pPr>
            <w:r w:rsidRPr="0083568D">
              <w:rPr>
                <w:rFonts w:ascii="Times New Roman" w:eastAsia="Calibri" w:hAnsi="Times New Roman" w:cs="Times New Roman"/>
                <w:sz w:val="20"/>
                <w:szCs w:val="20"/>
                <w:lang w:eastAsia="ru-RU"/>
              </w:rPr>
              <w:t>- отсутствие сведений об участнике закупки в реестре недобросовестных поставщиков сформированном в порядке, действовавшем до дня вступления в силу Федерального закона от 05.04.2013 г. № 44-ФЗ (ч. 21 ст. 112 Федерального закона от 05.04.2013 г. № 44-ФЗ «О Контрактной системе в сфере закупок товаров, работ, услуг для обеспечения государственных и муниципальных нужд» (далее – Федерального закона от 05.04.2013 г. № 44-ФЗ);</w:t>
            </w:r>
          </w:p>
          <w:p w:rsidR="0083568D" w:rsidRPr="0083568D" w:rsidRDefault="0083568D" w:rsidP="0083568D">
            <w:pPr>
              <w:widowControl w:val="0"/>
              <w:spacing w:after="0" w:line="240" w:lineRule="auto"/>
              <w:contextualSpacing/>
              <w:jc w:val="both"/>
              <w:rPr>
                <w:rFonts w:ascii="Times New Roman" w:eastAsia="Calibri" w:hAnsi="Times New Roman" w:cs="Times New Roman"/>
                <w:sz w:val="20"/>
                <w:szCs w:val="20"/>
                <w:lang w:eastAsia="ru-RU"/>
              </w:rPr>
            </w:pPr>
            <w:r w:rsidRPr="0083568D">
              <w:rPr>
                <w:rFonts w:ascii="Times New Roman" w:eastAsia="Calibri" w:hAnsi="Times New Roman" w:cs="Times New Roman"/>
                <w:sz w:val="20"/>
                <w:szCs w:val="20"/>
                <w:lang w:eastAsia="ru-RU"/>
              </w:rPr>
              <w:t>- отсутствие в предусмотренном Федеральным законом от 05.04.2013 г. № 44-ФЗ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(ч. 1.1. ст. 31 Федерального закона от 05.04.2013 г. № 44-ФЗ).</w:t>
            </w:r>
          </w:p>
        </w:tc>
      </w:tr>
      <w:tr w:rsidR="0083568D" w:rsidRPr="0083568D" w:rsidTr="00EF3D9C">
        <w:trPr>
          <w:trHeight w:val="480"/>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355B41">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1</w:t>
            </w:r>
            <w:r w:rsidR="00355B41">
              <w:rPr>
                <w:rFonts w:ascii="Times New Roman" w:eastAsia="Times New Roman" w:hAnsi="Times New Roman" w:cs="Times New Roman"/>
                <w:sz w:val="20"/>
                <w:szCs w:val="20"/>
                <w:lang w:eastAsia="ru-RU"/>
              </w:rPr>
              <w:t>3</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63404B">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Преимущества, предоставляемые при участии в осуществлении закупки в соответствии со статьями 28-</w:t>
            </w:r>
            <w:r w:rsidR="0063404B">
              <w:rPr>
                <w:rFonts w:ascii="Times New Roman" w:eastAsia="Times New Roman" w:hAnsi="Times New Roman" w:cs="Times New Roman"/>
                <w:sz w:val="20"/>
                <w:szCs w:val="20"/>
                <w:lang w:eastAsia="ru-RU"/>
              </w:rPr>
              <w:t>30</w:t>
            </w:r>
            <w:r w:rsidRPr="0083568D">
              <w:rPr>
                <w:rFonts w:ascii="Times New Roman" w:eastAsia="Calibri" w:hAnsi="Times New Roman" w:cs="Times New Roman"/>
                <w:sz w:val="20"/>
                <w:szCs w:val="20"/>
                <w:lang w:eastAsia="ru-RU"/>
              </w:rPr>
              <w:t xml:space="preserve"> Федерального закона от 05.04.2013 г. № 44-ФЗ</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Не предусмотрены</w:t>
            </w:r>
          </w:p>
        </w:tc>
      </w:tr>
      <w:tr w:rsidR="0083568D" w:rsidRPr="0083568D" w:rsidTr="00EF3D9C">
        <w:trPr>
          <w:trHeight w:val="277"/>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355B41">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1</w:t>
            </w:r>
            <w:r w:rsidR="00355B41">
              <w:rPr>
                <w:rFonts w:ascii="Times New Roman" w:eastAsia="Times New Roman" w:hAnsi="Times New Roman" w:cs="Times New Roman"/>
                <w:sz w:val="20"/>
                <w:szCs w:val="20"/>
                <w:lang w:eastAsia="ru-RU"/>
              </w:rPr>
              <w:t>4</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Форма заявки на участие в </w:t>
            </w:r>
            <w:r w:rsidRPr="0083568D">
              <w:rPr>
                <w:rFonts w:ascii="Times New Roman" w:eastAsia="Times New Roman" w:hAnsi="Times New Roman" w:cs="Times New Roman"/>
                <w:sz w:val="20"/>
                <w:szCs w:val="20"/>
                <w:lang w:eastAsia="ru-RU"/>
              </w:rPr>
              <w:br/>
              <w:t>конкурсе</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widowControl w:val="0"/>
              <w:suppressAutoHyphens/>
              <w:autoSpaceDE w:val="0"/>
              <w:autoSpaceDN w:val="0"/>
              <w:adjustRightInd w:val="0"/>
              <w:spacing w:after="0" w:line="240" w:lineRule="auto"/>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Подача заявки в форме электронного документа не допускается.  </w:t>
            </w:r>
          </w:p>
        </w:tc>
      </w:tr>
      <w:tr w:rsidR="0083568D" w:rsidRPr="0083568D" w:rsidTr="00EF3D9C">
        <w:trPr>
          <w:trHeight w:val="360"/>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355B41">
            <w:pPr>
              <w:spacing w:after="0" w:line="240" w:lineRule="auto"/>
              <w:rPr>
                <w:rFonts w:ascii="Times New Roman" w:eastAsia="Times New Roman" w:hAnsi="Times New Roman" w:cs="Times New Roman"/>
                <w:color w:val="000000"/>
                <w:sz w:val="20"/>
                <w:szCs w:val="20"/>
                <w:lang w:eastAsia="ru-RU"/>
              </w:rPr>
            </w:pPr>
            <w:r w:rsidRPr="0083568D">
              <w:rPr>
                <w:rFonts w:ascii="Times New Roman" w:eastAsia="Times New Roman" w:hAnsi="Times New Roman" w:cs="Times New Roman"/>
                <w:color w:val="000000"/>
                <w:sz w:val="20"/>
                <w:szCs w:val="20"/>
                <w:lang w:eastAsia="ru-RU"/>
              </w:rPr>
              <w:t>1</w:t>
            </w:r>
            <w:r w:rsidR="00355B41">
              <w:rPr>
                <w:rFonts w:ascii="Times New Roman" w:eastAsia="Times New Roman" w:hAnsi="Times New Roman" w:cs="Times New Roman"/>
                <w:color w:val="000000"/>
                <w:sz w:val="20"/>
                <w:szCs w:val="20"/>
                <w:lang w:eastAsia="ru-RU"/>
              </w:rPr>
              <w:t>5</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color w:val="000000"/>
                <w:sz w:val="20"/>
                <w:szCs w:val="20"/>
                <w:lang w:eastAsia="ru-RU"/>
              </w:rPr>
            </w:pPr>
            <w:r w:rsidRPr="0083568D">
              <w:rPr>
                <w:rFonts w:ascii="Times New Roman" w:eastAsia="Times New Roman" w:hAnsi="Times New Roman" w:cs="Times New Roman"/>
                <w:color w:val="000000"/>
                <w:sz w:val="20"/>
                <w:szCs w:val="20"/>
                <w:lang w:eastAsia="ru-RU"/>
              </w:rPr>
              <w:t>Документы, входящие в состав заявки на участие в конкурсе</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widowControl w:val="0"/>
              <w:suppressAutoHyphens/>
              <w:autoSpaceDE w:val="0"/>
              <w:autoSpaceDN w:val="0"/>
              <w:adjustRightInd w:val="0"/>
              <w:spacing w:after="0" w:line="240" w:lineRule="auto"/>
              <w:ind w:firstLine="283"/>
              <w:jc w:val="both"/>
              <w:rPr>
                <w:rFonts w:ascii="Times New Roman" w:eastAsia="SimSun" w:hAnsi="Times New Roman" w:cs="Times New Roman"/>
                <w:color w:val="000000"/>
                <w:kern w:val="1"/>
                <w:sz w:val="20"/>
                <w:szCs w:val="20"/>
                <w:lang w:eastAsia="hi-IN" w:bidi="hi-IN"/>
              </w:rPr>
            </w:pPr>
            <w:r w:rsidRPr="0083568D">
              <w:rPr>
                <w:rFonts w:ascii="Times New Roman" w:eastAsia="SimSun" w:hAnsi="Times New Roman" w:cs="Times New Roman"/>
                <w:b/>
                <w:color w:val="000000"/>
                <w:kern w:val="1"/>
                <w:sz w:val="20"/>
                <w:szCs w:val="20"/>
                <w:lang w:eastAsia="hi-IN" w:bidi="hi-IN"/>
              </w:rPr>
              <w:t>1.</w:t>
            </w:r>
            <w:r w:rsidRPr="0083568D">
              <w:rPr>
                <w:rFonts w:ascii="Times New Roman" w:eastAsia="SimSun" w:hAnsi="Times New Roman" w:cs="Times New Roman"/>
                <w:color w:val="000000"/>
                <w:kern w:val="1"/>
                <w:sz w:val="20"/>
                <w:szCs w:val="20"/>
                <w:lang w:eastAsia="hi-IN" w:bidi="hi-IN"/>
              </w:rPr>
              <w:t xml:space="preserve"> Опись документов, представляемых для участия в открытом конкурсе, в соответствии с формой 1 Раздела </w:t>
            </w:r>
            <w:r w:rsidRPr="0083568D">
              <w:rPr>
                <w:rFonts w:ascii="Times New Roman" w:eastAsia="SimSun" w:hAnsi="Times New Roman" w:cs="Times New Roman"/>
                <w:color w:val="000000"/>
                <w:kern w:val="1"/>
                <w:sz w:val="20"/>
                <w:szCs w:val="20"/>
                <w:highlight w:val="yellow"/>
                <w:lang w:val="en-US" w:eastAsia="hi-IN" w:bidi="hi-IN"/>
              </w:rPr>
              <w:t>I</w:t>
            </w:r>
            <w:r w:rsidRPr="0083568D">
              <w:rPr>
                <w:rFonts w:ascii="Times New Roman" w:eastAsia="SimSun" w:hAnsi="Times New Roman" w:cs="Times New Roman"/>
                <w:color w:val="000000"/>
                <w:kern w:val="1"/>
                <w:sz w:val="20"/>
                <w:szCs w:val="20"/>
                <w:highlight w:val="yellow"/>
                <w:lang w:eastAsia="hi-IN" w:bidi="hi-IN"/>
              </w:rPr>
              <w:t>.4.</w:t>
            </w:r>
          </w:p>
          <w:p w:rsidR="0083568D" w:rsidRPr="0083568D" w:rsidRDefault="0083568D" w:rsidP="0083568D">
            <w:pPr>
              <w:widowControl w:val="0"/>
              <w:suppressAutoHyphens/>
              <w:autoSpaceDE w:val="0"/>
              <w:autoSpaceDN w:val="0"/>
              <w:adjustRightInd w:val="0"/>
              <w:spacing w:after="0" w:line="240" w:lineRule="auto"/>
              <w:ind w:firstLine="283"/>
              <w:jc w:val="both"/>
              <w:rPr>
                <w:rFonts w:ascii="Times New Roman" w:eastAsia="SimSun" w:hAnsi="Times New Roman" w:cs="Times New Roman"/>
                <w:color w:val="000000"/>
                <w:kern w:val="1"/>
                <w:sz w:val="20"/>
                <w:szCs w:val="20"/>
                <w:lang w:eastAsia="hi-IN" w:bidi="hi-IN"/>
              </w:rPr>
            </w:pPr>
            <w:r w:rsidRPr="0083568D">
              <w:rPr>
                <w:rFonts w:ascii="Times New Roman" w:eastAsia="SimSun" w:hAnsi="Times New Roman" w:cs="Times New Roman"/>
                <w:b/>
                <w:color w:val="000000"/>
                <w:kern w:val="1"/>
                <w:sz w:val="20"/>
                <w:szCs w:val="20"/>
                <w:lang w:eastAsia="hi-IN" w:bidi="hi-IN"/>
              </w:rPr>
              <w:t>2.</w:t>
            </w:r>
            <w:r w:rsidRPr="0083568D">
              <w:rPr>
                <w:rFonts w:ascii="Times New Roman" w:eastAsia="SimSun" w:hAnsi="Times New Roman" w:cs="Times New Roman"/>
                <w:color w:val="000000"/>
                <w:kern w:val="1"/>
                <w:sz w:val="20"/>
                <w:szCs w:val="20"/>
                <w:lang w:eastAsia="hi-IN" w:bidi="hi-IN"/>
              </w:rPr>
              <w:t>Заявка на участие в открытом</w:t>
            </w:r>
            <w:r w:rsidR="00374D9F">
              <w:rPr>
                <w:rFonts w:ascii="Times New Roman" w:eastAsia="SimSun" w:hAnsi="Times New Roman" w:cs="Times New Roman"/>
                <w:color w:val="000000"/>
                <w:kern w:val="1"/>
                <w:sz w:val="20"/>
                <w:szCs w:val="20"/>
                <w:lang w:eastAsia="hi-IN" w:bidi="hi-IN"/>
              </w:rPr>
              <w:t xml:space="preserve"> конкурсе</w:t>
            </w:r>
            <w:r w:rsidRPr="0083568D">
              <w:rPr>
                <w:rFonts w:ascii="Times New Roman" w:eastAsia="SimSun" w:hAnsi="Times New Roman" w:cs="Times New Roman"/>
                <w:color w:val="000000"/>
                <w:kern w:val="1"/>
                <w:sz w:val="20"/>
                <w:szCs w:val="20"/>
                <w:lang w:eastAsia="hi-IN" w:bidi="hi-IN"/>
              </w:rPr>
              <w:t xml:space="preserve">, подготовленная в соответствии с формой 2 Раздела </w:t>
            </w:r>
            <w:r w:rsidRPr="0083568D">
              <w:rPr>
                <w:rFonts w:ascii="Times New Roman" w:eastAsia="SimSun" w:hAnsi="Times New Roman" w:cs="Times New Roman"/>
                <w:color w:val="000000"/>
                <w:kern w:val="1"/>
                <w:sz w:val="20"/>
                <w:szCs w:val="20"/>
                <w:lang w:val="en-US" w:eastAsia="hi-IN" w:bidi="hi-IN"/>
              </w:rPr>
              <w:t>I</w:t>
            </w:r>
            <w:r w:rsidRPr="0083568D">
              <w:rPr>
                <w:rFonts w:ascii="Times New Roman" w:eastAsia="SimSun" w:hAnsi="Times New Roman" w:cs="Times New Roman"/>
                <w:color w:val="000000"/>
                <w:kern w:val="1"/>
                <w:sz w:val="20"/>
                <w:szCs w:val="20"/>
                <w:lang w:eastAsia="hi-IN" w:bidi="hi-IN"/>
              </w:rPr>
              <w:t xml:space="preserve">.4. </w:t>
            </w:r>
          </w:p>
          <w:p w:rsidR="0083568D" w:rsidRPr="0083568D" w:rsidRDefault="0083568D" w:rsidP="0083568D">
            <w:pPr>
              <w:widowControl w:val="0"/>
              <w:suppressAutoHyphens/>
              <w:autoSpaceDE w:val="0"/>
              <w:autoSpaceDN w:val="0"/>
              <w:adjustRightInd w:val="0"/>
              <w:spacing w:after="0" w:line="240" w:lineRule="auto"/>
              <w:ind w:firstLine="283"/>
              <w:jc w:val="both"/>
              <w:rPr>
                <w:rFonts w:ascii="Times New Roman" w:eastAsia="SimSun" w:hAnsi="Times New Roman" w:cs="Times New Roman"/>
                <w:color w:val="000000"/>
                <w:kern w:val="1"/>
                <w:sz w:val="20"/>
                <w:szCs w:val="20"/>
                <w:lang w:eastAsia="hi-IN" w:bidi="hi-IN"/>
              </w:rPr>
            </w:pPr>
            <w:r w:rsidRPr="0083568D">
              <w:rPr>
                <w:rFonts w:ascii="Times New Roman" w:eastAsia="SimSun" w:hAnsi="Times New Roman" w:cs="Times New Roman"/>
                <w:b/>
                <w:color w:val="000000"/>
                <w:kern w:val="1"/>
                <w:sz w:val="20"/>
                <w:szCs w:val="20"/>
                <w:lang w:eastAsia="hi-IN" w:bidi="hi-IN"/>
              </w:rPr>
              <w:t>3.</w:t>
            </w:r>
            <w:r w:rsidRPr="0083568D">
              <w:rPr>
                <w:rFonts w:ascii="Times New Roman" w:eastAsia="SimSun" w:hAnsi="Times New Roman" w:cs="Times New Roman"/>
                <w:color w:val="000000"/>
                <w:kern w:val="1"/>
                <w:sz w:val="20"/>
                <w:szCs w:val="20"/>
                <w:lang w:eastAsia="hi-IN" w:bidi="hi-IN"/>
              </w:rPr>
              <w:t xml:space="preserve"> Следующие информацию и документы об участнике открытого конкурса, подавшем заявку на участие в открытом  конкурсе:</w:t>
            </w:r>
          </w:p>
          <w:p w:rsidR="0083568D" w:rsidRPr="0083568D" w:rsidRDefault="0083568D" w:rsidP="0083568D">
            <w:pPr>
              <w:widowControl w:val="0"/>
              <w:suppressAutoHyphens/>
              <w:autoSpaceDE w:val="0"/>
              <w:autoSpaceDN w:val="0"/>
              <w:adjustRightInd w:val="0"/>
              <w:spacing w:after="0" w:line="240" w:lineRule="auto"/>
              <w:ind w:firstLine="283"/>
              <w:jc w:val="both"/>
              <w:rPr>
                <w:rFonts w:ascii="Times New Roman" w:eastAsia="SimSun" w:hAnsi="Times New Roman" w:cs="Mangal"/>
                <w:color w:val="000000"/>
                <w:kern w:val="1"/>
                <w:sz w:val="20"/>
                <w:szCs w:val="20"/>
                <w:lang w:eastAsia="hi-IN" w:bidi="hi-IN"/>
              </w:rPr>
            </w:pPr>
            <w:r w:rsidRPr="0083568D">
              <w:rPr>
                <w:rFonts w:ascii="Times New Roman" w:eastAsia="SimSun" w:hAnsi="Times New Roman" w:cs="Mangal"/>
                <w:color w:val="000000"/>
                <w:kern w:val="1"/>
                <w:sz w:val="20"/>
                <w:szCs w:val="20"/>
                <w:lang w:eastAsia="hi-IN" w:bidi="hi-IN"/>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p>
          <w:p w:rsidR="0083568D" w:rsidRPr="0083568D" w:rsidRDefault="0083568D" w:rsidP="0083568D">
            <w:pPr>
              <w:widowControl w:val="0"/>
              <w:suppressAutoHyphens/>
              <w:autoSpaceDE w:val="0"/>
              <w:autoSpaceDN w:val="0"/>
              <w:adjustRightInd w:val="0"/>
              <w:spacing w:after="0" w:line="240" w:lineRule="auto"/>
              <w:ind w:firstLine="283"/>
              <w:jc w:val="both"/>
              <w:rPr>
                <w:rFonts w:ascii="Times New Roman" w:eastAsia="SimSun" w:hAnsi="Times New Roman" w:cs="Mangal"/>
                <w:color w:val="000000"/>
                <w:kern w:val="1"/>
                <w:sz w:val="20"/>
                <w:szCs w:val="20"/>
                <w:lang w:eastAsia="hi-IN" w:bidi="hi-IN"/>
              </w:rPr>
            </w:pPr>
            <w:r w:rsidRPr="0083568D">
              <w:rPr>
                <w:rFonts w:ascii="Times New Roman" w:eastAsia="SimSun" w:hAnsi="Times New Roman" w:cs="Mangal"/>
                <w:color w:val="000000"/>
                <w:kern w:val="1"/>
                <w:sz w:val="20"/>
                <w:szCs w:val="20"/>
                <w:lang w:eastAsia="hi-IN" w:bidi="hi-IN"/>
              </w:rPr>
              <w:lastRenderedPageBreak/>
              <w:t>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83568D" w:rsidRPr="0083568D" w:rsidRDefault="0083568D" w:rsidP="0083568D">
            <w:pPr>
              <w:widowControl w:val="0"/>
              <w:suppressAutoHyphens/>
              <w:autoSpaceDE w:val="0"/>
              <w:autoSpaceDN w:val="0"/>
              <w:adjustRightInd w:val="0"/>
              <w:spacing w:after="0" w:line="240" w:lineRule="auto"/>
              <w:ind w:firstLine="283"/>
              <w:jc w:val="both"/>
              <w:rPr>
                <w:rFonts w:ascii="Times New Roman" w:eastAsia="SimSun" w:hAnsi="Times New Roman" w:cs="Mangal"/>
                <w:color w:val="000000"/>
                <w:kern w:val="1"/>
                <w:sz w:val="20"/>
                <w:szCs w:val="20"/>
                <w:lang w:eastAsia="hi-IN" w:bidi="hi-IN"/>
              </w:rPr>
            </w:pPr>
            <w:r w:rsidRPr="0083568D">
              <w:rPr>
                <w:rFonts w:ascii="Times New Roman" w:eastAsia="SimSun" w:hAnsi="Times New Roman" w:cs="Mangal"/>
                <w:color w:val="000000"/>
                <w:kern w:val="1"/>
                <w:sz w:val="20"/>
                <w:szCs w:val="20"/>
                <w:lang w:eastAsia="hi-IN" w:bidi="hi-IN"/>
              </w:rPr>
              <w:t xml:space="preserve">в)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статье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 (доверенность может быть оформлена по форме «Раздела </w:t>
            </w:r>
            <w:r w:rsidRPr="0083568D">
              <w:rPr>
                <w:rFonts w:ascii="Times New Roman" w:eastAsia="SimSun" w:hAnsi="Times New Roman" w:cs="Mangal"/>
                <w:color w:val="000000"/>
                <w:kern w:val="1"/>
                <w:sz w:val="20"/>
                <w:szCs w:val="20"/>
                <w:lang w:val="en-US" w:eastAsia="hi-IN" w:bidi="hi-IN"/>
              </w:rPr>
              <w:t>I</w:t>
            </w:r>
            <w:r w:rsidRPr="0083568D">
              <w:rPr>
                <w:rFonts w:ascii="Times New Roman" w:eastAsia="SimSun" w:hAnsi="Times New Roman" w:cs="Mangal"/>
                <w:color w:val="000000"/>
                <w:kern w:val="1"/>
                <w:sz w:val="20"/>
                <w:szCs w:val="20"/>
                <w:lang w:eastAsia="hi-IN" w:bidi="hi-IN"/>
              </w:rPr>
              <w:t xml:space="preserve">.4.); </w:t>
            </w:r>
          </w:p>
          <w:p w:rsidR="0083568D" w:rsidRPr="0083568D" w:rsidRDefault="0083568D" w:rsidP="0083568D">
            <w:pPr>
              <w:widowControl w:val="0"/>
              <w:suppressAutoHyphens/>
              <w:autoSpaceDE w:val="0"/>
              <w:autoSpaceDN w:val="0"/>
              <w:adjustRightInd w:val="0"/>
              <w:spacing w:after="0" w:line="240" w:lineRule="auto"/>
              <w:ind w:firstLine="283"/>
              <w:jc w:val="both"/>
              <w:rPr>
                <w:rFonts w:ascii="Times New Roman" w:eastAsia="SimSun" w:hAnsi="Times New Roman" w:cs="Times New Roman"/>
                <w:color w:val="000000"/>
                <w:kern w:val="1"/>
                <w:sz w:val="20"/>
                <w:szCs w:val="20"/>
                <w:lang w:eastAsia="hi-IN" w:bidi="hi-IN"/>
              </w:rPr>
            </w:pPr>
            <w:r w:rsidRPr="0083568D">
              <w:rPr>
                <w:rFonts w:ascii="Times New Roman" w:eastAsia="SimSun" w:hAnsi="Times New Roman" w:cs="Times New Roman"/>
                <w:color w:val="000000"/>
                <w:kern w:val="1"/>
                <w:sz w:val="20"/>
                <w:szCs w:val="20"/>
                <w:lang w:eastAsia="hi-IN" w:bidi="hi-IN"/>
              </w:rPr>
              <w:t>д) декларация о соответствии участника открытого конкурса требованиям, установленным в соответствии с</w:t>
            </w:r>
            <w:r w:rsidR="007F2F2C">
              <w:rPr>
                <w:rFonts w:ascii="Times New Roman" w:eastAsia="SimSun" w:hAnsi="Times New Roman" w:cs="Times New Roman"/>
                <w:color w:val="000000"/>
                <w:kern w:val="1"/>
                <w:sz w:val="20"/>
                <w:szCs w:val="20"/>
                <w:lang w:eastAsia="hi-IN" w:bidi="hi-IN"/>
              </w:rPr>
              <w:t xml:space="preserve"> </w:t>
            </w:r>
            <w:r w:rsidRPr="00B034CF">
              <w:rPr>
                <w:rFonts w:ascii="Times New Roman" w:eastAsia="SimSun" w:hAnsi="Times New Roman" w:cs="Times New Roman"/>
                <w:kern w:val="1"/>
                <w:sz w:val="20"/>
                <w:szCs w:val="20"/>
                <w:u w:val="single"/>
                <w:lang w:eastAsia="hi-IN" w:bidi="hi-IN"/>
              </w:rPr>
              <w:t>под</w:t>
            </w:r>
            <w:hyperlink r:id="rId12" w:history="1">
              <w:r w:rsidRPr="00B034CF">
                <w:rPr>
                  <w:rFonts w:ascii="Times New Roman" w:eastAsia="SimSun" w:hAnsi="Times New Roman" w:cs="Times New Roman"/>
                  <w:kern w:val="1"/>
                  <w:sz w:val="20"/>
                  <w:szCs w:val="20"/>
                  <w:u w:val="single"/>
                  <w:lang w:eastAsia="hi-IN" w:bidi="hi-IN"/>
                </w:rPr>
                <w:t xml:space="preserve">пунктами </w:t>
              </w:r>
            </w:hyperlink>
            <w:hyperlink r:id="rId13" w:history="1">
              <w:r w:rsidRPr="0083568D">
                <w:rPr>
                  <w:rFonts w:ascii="Times New Roman" w:eastAsia="SimSun" w:hAnsi="Times New Roman" w:cs="Times New Roman"/>
                  <w:color w:val="0000FF"/>
                  <w:kern w:val="1"/>
                  <w:sz w:val="20"/>
                  <w:szCs w:val="20"/>
                  <w:u w:val="single"/>
                  <w:lang w:eastAsia="hi-IN" w:bidi="hi-IN"/>
                </w:rPr>
                <w:t>1</w:t>
              </w:r>
            </w:hyperlink>
            <w:r w:rsidRPr="0083568D">
              <w:rPr>
                <w:rFonts w:ascii="Times New Roman" w:eastAsia="SimSun" w:hAnsi="Times New Roman" w:cs="Times New Roman"/>
                <w:color w:val="000000"/>
                <w:kern w:val="1"/>
                <w:sz w:val="20"/>
                <w:szCs w:val="20"/>
                <w:lang w:eastAsia="hi-IN" w:bidi="hi-IN"/>
              </w:rPr>
              <w:t xml:space="preserve"> - 5 пункта 1</w:t>
            </w:r>
            <w:r w:rsidR="007F2F2C">
              <w:rPr>
                <w:rFonts w:ascii="Times New Roman" w:eastAsia="SimSun" w:hAnsi="Times New Roman" w:cs="Times New Roman"/>
                <w:color w:val="000000"/>
                <w:kern w:val="1"/>
                <w:sz w:val="20"/>
                <w:szCs w:val="20"/>
                <w:lang w:eastAsia="hi-IN" w:bidi="hi-IN"/>
              </w:rPr>
              <w:t>1</w:t>
            </w:r>
            <w:r w:rsidRPr="0083568D">
              <w:rPr>
                <w:rFonts w:ascii="Times New Roman" w:eastAsia="SimSun" w:hAnsi="Times New Roman" w:cs="Times New Roman"/>
                <w:color w:val="000000"/>
                <w:kern w:val="1"/>
                <w:sz w:val="20"/>
                <w:szCs w:val="20"/>
                <w:lang w:eastAsia="hi-IN" w:bidi="hi-IN"/>
              </w:rPr>
              <w:t xml:space="preserve"> Информационной карты (декларация о соответствии участника конкурса требованиям, установленным </w:t>
            </w:r>
            <w:hyperlink w:anchor="sub_3113" w:history="1">
              <w:r w:rsidRPr="0083568D">
                <w:rPr>
                  <w:rFonts w:ascii="Times New Roman" w:eastAsia="SimSun" w:hAnsi="Times New Roman" w:cs="Times New Roman"/>
                  <w:color w:val="0000FF"/>
                  <w:kern w:val="1"/>
                  <w:sz w:val="20"/>
                  <w:szCs w:val="20"/>
                  <w:u w:val="single"/>
                  <w:lang w:eastAsia="hi-IN" w:bidi="hi-IN"/>
                </w:rPr>
                <w:t>пунктами 3 - 5, 7,9 части 1 статьи 31</w:t>
              </w:r>
            </w:hyperlink>
            <w:r w:rsidR="007F2F2C">
              <w:t xml:space="preserve"> </w:t>
            </w:r>
            <w:r w:rsidRPr="0083568D">
              <w:rPr>
                <w:rFonts w:ascii="Times New Roman" w:eastAsia="SimSun" w:hAnsi="Times New Roman" w:cs="Times New Roman"/>
                <w:color w:val="000000"/>
                <w:kern w:val="1"/>
                <w:sz w:val="20"/>
                <w:szCs w:val="20"/>
                <w:lang w:eastAsia="hi-IN" w:bidi="hi-IN"/>
              </w:rPr>
              <w:t>44-ФЗ);</w:t>
            </w:r>
          </w:p>
          <w:p w:rsidR="0083568D" w:rsidRPr="0083568D" w:rsidRDefault="0083568D" w:rsidP="0083568D">
            <w:pPr>
              <w:widowControl w:val="0"/>
              <w:suppressAutoHyphens/>
              <w:autoSpaceDE w:val="0"/>
              <w:autoSpaceDN w:val="0"/>
              <w:adjustRightInd w:val="0"/>
              <w:spacing w:after="0" w:line="240" w:lineRule="auto"/>
              <w:ind w:firstLine="283"/>
              <w:jc w:val="both"/>
              <w:rPr>
                <w:rFonts w:ascii="Times New Roman" w:eastAsia="SimSun" w:hAnsi="Times New Roman" w:cs="Times New Roman"/>
                <w:color w:val="000000"/>
                <w:kern w:val="1"/>
                <w:sz w:val="20"/>
                <w:szCs w:val="20"/>
                <w:lang w:eastAsia="hi-IN" w:bidi="hi-IN"/>
              </w:rPr>
            </w:pPr>
            <w:r w:rsidRPr="0083568D">
              <w:rPr>
                <w:rFonts w:ascii="Times New Roman" w:eastAsia="SimSun" w:hAnsi="Times New Roman" w:cs="Times New Roman"/>
                <w:color w:val="000000"/>
                <w:kern w:val="1"/>
                <w:sz w:val="20"/>
                <w:szCs w:val="20"/>
                <w:lang w:eastAsia="hi-IN" w:bidi="hi-IN"/>
              </w:rPr>
              <w:t>е) копии учредительных документов участника открытого конкурса (для юридического лица);</w:t>
            </w:r>
          </w:p>
          <w:p w:rsidR="0083568D" w:rsidRPr="0083568D" w:rsidRDefault="0083568D" w:rsidP="0083568D">
            <w:pPr>
              <w:widowControl w:val="0"/>
              <w:suppressAutoHyphens/>
              <w:autoSpaceDE w:val="0"/>
              <w:autoSpaceDN w:val="0"/>
              <w:adjustRightInd w:val="0"/>
              <w:spacing w:after="0" w:line="240" w:lineRule="auto"/>
              <w:ind w:firstLine="283"/>
              <w:jc w:val="both"/>
              <w:rPr>
                <w:rFonts w:ascii="Times New Roman" w:eastAsia="SimSun" w:hAnsi="Times New Roman" w:cs="Times New Roman"/>
                <w:color w:val="000000"/>
                <w:kern w:val="1"/>
                <w:sz w:val="20"/>
                <w:szCs w:val="20"/>
                <w:lang w:eastAsia="hi-IN" w:bidi="hi-IN"/>
              </w:rPr>
            </w:pPr>
            <w:r w:rsidRPr="0083568D">
              <w:rPr>
                <w:rFonts w:ascii="Times New Roman" w:eastAsia="SimSun" w:hAnsi="Times New Roman" w:cs="Times New Roman"/>
                <w:color w:val="000000"/>
                <w:kern w:val="1"/>
                <w:sz w:val="20"/>
                <w:szCs w:val="20"/>
                <w:lang w:eastAsia="hi-IN" w:bidi="hi-IN"/>
              </w:rPr>
              <w:t>ж)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оказание услуги, являющегося предметом контракта, либо внесение денежных средств в качестве обеспечения заявки на участие в открытом конкурсе, обеспечения исполнения контракта является крупной сделкой;</w:t>
            </w:r>
          </w:p>
          <w:p w:rsidR="0083568D" w:rsidRPr="0083568D" w:rsidRDefault="0083568D" w:rsidP="0083568D">
            <w:pPr>
              <w:widowControl w:val="0"/>
              <w:suppressAutoHyphens/>
              <w:autoSpaceDE w:val="0"/>
              <w:autoSpaceDN w:val="0"/>
              <w:adjustRightInd w:val="0"/>
              <w:spacing w:after="0" w:line="240" w:lineRule="auto"/>
              <w:ind w:firstLine="283"/>
              <w:jc w:val="both"/>
              <w:rPr>
                <w:rFonts w:ascii="Times New Roman" w:eastAsia="SimSun" w:hAnsi="Times New Roman" w:cs="Times New Roman"/>
                <w:color w:val="000000"/>
                <w:kern w:val="1"/>
                <w:sz w:val="20"/>
                <w:szCs w:val="20"/>
                <w:lang w:eastAsia="hi-IN" w:bidi="hi-IN"/>
              </w:rPr>
            </w:pPr>
            <w:r w:rsidRPr="0083568D">
              <w:rPr>
                <w:rFonts w:ascii="Times New Roman" w:eastAsia="SimSun" w:hAnsi="Times New Roman" w:cs="Times New Roman"/>
                <w:b/>
                <w:color w:val="000000"/>
                <w:kern w:val="1"/>
                <w:sz w:val="20"/>
                <w:szCs w:val="20"/>
                <w:lang w:eastAsia="hi-IN" w:bidi="hi-IN"/>
              </w:rPr>
              <w:t>4.</w:t>
            </w:r>
            <w:r w:rsidRPr="0083568D">
              <w:rPr>
                <w:rFonts w:ascii="Times New Roman" w:eastAsia="SimSun" w:hAnsi="Times New Roman" w:cs="Times New Roman"/>
                <w:color w:val="000000"/>
                <w:kern w:val="1"/>
                <w:sz w:val="20"/>
                <w:szCs w:val="20"/>
                <w:lang w:eastAsia="hi-IN" w:bidi="hi-IN"/>
              </w:rPr>
              <w:t xml:space="preserve"> Копии документов, подтверждающих квалификацию участника конкурса:</w:t>
            </w:r>
          </w:p>
          <w:p w:rsidR="0083568D" w:rsidRPr="0083568D" w:rsidRDefault="0083568D" w:rsidP="0083568D">
            <w:pPr>
              <w:widowControl w:val="0"/>
              <w:suppressAutoHyphens/>
              <w:spacing w:after="0" w:line="240" w:lineRule="auto"/>
              <w:ind w:firstLine="212"/>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-наличие свидетельства о прохождении </w:t>
            </w:r>
            <w:r w:rsidRPr="0083568D">
              <w:rPr>
                <w:rFonts w:ascii="Times New Roman" w:eastAsia="SimSun" w:hAnsi="Times New Roman" w:cs="Times New Roman"/>
                <w:kern w:val="1"/>
                <w:sz w:val="20"/>
                <w:szCs w:val="20"/>
                <w:lang w:eastAsia="hi-IN"/>
              </w:rPr>
              <w:t>внешнего контроля качества аудиторской деятельности</w:t>
            </w:r>
            <w:r w:rsidRPr="0083568D">
              <w:rPr>
                <w:rFonts w:ascii="Times New Roman" w:eastAsia="SimSun" w:hAnsi="Times New Roman" w:cs="Times New Roman"/>
                <w:kern w:val="1"/>
                <w:sz w:val="20"/>
                <w:szCs w:val="20"/>
                <w:lang w:eastAsia="hi-IN" w:bidi="hi-IN"/>
              </w:rPr>
              <w:t xml:space="preserve"> в СРО;</w:t>
            </w:r>
          </w:p>
          <w:p w:rsidR="0083568D" w:rsidRPr="0083568D" w:rsidRDefault="0083568D" w:rsidP="0083568D">
            <w:pPr>
              <w:widowControl w:val="0"/>
              <w:suppressAutoHyphens/>
              <w:spacing w:after="0" w:line="240" w:lineRule="auto"/>
              <w:ind w:firstLine="212"/>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-наличие у участника размещения заказа Правил внутреннего контроля качества работы;</w:t>
            </w:r>
          </w:p>
          <w:p w:rsidR="0083568D" w:rsidRPr="0083568D" w:rsidRDefault="0083568D" w:rsidP="0083568D">
            <w:pPr>
              <w:widowControl w:val="0"/>
              <w:autoSpaceDE w:val="0"/>
              <w:autoSpaceDN w:val="0"/>
              <w:adjustRightInd w:val="0"/>
              <w:spacing w:after="0" w:line="240" w:lineRule="auto"/>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     - наличие в штате организации </w:t>
            </w:r>
            <w:r w:rsidR="007F2F2C">
              <w:rPr>
                <w:rFonts w:ascii="Times New Roman" w:eastAsia="SimSun" w:hAnsi="Times New Roman" w:cs="Times New Roman"/>
                <w:kern w:val="1"/>
                <w:sz w:val="20"/>
                <w:szCs w:val="20"/>
                <w:lang w:eastAsia="hi-IN" w:bidi="hi-IN"/>
              </w:rPr>
              <w:t>аудиторов</w:t>
            </w:r>
            <w:r w:rsidRPr="0083568D">
              <w:rPr>
                <w:rFonts w:ascii="Times New Roman" w:eastAsia="SimSun" w:hAnsi="Times New Roman" w:cs="Times New Roman"/>
                <w:kern w:val="1"/>
                <w:sz w:val="20"/>
                <w:szCs w:val="20"/>
                <w:lang w:eastAsia="hi-IN" w:bidi="hi-IN"/>
              </w:rPr>
              <w:t>, и наличие документов, подтверждающих прохождение повышения квалификации аудиторов за последние 3 года;</w:t>
            </w:r>
          </w:p>
          <w:p w:rsidR="0083568D" w:rsidRPr="0083568D" w:rsidRDefault="007F2F2C" w:rsidP="0083568D">
            <w:pPr>
              <w:widowControl w:val="0"/>
              <w:autoSpaceDE w:val="0"/>
              <w:autoSpaceDN w:val="0"/>
              <w:adjustRightInd w:val="0"/>
              <w:spacing w:after="0" w:line="240" w:lineRule="auto"/>
              <w:jc w:val="both"/>
              <w:rPr>
                <w:rFonts w:ascii="Arial" w:eastAsia="Times New Roman" w:hAnsi="Arial" w:cs="Arial"/>
                <w:b/>
                <w:sz w:val="20"/>
                <w:szCs w:val="20"/>
                <w:lang w:eastAsia="ru-RU"/>
              </w:rPr>
            </w:pPr>
            <w:r>
              <w:rPr>
                <w:rFonts w:ascii="Times New Roman" w:eastAsia="SimSun" w:hAnsi="Times New Roman" w:cs="Times New Roman"/>
                <w:kern w:val="1"/>
                <w:sz w:val="20"/>
                <w:szCs w:val="20"/>
                <w:lang w:eastAsia="hi-IN" w:bidi="hi-IN"/>
              </w:rPr>
              <w:t xml:space="preserve">     </w:t>
            </w:r>
            <w:r w:rsidR="0083568D" w:rsidRPr="0083568D">
              <w:rPr>
                <w:rFonts w:ascii="Times New Roman" w:eastAsia="SimSun" w:hAnsi="Times New Roman" w:cs="Times New Roman"/>
                <w:kern w:val="1"/>
                <w:sz w:val="20"/>
                <w:szCs w:val="20"/>
                <w:lang w:eastAsia="hi-IN" w:bidi="hi-IN"/>
              </w:rPr>
              <w:t xml:space="preserve">- наличие документов, подтверждающих положительную деловую репутацию участника - рекомендательные письма, </w:t>
            </w:r>
            <w:r w:rsidR="0083568D" w:rsidRPr="0083568D">
              <w:rPr>
                <w:rFonts w:ascii="Times New Roman" w:eastAsia="SimSun" w:hAnsi="Times New Roman" w:cs="Times New Roman"/>
                <w:kern w:val="1"/>
                <w:sz w:val="20"/>
                <w:szCs w:val="20"/>
                <w:lang w:eastAsia="hi-IN" w:bidi="hi-IN"/>
              </w:rPr>
              <w:lastRenderedPageBreak/>
              <w:t>лицензии и т. д. (представляются по усмотрению участника размещения заказа).</w:t>
            </w:r>
          </w:p>
          <w:p w:rsidR="0083568D" w:rsidRPr="0083568D" w:rsidRDefault="000C742C" w:rsidP="0083568D">
            <w:pPr>
              <w:widowControl w:val="0"/>
              <w:suppressAutoHyphens/>
              <w:autoSpaceDE w:val="0"/>
              <w:autoSpaceDN w:val="0"/>
              <w:adjustRightInd w:val="0"/>
              <w:spacing w:after="0" w:line="240" w:lineRule="auto"/>
              <w:ind w:firstLine="283"/>
              <w:jc w:val="both"/>
              <w:rPr>
                <w:rFonts w:ascii="Times New Roman" w:eastAsia="SimSun" w:hAnsi="Times New Roman" w:cs="Times New Roman"/>
                <w:color w:val="000000"/>
                <w:kern w:val="1"/>
                <w:sz w:val="20"/>
                <w:szCs w:val="20"/>
                <w:lang w:eastAsia="hi-IN" w:bidi="hi-IN"/>
              </w:rPr>
            </w:pPr>
            <w:r w:rsidRPr="000C742C">
              <w:rPr>
                <w:rFonts w:ascii="Times New Roman" w:eastAsia="SimSun" w:hAnsi="Times New Roman" w:cs="Times New Roman"/>
                <w:b/>
                <w:color w:val="000000"/>
                <w:kern w:val="1"/>
                <w:sz w:val="20"/>
                <w:szCs w:val="20"/>
                <w:lang w:eastAsia="hi-IN" w:bidi="hi-IN"/>
              </w:rPr>
              <w:t>5</w:t>
            </w:r>
            <w:r w:rsidR="0083568D" w:rsidRPr="0083568D">
              <w:rPr>
                <w:rFonts w:ascii="Times New Roman" w:eastAsia="SimSun" w:hAnsi="Times New Roman" w:cs="Times New Roman"/>
                <w:b/>
                <w:color w:val="000000"/>
                <w:kern w:val="1"/>
                <w:sz w:val="20"/>
                <w:szCs w:val="20"/>
                <w:lang w:eastAsia="hi-IN" w:bidi="hi-IN"/>
              </w:rPr>
              <w:t>.</w:t>
            </w:r>
            <w:r w:rsidR="0083568D" w:rsidRPr="0083568D">
              <w:rPr>
                <w:rFonts w:ascii="Times New Roman" w:eastAsia="SimSun" w:hAnsi="Times New Roman" w:cs="Times New Roman"/>
                <w:bCs/>
                <w:color w:val="000000"/>
                <w:kern w:val="1"/>
                <w:sz w:val="20"/>
                <w:szCs w:val="20"/>
                <w:lang w:eastAsia="hi-IN" w:bidi="hi-IN"/>
              </w:rPr>
              <w:t xml:space="preserve">Предложение участника открытого конкурса в отношении объекта закупки </w:t>
            </w:r>
            <w:r w:rsidR="0083568D" w:rsidRPr="0083568D">
              <w:rPr>
                <w:rFonts w:ascii="Times New Roman" w:eastAsia="SimSun" w:hAnsi="Times New Roman" w:cs="Times New Roman"/>
                <w:kern w:val="1"/>
                <w:sz w:val="20"/>
                <w:szCs w:val="20"/>
                <w:lang w:eastAsia="hi-IN" w:bidi="hi-IN"/>
              </w:rPr>
              <w:t>(представляются по усмотрению участника размещения заказа)</w:t>
            </w:r>
            <w:r w:rsidR="0083568D" w:rsidRPr="0083568D">
              <w:rPr>
                <w:rFonts w:ascii="Times New Roman" w:eastAsia="SimSun" w:hAnsi="Times New Roman" w:cs="Times New Roman"/>
                <w:bCs/>
                <w:color w:val="000000"/>
                <w:kern w:val="1"/>
                <w:sz w:val="20"/>
                <w:szCs w:val="20"/>
                <w:lang w:eastAsia="hi-IN" w:bidi="hi-IN"/>
              </w:rPr>
              <w:t>;</w:t>
            </w:r>
          </w:p>
          <w:p w:rsidR="0083568D" w:rsidRDefault="000C742C" w:rsidP="0083568D">
            <w:pPr>
              <w:spacing w:after="0" w:line="240" w:lineRule="auto"/>
              <w:ind w:firstLine="283"/>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color w:val="000000"/>
                <w:sz w:val="20"/>
                <w:szCs w:val="20"/>
                <w:lang w:eastAsia="ru-RU"/>
              </w:rPr>
              <w:t>6</w:t>
            </w:r>
            <w:r w:rsidR="0083568D" w:rsidRPr="0083568D">
              <w:rPr>
                <w:rFonts w:ascii="Times New Roman" w:eastAsia="Times New Roman" w:hAnsi="Times New Roman" w:cs="Times New Roman"/>
                <w:b/>
                <w:color w:val="000000"/>
                <w:sz w:val="20"/>
                <w:szCs w:val="20"/>
                <w:lang w:eastAsia="ru-RU"/>
              </w:rPr>
              <w:t>.</w:t>
            </w:r>
            <w:r w:rsidR="0083568D" w:rsidRPr="0083568D">
              <w:rPr>
                <w:rFonts w:ascii="Times New Roman" w:eastAsia="Times New Roman" w:hAnsi="Times New Roman" w:cs="Times New Roman"/>
                <w:color w:val="000000"/>
                <w:sz w:val="20"/>
                <w:szCs w:val="20"/>
                <w:lang w:eastAsia="ru-RU"/>
              </w:rPr>
              <w:t xml:space="preserve"> Документы, подтверждающие добросовестность участника открытого конкурса, представляемые в случаях и в порядке, предусмотренном пунктом 8.2. раздела 1 «Общие положения» Общей части настоящей конкурсной документации.</w:t>
            </w:r>
          </w:p>
          <w:p w:rsidR="0088788B" w:rsidRPr="0083568D" w:rsidRDefault="0088788B" w:rsidP="0083568D">
            <w:pPr>
              <w:spacing w:after="0" w:line="240" w:lineRule="auto"/>
              <w:ind w:firstLine="283"/>
              <w:jc w:val="both"/>
              <w:rPr>
                <w:rFonts w:ascii="Times New Roman" w:eastAsia="Times New Roman" w:hAnsi="Times New Roman" w:cs="Times New Roman"/>
                <w:color w:val="000000"/>
                <w:sz w:val="20"/>
                <w:szCs w:val="20"/>
                <w:lang w:eastAsia="ru-RU"/>
              </w:rPr>
            </w:pPr>
            <w:r w:rsidRPr="0088788B">
              <w:rPr>
                <w:rFonts w:ascii="Times New Roman" w:eastAsia="Times New Roman" w:hAnsi="Times New Roman" w:cs="Times New Roman"/>
                <w:b/>
                <w:color w:val="000000"/>
                <w:sz w:val="20"/>
                <w:szCs w:val="20"/>
                <w:lang w:eastAsia="ru-RU"/>
              </w:rPr>
              <w:t>7.</w:t>
            </w:r>
            <w:r w:rsidRPr="0088788B">
              <w:rPr>
                <w:rFonts w:ascii="Times New Roman" w:eastAsia="Times New Roman" w:hAnsi="Times New Roman" w:cs="Times New Roman"/>
                <w:color w:val="000000"/>
                <w:sz w:val="20"/>
                <w:szCs w:val="20"/>
                <w:lang w:eastAsia="ru-RU"/>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rsidR="0083568D" w:rsidRPr="0083568D" w:rsidRDefault="0088788B" w:rsidP="0083568D">
            <w:pPr>
              <w:spacing w:after="0" w:line="240" w:lineRule="auto"/>
              <w:ind w:firstLine="283"/>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color w:val="000000"/>
                <w:sz w:val="20"/>
                <w:szCs w:val="20"/>
                <w:lang w:eastAsia="ru-RU"/>
              </w:rPr>
              <w:t>8</w:t>
            </w:r>
            <w:r w:rsidR="0083568D" w:rsidRPr="0083568D">
              <w:rPr>
                <w:rFonts w:ascii="Times New Roman" w:eastAsia="Times New Roman" w:hAnsi="Times New Roman" w:cs="Times New Roman"/>
                <w:color w:val="000000"/>
                <w:sz w:val="20"/>
                <w:szCs w:val="20"/>
                <w:lang w:eastAsia="ru-RU"/>
              </w:rPr>
              <w:t>. Уведомление о том, является ли участник открытого конкурса субъектом малого и среднего предпринимательства.</w:t>
            </w:r>
          </w:p>
        </w:tc>
      </w:tr>
      <w:tr w:rsidR="0083568D" w:rsidRPr="0083568D" w:rsidTr="00EF3D9C">
        <w:trPr>
          <w:trHeight w:val="360"/>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355B41">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lastRenderedPageBreak/>
              <w:t>1</w:t>
            </w:r>
            <w:r w:rsidR="00355B41">
              <w:rPr>
                <w:rFonts w:ascii="Times New Roman" w:eastAsia="Times New Roman" w:hAnsi="Times New Roman" w:cs="Times New Roman"/>
                <w:sz w:val="20"/>
                <w:szCs w:val="20"/>
                <w:lang w:eastAsia="ru-RU"/>
              </w:rPr>
              <w:t>6</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Требования к предложениям о цене контракта</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Не выше начальной (максимальной) цены, установленной заказчиком в извещении о проведении открытого конкурса и настоящей конкурсной документации</w:t>
            </w:r>
          </w:p>
        </w:tc>
      </w:tr>
      <w:tr w:rsidR="0083568D" w:rsidRPr="0083568D" w:rsidTr="00EF3D9C">
        <w:trPr>
          <w:trHeight w:val="450"/>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355B41">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1</w:t>
            </w:r>
            <w:r w:rsidR="00355B41">
              <w:rPr>
                <w:rFonts w:ascii="Times New Roman" w:eastAsia="Times New Roman" w:hAnsi="Times New Roman" w:cs="Times New Roman"/>
                <w:sz w:val="20"/>
                <w:szCs w:val="20"/>
                <w:lang w:eastAsia="ru-RU"/>
              </w:rPr>
              <w:t>7</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Требования к описанию  товара, работ, услуг</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В соответствии с техническим заданием технической части конкурсной документации. </w:t>
            </w:r>
          </w:p>
        </w:tc>
      </w:tr>
      <w:tr w:rsidR="0083568D" w:rsidRPr="0083568D" w:rsidTr="00EF3D9C">
        <w:trPr>
          <w:trHeight w:val="480"/>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355B41">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1</w:t>
            </w:r>
            <w:r w:rsidR="00355B41">
              <w:rPr>
                <w:rFonts w:ascii="Times New Roman" w:eastAsia="Times New Roman" w:hAnsi="Times New Roman" w:cs="Times New Roman"/>
                <w:sz w:val="20"/>
                <w:szCs w:val="20"/>
                <w:lang w:eastAsia="ru-RU"/>
              </w:rPr>
              <w:t>8</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Требования по сроку </w:t>
            </w:r>
          </w:p>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предоставления гарантии</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В соответствии с действующим законодательством Р</w:t>
            </w:r>
            <w:r w:rsidR="004F186B">
              <w:rPr>
                <w:rFonts w:ascii="Times New Roman" w:eastAsia="Times New Roman" w:hAnsi="Times New Roman" w:cs="Times New Roman"/>
                <w:sz w:val="20"/>
                <w:szCs w:val="20"/>
                <w:lang w:eastAsia="ru-RU"/>
              </w:rPr>
              <w:t xml:space="preserve">оссийской </w:t>
            </w:r>
            <w:r w:rsidRPr="0083568D">
              <w:rPr>
                <w:rFonts w:ascii="Times New Roman" w:eastAsia="Times New Roman" w:hAnsi="Times New Roman" w:cs="Times New Roman"/>
                <w:sz w:val="20"/>
                <w:szCs w:val="20"/>
                <w:lang w:eastAsia="ru-RU"/>
              </w:rPr>
              <w:t>Ф</w:t>
            </w:r>
            <w:r w:rsidR="004F186B">
              <w:rPr>
                <w:rFonts w:ascii="Times New Roman" w:eastAsia="Times New Roman" w:hAnsi="Times New Roman" w:cs="Times New Roman"/>
                <w:sz w:val="20"/>
                <w:szCs w:val="20"/>
                <w:lang w:eastAsia="ru-RU"/>
              </w:rPr>
              <w:t>едерации</w:t>
            </w:r>
          </w:p>
          <w:p w:rsidR="0083568D" w:rsidRPr="0083568D" w:rsidRDefault="0083568D" w:rsidP="0083568D">
            <w:pPr>
              <w:spacing w:after="0" w:line="240" w:lineRule="auto"/>
              <w:jc w:val="both"/>
              <w:rPr>
                <w:rFonts w:ascii="Times New Roman" w:eastAsia="Times New Roman" w:hAnsi="Times New Roman" w:cs="Times New Roman"/>
                <w:sz w:val="20"/>
                <w:szCs w:val="20"/>
                <w:lang w:eastAsia="ru-RU"/>
              </w:rPr>
            </w:pPr>
          </w:p>
        </w:tc>
      </w:tr>
      <w:tr w:rsidR="0083568D" w:rsidRPr="0083568D" w:rsidTr="00EF3D9C">
        <w:trPr>
          <w:trHeight w:val="360"/>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355B41">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1</w:t>
            </w:r>
            <w:r w:rsidR="00355B41">
              <w:rPr>
                <w:rFonts w:ascii="Times New Roman" w:eastAsia="Times New Roman" w:hAnsi="Times New Roman" w:cs="Times New Roman"/>
                <w:sz w:val="20"/>
                <w:szCs w:val="20"/>
                <w:lang w:eastAsia="ru-RU"/>
              </w:rPr>
              <w:t>9</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Требования к оформлению заявок на участие в конкурсе</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widowControl w:val="0"/>
              <w:spacing w:after="0" w:line="240" w:lineRule="auto"/>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Участники закупки подают заявки, которые отвечают требованиям настоящей конкурсной документации, включая основные требования к товарам, работам, услугам, которые предполагается соответственно поставить, выполнить, оказать. Участник закупки подает заявку на участие в конкурсе в письменной форме в запечатанном конверте. На конверте указывается наименование и номер конкурса по форме, указанной в пункте 4.1.5. Раздела 1 Общие положения Общей части конкурсной документации.</w:t>
            </w:r>
          </w:p>
          <w:p w:rsidR="0083568D" w:rsidRPr="0083568D" w:rsidRDefault="0083568D" w:rsidP="0083568D">
            <w:pPr>
              <w:spacing w:after="0" w:line="240" w:lineRule="auto"/>
              <w:ind w:right="-70"/>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w:t>
            </w:r>
          </w:p>
        </w:tc>
      </w:tr>
      <w:tr w:rsidR="0083568D" w:rsidRPr="0083568D" w:rsidTr="00EF3D9C">
        <w:trPr>
          <w:trHeight w:val="1824"/>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355B41" w:rsidP="0083568D">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Срок и место подачи заявок на участие в конкурсе</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widowControl w:val="0"/>
              <w:suppressAutoHyphens/>
              <w:spacing w:after="0" w:line="240" w:lineRule="auto"/>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Заявки на участие в конкурсе подаются в рабочие дни по адресу: </w:t>
            </w:r>
          </w:p>
          <w:p w:rsidR="0083568D" w:rsidRPr="0083568D" w:rsidRDefault="0083568D" w:rsidP="0083568D">
            <w:pPr>
              <w:widowControl w:val="0"/>
              <w:suppressAutoHyphens/>
              <w:spacing w:after="0" w:line="240" w:lineRule="auto"/>
              <w:jc w:val="both"/>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 xml:space="preserve">г. Йошкар-Ола, ул. Дружбы, д. 2, каб.210 </w:t>
            </w:r>
          </w:p>
          <w:p w:rsidR="0083568D" w:rsidRPr="0083568D" w:rsidRDefault="0083568D" w:rsidP="0083568D">
            <w:pPr>
              <w:widowControl w:val="0"/>
              <w:suppressAutoHyphens/>
              <w:spacing w:after="0" w:line="240" w:lineRule="auto"/>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Рабочие часы с </w:t>
            </w:r>
            <w:r w:rsidRPr="0083568D">
              <w:rPr>
                <w:rFonts w:ascii="Times New Roman" w:eastAsia="SimSun" w:hAnsi="Times New Roman" w:cs="Times New Roman"/>
                <w:b/>
                <w:kern w:val="1"/>
                <w:sz w:val="20"/>
                <w:szCs w:val="20"/>
                <w:lang w:eastAsia="hi-IN" w:bidi="hi-IN"/>
              </w:rPr>
              <w:t>08:00 до 17:00</w:t>
            </w:r>
          </w:p>
          <w:p w:rsidR="0083568D" w:rsidRPr="0083568D" w:rsidRDefault="0083568D" w:rsidP="0083568D">
            <w:pPr>
              <w:widowControl w:val="0"/>
              <w:suppressAutoHyphens/>
              <w:spacing w:after="0" w:line="240" w:lineRule="auto"/>
              <w:jc w:val="both"/>
              <w:rPr>
                <w:rFonts w:ascii="Times New Roman" w:eastAsia="SimSun" w:hAnsi="Times New Roman" w:cs="Times New Roman"/>
                <w:b/>
                <w:color w:val="000000"/>
                <w:kern w:val="1"/>
                <w:sz w:val="20"/>
                <w:szCs w:val="20"/>
                <w:lang w:eastAsia="hi-IN" w:bidi="hi-IN"/>
              </w:rPr>
            </w:pPr>
            <w:r w:rsidRPr="0083568D">
              <w:rPr>
                <w:rFonts w:ascii="Times New Roman" w:eastAsia="SimSun" w:hAnsi="Times New Roman" w:cs="Times New Roman"/>
                <w:b/>
                <w:kern w:val="1"/>
                <w:sz w:val="20"/>
                <w:szCs w:val="20"/>
                <w:lang w:eastAsia="hi-IN" w:bidi="hi-IN"/>
              </w:rPr>
              <w:t xml:space="preserve">Дата начала подачи заявок: </w:t>
            </w:r>
            <w:r w:rsidR="003C0ED5">
              <w:rPr>
                <w:rFonts w:ascii="Times New Roman" w:eastAsia="SimSun" w:hAnsi="Times New Roman" w:cs="Times New Roman"/>
                <w:b/>
                <w:kern w:val="1"/>
                <w:sz w:val="20"/>
                <w:szCs w:val="20"/>
                <w:lang w:eastAsia="hi-IN" w:bidi="hi-IN"/>
              </w:rPr>
              <w:t>10</w:t>
            </w:r>
            <w:r w:rsidRPr="0083568D">
              <w:rPr>
                <w:rFonts w:ascii="Times New Roman" w:eastAsia="SimSun" w:hAnsi="Times New Roman" w:cs="Times New Roman"/>
                <w:b/>
                <w:kern w:val="1"/>
                <w:sz w:val="20"/>
                <w:szCs w:val="20"/>
                <w:lang w:eastAsia="hi-IN" w:bidi="hi-IN"/>
              </w:rPr>
              <w:t xml:space="preserve"> ию</w:t>
            </w:r>
            <w:r w:rsidR="00C821B7">
              <w:rPr>
                <w:rFonts w:ascii="Times New Roman" w:eastAsia="SimSun" w:hAnsi="Times New Roman" w:cs="Times New Roman"/>
                <w:b/>
                <w:kern w:val="1"/>
                <w:sz w:val="20"/>
                <w:szCs w:val="20"/>
                <w:lang w:eastAsia="hi-IN" w:bidi="hi-IN"/>
              </w:rPr>
              <w:t>л</w:t>
            </w:r>
            <w:r w:rsidRPr="0083568D">
              <w:rPr>
                <w:rFonts w:ascii="Times New Roman" w:eastAsia="SimSun" w:hAnsi="Times New Roman" w:cs="Times New Roman"/>
                <w:b/>
                <w:kern w:val="1"/>
                <w:sz w:val="20"/>
                <w:szCs w:val="20"/>
                <w:lang w:eastAsia="hi-IN" w:bidi="hi-IN"/>
              </w:rPr>
              <w:t>я 2015 года.</w:t>
            </w:r>
          </w:p>
          <w:p w:rsidR="0083568D" w:rsidRPr="0083568D" w:rsidRDefault="0083568D" w:rsidP="0083568D">
            <w:pPr>
              <w:widowControl w:val="0"/>
              <w:suppressAutoHyphens/>
              <w:spacing w:after="0" w:line="240" w:lineRule="auto"/>
              <w:jc w:val="both"/>
              <w:rPr>
                <w:rFonts w:ascii="Times New Roman" w:eastAsia="SimSun" w:hAnsi="Times New Roman" w:cs="Times New Roman"/>
                <w:b/>
                <w:color w:val="000000"/>
                <w:kern w:val="1"/>
                <w:sz w:val="20"/>
                <w:szCs w:val="20"/>
                <w:lang w:eastAsia="hi-IN" w:bidi="hi-IN"/>
              </w:rPr>
            </w:pPr>
            <w:r w:rsidRPr="0083568D">
              <w:rPr>
                <w:rFonts w:ascii="Times New Roman" w:eastAsia="SimSun" w:hAnsi="Times New Roman" w:cs="Times New Roman"/>
                <w:b/>
                <w:kern w:val="1"/>
                <w:sz w:val="20"/>
                <w:szCs w:val="20"/>
                <w:lang w:eastAsia="hi-IN" w:bidi="hi-IN"/>
              </w:rPr>
              <w:t xml:space="preserve">Дата и время окончания: </w:t>
            </w:r>
            <w:r w:rsidR="003C0ED5">
              <w:rPr>
                <w:rFonts w:ascii="Times New Roman" w:eastAsia="SimSun" w:hAnsi="Times New Roman" w:cs="Times New Roman"/>
                <w:b/>
                <w:kern w:val="1"/>
                <w:sz w:val="20"/>
                <w:szCs w:val="20"/>
                <w:lang w:eastAsia="hi-IN" w:bidi="hi-IN"/>
              </w:rPr>
              <w:t>30</w:t>
            </w:r>
            <w:r w:rsidRPr="0083568D">
              <w:rPr>
                <w:rFonts w:ascii="Times New Roman" w:eastAsia="SimSun" w:hAnsi="Times New Roman" w:cs="Times New Roman"/>
                <w:b/>
                <w:kern w:val="1"/>
                <w:sz w:val="20"/>
                <w:szCs w:val="20"/>
                <w:lang w:eastAsia="hi-IN" w:bidi="hi-IN"/>
              </w:rPr>
              <w:t xml:space="preserve"> ию</w:t>
            </w:r>
            <w:r w:rsidR="007F0FE3">
              <w:rPr>
                <w:rFonts w:ascii="Times New Roman" w:eastAsia="SimSun" w:hAnsi="Times New Roman" w:cs="Times New Roman"/>
                <w:b/>
                <w:kern w:val="1"/>
                <w:sz w:val="20"/>
                <w:szCs w:val="20"/>
                <w:lang w:eastAsia="hi-IN" w:bidi="hi-IN"/>
              </w:rPr>
              <w:t>ля</w:t>
            </w:r>
            <w:r w:rsidRPr="0083568D">
              <w:rPr>
                <w:rFonts w:ascii="Times New Roman" w:eastAsia="SimSun" w:hAnsi="Times New Roman" w:cs="Times New Roman"/>
                <w:b/>
                <w:kern w:val="1"/>
                <w:sz w:val="20"/>
                <w:szCs w:val="20"/>
                <w:lang w:eastAsia="hi-IN" w:bidi="hi-IN"/>
              </w:rPr>
              <w:t xml:space="preserve"> 2015 года, </w:t>
            </w:r>
            <w:r w:rsidR="00C821B7">
              <w:rPr>
                <w:rFonts w:ascii="Times New Roman" w:eastAsia="SimSun" w:hAnsi="Times New Roman" w:cs="Times New Roman"/>
                <w:b/>
                <w:kern w:val="1"/>
                <w:sz w:val="20"/>
                <w:szCs w:val="20"/>
                <w:lang w:eastAsia="hi-IN" w:bidi="hi-IN"/>
              </w:rPr>
              <w:t>10</w:t>
            </w:r>
            <w:r w:rsidRPr="0083568D">
              <w:rPr>
                <w:rFonts w:ascii="Times New Roman" w:eastAsia="SimSun" w:hAnsi="Times New Roman" w:cs="Times New Roman"/>
                <w:b/>
                <w:kern w:val="1"/>
                <w:sz w:val="20"/>
                <w:szCs w:val="20"/>
                <w:lang w:eastAsia="hi-IN" w:bidi="hi-IN"/>
              </w:rPr>
              <w:t>:</w:t>
            </w:r>
            <w:r w:rsidR="00C821B7">
              <w:rPr>
                <w:rFonts w:ascii="Times New Roman" w:eastAsia="SimSun" w:hAnsi="Times New Roman" w:cs="Times New Roman"/>
                <w:b/>
                <w:kern w:val="1"/>
                <w:sz w:val="20"/>
                <w:szCs w:val="20"/>
                <w:lang w:eastAsia="hi-IN" w:bidi="hi-IN"/>
              </w:rPr>
              <w:t>0</w:t>
            </w:r>
            <w:r w:rsidRPr="0083568D">
              <w:rPr>
                <w:rFonts w:ascii="Times New Roman" w:eastAsia="SimSun" w:hAnsi="Times New Roman" w:cs="Times New Roman"/>
                <w:b/>
                <w:kern w:val="1"/>
                <w:sz w:val="20"/>
                <w:szCs w:val="20"/>
                <w:lang w:eastAsia="hi-IN" w:bidi="hi-IN"/>
              </w:rPr>
              <w:t>0</w:t>
            </w:r>
          </w:p>
          <w:p w:rsidR="0083568D" w:rsidRPr="0083568D" w:rsidRDefault="0083568D" w:rsidP="0083568D">
            <w:pPr>
              <w:widowControl w:val="0"/>
              <w:suppressAutoHyphens/>
              <w:spacing w:after="0" w:line="240" w:lineRule="auto"/>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Заявки, поданные позднее установленного срока, не рассматриваются</w:t>
            </w:r>
          </w:p>
        </w:tc>
      </w:tr>
      <w:tr w:rsidR="0083568D" w:rsidRPr="0083568D" w:rsidTr="00EF3D9C">
        <w:trPr>
          <w:trHeight w:val="360"/>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355B41">
            <w:pPr>
              <w:keepLines/>
              <w:spacing w:before="60" w:after="6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2</w:t>
            </w:r>
            <w:r w:rsidR="00355B41">
              <w:rPr>
                <w:rFonts w:ascii="Times New Roman" w:eastAsia="Times New Roman" w:hAnsi="Times New Roman" w:cs="Times New Roman"/>
                <w:sz w:val="20"/>
                <w:szCs w:val="20"/>
                <w:lang w:eastAsia="ru-RU"/>
              </w:rPr>
              <w:t>1</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keepLines/>
              <w:spacing w:before="60" w:after="6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Размер обеспечения заявки на участие в конкурсе</w:t>
            </w:r>
          </w:p>
        </w:tc>
        <w:tc>
          <w:tcPr>
            <w:tcW w:w="3007" w:type="pct"/>
            <w:tcBorders>
              <w:top w:val="single" w:sz="6" w:space="0" w:color="auto"/>
              <w:left w:val="single" w:sz="6" w:space="0" w:color="auto"/>
              <w:bottom w:val="single" w:sz="6" w:space="0" w:color="auto"/>
              <w:right w:val="single" w:sz="6" w:space="0" w:color="auto"/>
            </w:tcBorders>
          </w:tcPr>
          <w:p w:rsidR="0088788B" w:rsidRPr="0088788B" w:rsidRDefault="0088788B" w:rsidP="0088788B">
            <w:pPr>
              <w:widowControl w:val="0"/>
              <w:suppressLineNumbers/>
              <w:suppressAutoHyphens/>
              <w:spacing w:after="0" w:line="240" w:lineRule="auto"/>
              <w:jc w:val="both"/>
              <w:rPr>
                <w:rFonts w:ascii="Times New Roman" w:eastAsia="SimSun" w:hAnsi="Times New Roman" w:cs="Times New Roman"/>
                <w:kern w:val="1"/>
                <w:sz w:val="20"/>
                <w:szCs w:val="20"/>
                <w:lang w:eastAsia="hi-IN" w:bidi="hi-IN"/>
              </w:rPr>
            </w:pPr>
            <w:r w:rsidRPr="0088788B">
              <w:rPr>
                <w:rFonts w:ascii="Times New Roman" w:eastAsia="SimSun" w:hAnsi="Times New Roman" w:cs="Times New Roman"/>
                <w:kern w:val="1"/>
                <w:sz w:val="20"/>
                <w:szCs w:val="20"/>
                <w:lang w:eastAsia="hi-IN" w:bidi="hi-IN"/>
              </w:rPr>
              <w:t>Обеспечение заявки на участие в конкурсе может предоставляться участником конкурса путем внесения денежных средств или банковской гарантией. Выбор способа обеспечения заявки на участие в конкурсе осуществляется участником закупки.</w:t>
            </w:r>
          </w:p>
          <w:p w:rsidR="0088788B" w:rsidRPr="0088788B" w:rsidRDefault="0088788B" w:rsidP="0088788B">
            <w:pPr>
              <w:widowControl w:val="0"/>
              <w:suppressLineNumbers/>
              <w:suppressAutoHyphens/>
              <w:spacing w:after="0" w:line="240" w:lineRule="auto"/>
              <w:jc w:val="both"/>
              <w:rPr>
                <w:rFonts w:ascii="Times New Roman" w:eastAsia="SimSun" w:hAnsi="Times New Roman" w:cs="Times New Roman"/>
                <w:kern w:val="1"/>
                <w:sz w:val="20"/>
                <w:szCs w:val="20"/>
                <w:lang w:eastAsia="hi-IN" w:bidi="hi-IN"/>
              </w:rPr>
            </w:pPr>
            <w:r w:rsidRPr="0088788B">
              <w:rPr>
                <w:rFonts w:ascii="Times New Roman" w:eastAsia="SimSun" w:hAnsi="Times New Roman" w:cs="Times New Roman"/>
                <w:kern w:val="1"/>
                <w:sz w:val="20"/>
                <w:szCs w:val="20"/>
                <w:lang w:eastAsia="hi-IN" w:bidi="hi-IN"/>
              </w:rPr>
              <w:lastRenderedPageBreak/>
              <w:t xml:space="preserve">Обеспечение заявки на участие в конкурсе установлено </w:t>
            </w:r>
            <w:r w:rsidRPr="0088788B">
              <w:rPr>
                <w:rFonts w:ascii="Times New Roman" w:eastAsia="SimSun" w:hAnsi="Times New Roman" w:cs="Times New Roman"/>
                <w:iCs/>
                <w:kern w:val="1"/>
                <w:sz w:val="20"/>
                <w:szCs w:val="20"/>
                <w:lang w:eastAsia="hi-IN" w:bidi="hi-IN"/>
              </w:rPr>
              <w:t>в размере</w:t>
            </w:r>
            <w:r w:rsidRPr="0088788B">
              <w:rPr>
                <w:rFonts w:ascii="Times New Roman" w:eastAsia="SimSun" w:hAnsi="Times New Roman" w:cs="Times New Roman"/>
                <w:kern w:val="1"/>
                <w:sz w:val="20"/>
                <w:szCs w:val="20"/>
                <w:lang w:eastAsia="hi-IN" w:bidi="hi-IN"/>
              </w:rPr>
              <w:t xml:space="preserve"> 0,5% от начальной (максимальной) цены контракта, что составляет 625,00 (Шестьсот двадцать пять) рублей 00 копеек.</w:t>
            </w:r>
          </w:p>
          <w:p w:rsidR="0088788B" w:rsidRPr="0088788B" w:rsidRDefault="0088788B" w:rsidP="0088788B">
            <w:pPr>
              <w:widowControl w:val="0"/>
              <w:suppressLineNumbers/>
              <w:suppressAutoHyphens/>
              <w:spacing w:after="0" w:line="240" w:lineRule="auto"/>
              <w:jc w:val="both"/>
              <w:rPr>
                <w:rFonts w:ascii="Times New Roman" w:eastAsia="SimSun" w:hAnsi="Times New Roman" w:cs="Times New Roman"/>
                <w:kern w:val="1"/>
                <w:sz w:val="20"/>
                <w:szCs w:val="20"/>
                <w:lang w:eastAsia="hi-IN" w:bidi="hi-IN"/>
              </w:rPr>
            </w:pPr>
            <w:r w:rsidRPr="0088788B">
              <w:rPr>
                <w:rFonts w:ascii="Times New Roman" w:eastAsia="SimSun" w:hAnsi="Times New Roman" w:cs="Times New Roman"/>
                <w:kern w:val="1"/>
                <w:sz w:val="20"/>
                <w:szCs w:val="20"/>
                <w:lang w:eastAsia="hi-IN" w:bidi="hi-IN"/>
              </w:rPr>
              <w:t xml:space="preserve">Срок внесения – до срока окончания приема заявок на участие в конкурсе (п. 3.6 Раздела </w:t>
            </w:r>
            <w:r w:rsidRPr="0088788B">
              <w:rPr>
                <w:rFonts w:ascii="Times New Roman" w:eastAsia="SimSun" w:hAnsi="Times New Roman" w:cs="Times New Roman"/>
                <w:kern w:val="1"/>
                <w:sz w:val="20"/>
                <w:szCs w:val="20"/>
                <w:lang w:val="en-US" w:eastAsia="hi-IN" w:bidi="hi-IN"/>
              </w:rPr>
              <w:t>I</w:t>
            </w:r>
            <w:r w:rsidRPr="0088788B">
              <w:rPr>
                <w:rFonts w:ascii="Times New Roman" w:eastAsia="SimSun" w:hAnsi="Times New Roman" w:cs="Times New Roman"/>
                <w:kern w:val="1"/>
                <w:sz w:val="20"/>
                <w:szCs w:val="20"/>
                <w:lang w:eastAsia="hi-IN" w:bidi="hi-IN"/>
              </w:rPr>
              <w:t xml:space="preserve">  Конкурсной документации)</w:t>
            </w:r>
          </w:p>
          <w:p w:rsidR="0088788B" w:rsidRPr="0088788B" w:rsidRDefault="0088788B" w:rsidP="0088788B">
            <w:pPr>
              <w:widowControl w:val="0"/>
              <w:suppressLineNumbers/>
              <w:suppressAutoHyphens/>
              <w:spacing w:after="0" w:line="240" w:lineRule="auto"/>
              <w:jc w:val="both"/>
              <w:rPr>
                <w:rFonts w:ascii="Times New Roman" w:eastAsia="SimSun" w:hAnsi="Times New Roman" w:cs="Times New Roman"/>
                <w:kern w:val="1"/>
                <w:sz w:val="20"/>
                <w:szCs w:val="20"/>
                <w:lang w:eastAsia="hi-IN" w:bidi="hi-IN"/>
              </w:rPr>
            </w:pPr>
            <w:r w:rsidRPr="0088788B">
              <w:rPr>
                <w:rFonts w:ascii="Times New Roman" w:eastAsia="SimSun" w:hAnsi="Times New Roman" w:cs="Times New Roman"/>
                <w:kern w:val="1"/>
                <w:sz w:val="20"/>
                <w:szCs w:val="20"/>
                <w:lang w:eastAsia="hi-IN" w:bidi="hi-IN"/>
              </w:rPr>
              <w:t xml:space="preserve">В платежном поручении в графе «назначение платежа» указывается: </w:t>
            </w:r>
            <w:r w:rsidRPr="0088788B">
              <w:rPr>
                <w:rFonts w:ascii="Times New Roman" w:eastAsia="SimSun" w:hAnsi="Times New Roman" w:cs="Times New Roman"/>
                <w:bCs/>
                <w:kern w:val="1"/>
                <w:sz w:val="20"/>
                <w:szCs w:val="20"/>
                <w:lang w:eastAsia="hi-IN" w:bidi="hi-IN"/>
              </w:rPr>
              <w:t xml:space="preserve">«Денежное обеспечение заявки для участия в открытом конкурсе на </w:t>
            </w:r>
            <w:r w:rsidRPr="0088788B">
              <w:rPr>
                <w:rFonts w:ascii="Times New Roman" w:eastAsia="SimSun" w:hAnsi="Times New Roman" w:cs="Times New Roman"/>
                <w:kern w:val="1"/>
                <w:sz w:val="20"/>
                <w:szCs w:val="20"/>
                <w:lang w:eastAsia="hi-IN" w:bidi="hi-IN"/>
              </w:rPr>
              <w:t xml:space="preserve">оказание </w:t>
            </w:r>
            <w:r w:rsidRPr="0088788B">
              <w:rPr>
                <w:rFonts w:ascii="Times New Roman" w:eastAsia="SimSun" w:hAnsi="Times New Roman" w:cs="Times New Roman"/>
                <w:bCs/>
                <w:kern w:val="1"/>
                <w:sz w:val="20"/>
                <w:szCs w:val="20"/>
                <w:lang w:eastAsia="hi-IN" w:bidi="hi-IN"/>
              </w:rPr>
              <w:t>услуг по проведению ежегодного обязательного аудита бухгалтерской (финансовой) отчетности  МУП «Водоканал» за 2015 год</w:t>
            </w:r>
            <w:r w:rsidRPr="0088788B">
              <w:rPr>
                <w:rFonts w:ascii="Times New Roman" w:eastAsia="SimSun" w:hAnsi="Times New Roman" w:cs="Times New Roman"/>
                <w:kern w:val="1"/>
                <w:sz w:val="20"/>
                <w:szCs w:val="20"/>
                <w:lang w:eastAsia="hi-IN" w:bidi="hi-IN"/>
              </w:rPr>
              <w:t>».</w:t>
            </w:r>
          </w:p>
          <w:p w:rsidR="0088788B" w:rsidRPr="0088788B" w:rsidRDefault="0088788B" w:rsidP="0088788B">
            <w:pPr>
              <w:widowControl w:val="0"/>
              <w:suppressLineNumbers/>
              <w:suppressAutoHyphens/>
              <w:spacing w:after="0" w:line="240" w:lineRule="auto"/>
              <w:jc w:val="both"/>
              <w:rPr>
                <w:rFonts w:ascii="Times New Roman" w:eastAsia="SimSun" w:hAnsi="Times New Roman" w:cs="Times New Roman"/>
                <w:kern w:val="1"/>
                <w:sz w:val="20"/>
                <w:szCs w:val="20"/>
                <w:lang w:eastAsia="hi-IN" w:bidi="hi-IN"/>
              </w:rPr>
            </w:pPr>
            <w:r w:rsidRPr="0088788B">
              <w:rPr>
                <w:rFonts w:ascii="Times New Roman" w:eastAsia="SimSun" w:hAnsi="Times New Roman" w:cs="Times New Roman"/>
                <w:kern w:val="1"/>
                <w:sz w:val="20"/>
                <w:szCs w:val="20"/>
                <w:lang w:eastAsia="hi-IN" w:bidi="hi-IN"/>
              </w:rPr>
              <w:t xml:space="preserve">Банковская гарантия, выданная участнику закупки банком для целей обеспечения заявки на участие в конкурсе, должна соответствовать требованиям ст. 45 Федерального закона.(п. 3.8 Раздела </w:t>
            </w:r>
            <w:r w:rsidRPr="0088788B">
              <w:rPr>
                <w:rFonts w:ascii="Times New Roman" w:eastAsia="SimSun" w:hAnsi="Times New Roman" w:cs="Times New Roman"/>
                <w:kern w:val="1"/>
                <w:sz w:val="20"/>
                <w:szCs w:val="20"/>
                <w:lang w:val="en-US" w:eastAsia="hi-IN" w:bidi="hi-IN"/>
              </w:rPr>
              <w:t>I</w:t>
            </w:r>
            <w:r w:rsidRPr="0088788B">
              <w:rPr>
                <w:rFonts w:ascii="Times New Roman" w:eastAsia="SimSun" w:hAnsi="Times New Roman" w:cs="Times New Roman"/>
                <w:kern w:val="1"/>
                <w:sz w:val="20"/>
                <w:szCs w:val="20"/>
                <w:lang w:eastAsia="hi-IN" w:bidi="hi-IN"/>
              </w:rPr>
              <w:t xml:space="preserve"> Конкурсной документации)</w:t>
            </w:r>
          </w:p>
          <w:p w:rsidR="0083568D" w:rsidRPr="0083568D" w:rsidRDefault="0088788B" w:rsidP="0083568D">
            <w:pPr>
              <w:widowControl w:val="0"/>
              <w:suppressLineNumbers/>
              <w:suppressAutoHyphens/>
              <w:spacing w:after="0" w:line="240" w:lineRule="auto"/>
              <w:jc w:val="both"/>
              <w:rPr>
                <w:rFonts w:ascii="Times New Roman" w:eastAsia="SimSun" w:hAnsi="Times New Roman" w:cs="Times New Roman"/>
                <w:kern w:val="1"/>
                <w:sz w:val="20"/>
                <w:szCs w:val="20"/>
                <w:lang w:eastAsia="hi-IN" w:bidi="hi-IN"/>
              </w:rPr>
            </w:pPr>
            <w:r w:rsidRPr="0088788B">
              <w:rPr>
                <w:rFonts w:ascii="Times New Roman" w:eastAsia="SimSun" w:hAnsi="Times New Roman" w:cs="Times New Roman"/>
                <w:kern w:val="1"/>
                <w:sz w:val="20"/>
                <w:szCs w:val="20"/>
                <w:lang w:eastAsia="hi-IN" w:bidi="hi-IN"/>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tc>
      </w:tr>
      <w:tr w:rsidR="0088788B" w:rsidRPr="0083568D" w:rsidTr="00EF3D9C">
        <w:trPr>
          <w:trHeight w:val="480"/>
        </w:trPr>
        <w:tc>
          <w:tcPr>
            <w:tcW w:w="333" w:type="pct"/>
            <w:tcBorders>
              <w:top w:val="single" w:sz="6" w:space="0" w:color="auto"/>
              <w:left w:val="single" w:sz="6" w:space="0" w:color="auto"/>
              <w:bottom w:val="single" w:sz="6" w:space="0" w:color="auto"/>
              <w:right w:val="single" w:sz="6" w:space="0" w:color="auto"/>
            </w:tcBorders>
          </w:tcPr>
          <w:p w:rsidR="0088788B" w:rsidRPr="0083568D" w:rsidRDefault="0088788B" w:rsidP="00355B41">
            <w:pPr>
              <w:keepLines/>
              <w:spacing w:before="60" w:after="60" w:line="240" w:lineRule="auto"/>
              <w:rPr>
                <w:rFonts w:ascii="Times New Roman" w:eastAsia="Times New Roman" w:hAnsi="Times New Roman" w:cs="Times New Roman"/>
                <w:sz w:val="20"/>
                <w:szCs w:val="20"/>
                <w:lang w:eastAsia="ru-RU"/>
              </w:rPr>
            </w:pPr>
          </w:p>
        </w:tc>
        <w:tc>
          <w:tcPr>
            <w:tcW w:w="1660" w:type="pct"/>
            <w:tcBorders>
              <w:top w:val="single" w:sz="6" w:space="0" w:color="auto"/>
              <w:left w:val="single" w:sz="6" w:space="0" w:color="auto"/>
              <w:bottom w:val="single" w:sz="6" w:space="0" w:color="auto"/>
              <w:right w:val="single" w:sz="6" w:space="0" w:color="auto"/>
            </w:tcBorders>
          </w:tcPr>
          <w:p w:rsidR="0088788B" w:rsidRPr="0083568D" w:rsidRDefault="0088788B" w:rsidP="0083568D">
            <w:pPr>
              <w:spacing w:after="0" w:line="240" w:lineRule="auto"/>
              <w:rPr>
                <w:rFonts w:ascii="Times New Roman" w:eastAsia="Times New Roman" w:hAnsi="Times New Roman" w:cs="Times New Roman"/>
                <w:sz w:val="20"/>
                <w:szCs w:val="20"/>
                <w:lang w:eastAsia="ru-RU"/>
              </w:rPr>
            </w:pPr>
            <w:r w:rsidRPr="0088788B">
              <w:rPr>
                <w:rFonts w:ascii="Times New Roman" w:eastAsia="Times New Roman" w:hAnsi="Times New Roman" w:cs="Times New Roman"/>
                <w:sz w:val="20"/>
                <w:szCs w:val="20"/>
                <w:lang w:eastAsia="ru-RU"/>
              </w:rPr>
              <w:t>Реквизиты счета для перечисления денежных средств в качестве обеспечения заявок на участие в конкурсе</w:t>
            </w:r>
          </w:p>
        </w:tc>
        <w:tc>
          <w:tcPr>
            <w:tcW w:w="3007" w:type="pct"/>
            <w:tcBorders>
              <w:top w:val="single" w:sz="6" w:space="0" w:color="auto"/>
              <w:left w:val="single" w:sz="6" w:space="0" w:color="auto"/>
              <w:bottom w:val="single" w:sz="6" w:space="0" w:color="auto"/>
              <w:right w:val="single" w:sz="6" w:space="0" w:color="auto"/>
            </w:tcBorders>
          </w:tcPr>
          <w:p w:rsidR="0088788B" w:rsidRPr="0088788B" w:rsidRDefault="0088788B" w:rsidP="007F0FE3">
            <w:pPr>
              <w:widowControl w:val="0"/>
              <w:suppressAutoHyphens/>
              <w:spacing w:after="0" w:line="240" w:lineRule="auto"/>
              <w:jc w:val="both"/>
              <w:rPr>
                <w:rFonts w:ascii="Times New Roman" w:eastAsia="SimSun" w:hAnsi="Times New Roman" w:cs="Times New Roman"/>
                <w:kern w:val="1"/>
                <w:sz w:val="20"/>
                <w:szCs w:val="20"/>
                <w:lang w:eastAsia="hi-IN" w:bidi="hi-IN"/>
              </w:rPr>
            </w:pPr>
            <w:r w:rsidRPr="0088788B">
              <w:rPr>
                <w:rFonts w:ascii="Times New Roman" w:hAnsi="Times New Roman" w:cs="Times New Roman"/>
                <w:sz w:val="20"/>
                <w:szCs w:val="20"/>
                <w:u w:val="single"/>
              </w:rPr>
              <w:t>Получатель</w:t>
            </w:r>
            <w:r w:rsidRPr="0088788B">
              <w:rPr>
                <w:rFonts w:ascii="Times New Roman" w:hAnsi="Times New Roman" w:cs="Times New Roman"/>
                <w:sz w:val="20"/>
                <w:szCs w:val="20"/>
              </w:rPr>
              <w:t>: Муниципальное унитарное предприятие «Водоканал» г.Йошкар-Олы» муниципального образования «Город Йошкар-Ола»; ИНН 1215020390, КПП 121501001;  БИК – 042202764; р/с 40702810100010070316 Филиал «Газпромбанк» (Акционерное общество) в г. Нижнем Новгороде, к/с 30101810700000000764.</w:t>
            </w:r>
          </w:p>
        </w:tc>
      </w:tr>
      <w:tr w:rsidR="0083568D" w:rsidRPr="0083568D" w:rsidTr="00EF3D9C">
        <w:trPr>
          <w:trHeight w:val="480"/>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355B41">
            <w:pPr>
              <w:keepLines/>
              <w:spacing w:before="60" w:after="6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2</w:t>
            </w:r>
            <w:r w:rsidR="00355B41">
              <w:rPr>
                <w:rFonts w:ascii="Times New Roman" w:eastAsia="Times New Roman" w:hAnsi="Times New Roman" w:cs="Times New Roman"/>
                <w:sz w:val="20"/>
                <w:szCs w:val="20"/>
                <w:lang w:eastAsia="ru-RU"/>
              </w:rPr>
              <w:t>2</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Место, дата и время вскрытия конвертов с заявками на участие в конкурсе</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3C0ED5">
            <w:pPr>
              <w:widowControl w:val="0"/>
              <w:suppressAutoHyphens/>
              <w:spacing w:after="0" w:line="240" w:lineRule="auto"/>
              <w:jc w:val="both"/>
              <w:rPr>
                <w:rFonts w:ascii="Times New Roman" w:eastAsia="SimSun" w:hAnsi="Times New Roman" w:cs="Times New Roman"/>
                <w:b/>
                <w:color w:val="000000"/>
                <w:kern w:val="1"/>
                <w:sz w:val="20"/>
                <w:szCs w:val="20"/>
                <w:lang w:eastAsia="hi-IN" w:bidi="hi-IN"/>
              </w:rPr>
            </w:pPr>
            <w:r w:rsidRPr="0083568D">
              <w:rPr>
                <w:rFonts w:ascii="Times New Roman" w:eastAsia="SimSun" w:hAnsi="Times New Roman" w:cs="Times New Roman"/>
                <w:kern w:val="1"/>
                <w:sz w:val="20"/>
                <w:szCs w:val="20"/>
                <w:lang w:eastAsia="hi-IN" w:bidi="hi-IN"/>
              </w:rPr>
              <w:t xml:space="preserve">Вскрытие конвертов с заявками на участие в конкурсе производится конкурсной комиссией по адресу: </w:t>
            </w:r>
            <w:r w:rsidRPr="0083568D">
              <w:rPr>
                <w:rFonts w:ascii="Times New Roman" w:eastAsia="SimSun" w:hAnsi="Times New Roman" w:cs="Mangal"/>
                <w:kern w:val="1"/>
                <w:sz w:val="20"/>
                <w:szCs w:val="20"/>
                <w:lang w:eastAsia="hi-IN" w:bidi="hi-IN"/>
              </w:rPr>
              <w:t xml:space="preserve">г. Йошкар-Ола, ул. Дружбы, д. 2, каб.210  </w:t>
            </w:r>
            <w:r w:rsidR="003C0ED5">
              <w:rPr>
                <w:rFonts w:ascii="Times New Roman" w:eastAsia="SimSun" w:hAnsi="Times New Roman" w:cs="Times New Roman"/>
                <w:b/>
                <w:kern w:val="1"/>
                <w:sz w:val="20"/>
                <w:szCs w:val="20"/>
                <w:lang w:eastAsia="hi-IN" w:bidi="hi-IN"/>
              </w:rPr>
              <w:t>30</w:t>
            </w:r>
            <w:r w:rsidR="007F0FE3">
              <w:rPr>
                <w:rFonts w:ascii="Times New Roman" w:eastAsia="SimSun" w:hAnsi="Times New Roman" w:cs="Times New Roman"/>
                <w:b/>
                <w:kern w:val="1"/>
                <w:sz w:val="20"/>
                <w:szCs w:val="20"/>
                <w:lang w:eastAsia="hi-IN" w:bidi="hi-IN"/>
              </w:rPr>
              <w:t xml:space="preserve"> июля</w:t>
            </w:r>
            <w:r w:rsidRPr="0083568D">
              <w:rPr>
                <w:rFonts w:ascii="Times New Roman" w:eastAsia="SimSun" w:hAnsi="Times New Roman" w:cs="Times New Roman"/>
                <w:b/>
                <w:kern w:val="1"/>
                <w:sz w:val="20"/>
                <w:szCs w:val="20"/>
                <w:lang w:eastAsia="hi-IN" w:bidi="hi-IN"/>
              </w:rPr>
              <w:t xml:space="preserve"> 2015 года в </w:t>
            </w:r>
            <w:r w:rsidR="00C821B7">
              <w:rPr>
                <w:rFonts w:ascii="Times New Roman" w:eastAsia="SimSun" w:hAnsi="Times New Roman" w:cs="Times New Roman"/>
                <w:b/>
                <w:kern w:val="1"/>
                <w:sz w:val="20"/>
                <w:szCs w:val="20"/>
                <w:lang w:eastAsia="hi-IN" w:bidi="hi-IN"/>
              </w:rPr>
              <w:t>10</w:t>
            </w:r>
            <w:r w:rsidRPr="0083568D">
              <w:rPr>
                <w:rFonts w:ascii="Times New Roman" w:eastAsia="SimSun" w:hAnsi="Times New Roman" w:cs="Times New Roman"/>
                <w:b/>
                <w:kern w:val="1"/>
                <w:sz w:val="20"/>
                <w:szCs w:val="20"/>
                <w:lang w:eastAsia="hi-IN" w:bidi="hi-IN"/>
              </w:rPr>
              <w:t>:</w:t>
            </w:r>
            <w:r w:rsidR="00C821B7">
              <w:rPr>
                <w:rFonts w:ascii="Times New Roman" w:eastAsia="SimSun" w:hAnsi="Times New Roman" w:cs="Times New Roman"/>
                <w:b/>
                <w:kern w:val="1"/>
                <w:sz w:val="20"/>
                <w:szCs w:val="20"/>
                <w:lang w:eastAsia="hi-IN" w:bidi="hi-IN"/>
              </w:rPr>
              <w:t>0</w:t>
            </w:r>
            <w:r w:rsidRPr="0083568D">
              <w:rPr>
                <w:rFonts w:ascii="Times New Roman" w:eastAsia="SimSun" w:hAnsi="Times New Roman" w:cs="Times New Roman"/>
                <w:b/>
                <w:kern w:val="1"/>
                <w:sz w:val="20"/>
                <w:szCs w:val="20"/>
                <w:lang w:eastAsia="hi-IN" w:bidi="hi-IN"/>
              </w:rPr>
              <w:t>0</w:t>
            </w:r>
          </w:p>
        </w:tc>
      </w:tr>
      <w:tr w:rsidR="0083568D" w:rsidRPr="0083568D" w:rsidTr="00EF3D9C">
        <w:trPr>
          <w:trHeight w:val="480"/>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355B41">
            <w:pPr>
              <w:keepLines/>
              <w:spacing w:before="60" w:after="6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2</w:t>
            </w:r>
            <w:r w:rsidR="00355B41">
              <w:rPr>
                <w:rFonts w:ascii="Times New Roman" w:eastAsia="Times New Roman" w:hAnsi="Times New Roman" w:cs="Times New Roman"/>
                <w:sz w:val="20"/>
                <w:szCs w:val="20"/>
                <w:lang w:eastAsia="ru-RU"/>
              </w:rPr>
              <w:t>3</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Место и дата рассмотрения и оценки заявок на участие в конкурсе и подведения итогов конкурса</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widowControl w:val="0"/>
              <w:suppressAutoHyphens/>
              <w:spacing w:after="0" w:line="240" w:lineRule="auto"/>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Рассмотрение заявок на участие в конкурсе производится конкурсной комиссией по адресу: г. Йошкар-Ола, ул. Дружбы, д. 2 </w:t>
            </w:r>
          </w:p>
          <w:p w:rsidR="0083568D" w:rsidRPr="0083568D" w:rsidRDefault="00C821B7" w:rsidP="0083568D">
            <w:pPr>
              <w:widowControl w:val="0"/>
              <w:suppressAutoHyphens/>
              <w:spacing w:after="0" w:line="240" w:lineRule="auto"/>
              <w:jc w:val="both"/>
              <w:rPr>
                <w:rFonts w:ascii="Times New Roman" w:eastAsia="SimSun" w:hAnsi="Times New Roman" w:cs="Times New Roman"/>
                <w:b/>
                <w:color w:val="000000"/>
                <w:kern w:val="1"/>
                <w:sz w:val="20"/>
                <w:szCs w:val="20"/>
                <w:lang w:eastAsia="hi-IN" w:bidi="hi-IN"/>
              </w:rPr>
            </w:pPr>
            <w:r>
              <w:rPr>
                <w:rFonts w:ascii="Times New Roman" w:eastAsia="SimSun" w:hAnsi="Times New Roman" w:cs="Times New Roman"/>
                <w:b/>
                <w:kern w:val="1"/>
                <w:sz w:val="20"/>
                <w:szCs w:val="20"/>
                <w:lang w:eastAsia="hi-IN" w:bidi="hi-IN"/>
              </w:rPr>
              <w:t>3</w:t>
            </w:r>
            <w:r w:rsidR="003C0ED5">
              <w:rPr>
                <w:rFonts w:ascii="Times New Roman" w:eastAsia="SimSun" w:hAnsi="Times New Roman" w:cs="Times New Roman"/>
                <w:b/>
                <w:kern w:val="1"/>
                <w:sz w:val="20"/>
                <w:szCs w:val="20"/>
                <w:lang w:eastAsia="hi-IN" w:bidi="hi-IN"/>
              </w:rPr>
              <w:t>1</w:t>
            </w:r>
            <w:r w:rsidR="007F0FE3">
              <w:rPr>
                <w:rFonts w:ascii="Times New Roman" w:eastAsia="SimSun" w:hAnsi="Times New Roman" w:cs="Times New Roman"/>
                <w:b/>
                <w:kern w:val="1"/>
                <w:sz w:val="20"/>
                <w:szCs w:val="20"/>
                <w:lang w:eastAsia="hi-IN" w:bidi="hi-IN"/>
              </w:rPr>
              <w:t xml:space="preserve"> июля</w:t>
            </w:r>
            <w:r w:rsidR="0083568D" w:rsidRPr="0083568D">
              <w:rPr>
                <w:rFonts w:ascii="Times New Roman" w:eastAsia="SimSun" w:hAnsi="Times New Roman" w:cs="Times New Roman"/>
                <w:b/>
                <w:kern w:val="1"/>
                <w:sz w:val="20"/>
                <w:szCs w:val="20"/>
                <w:lang w:eastAsia="hi-IN" w:bidi="hi-IN"/>
              </w:rPr>
              <w:t xml:space="preserve"> 2015 года в 10:</w:t>
            </w:r>
            <w:r>
              <w:rPr>
                <w:rFonts w:ascii="Times New Roman" w:eastAsia="SimSun" w:hAnsi="Times New Roman" w:cs="Times New Roman"/>
                <w:b/>
                <w:kern w:val="1"/>
                <w:sz w:val="20"/>
                <w:szCs w:val="20"/>
                <w:lang w:eastAsia="hi-IN" w:bidi="hi-IN"/>
              </w:rPr>
              <w:t>0</w:t>
            </w:r>
            <w:r w:rsidR="0083568D" w:rsidRPr="0083568D">
              <w:rPr>
                <w:rFonts w:ascii="Times New Roman" w:eastAsia="SimSun" w:hAnsi="Times New Roman" w:cs="Times New Roman"/>
                <w:b/>
                <w:kern w:val="1"/>
                <w:sz w:val="20"/>
                <w:szCs w:val="20"/>
                <w:lang w:eastAsia="hi-IN" w:bidi="hi-IN"/>
              </w:rPr>
              <w:t>0</w:t>
            </w:r>
          </w:p>
          <w:p w:rsidR="0083568D" w:rsidRPr="0083568D" w:rsidRDefault="0083568D" w:rsidP="0083568D">
            <w:pPr>
              <w:widowControl w:val="0"/>
              <w:suppressAutoHyphens/>
              <w:spacing w:after="0" w:line="240" w:lineRule="auto"/>
              <w:jc w:val="both"/>
              <w:rPr>
                <w:rFonts w:ascii="Times New Roman" w:eastAsia="SimSun" w:hAnsi="Times New Roman" w:cs="Times New Roman"/>
                <w:b/>
                <w:color w:val="000000"/>
                <w:kern w:val="1"/>
                <w:sz w:val="20"/>
                <w:szCs w:val="20"/>
                <w:lang w:eastAsia="hi-IN" w:bidi="hi-IN"/>
              </w:rPr>
            </w:pPr>
          </w:p>
        </w:tc>
      </w:tr>
      <w:tr w:rsidR="0083568D" w:rsidRPr="0083568D" w:rsidTr="00EF3D9C">
        <w:trPr>
          <w:trHeight w:val="600"/>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355B41">
            <w:pPr>
              <w:keepLines/>
              <w:spacing w:before="60" w:after="6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2</w:t>
            </w:r>
            <w:r w:rsidR="00355B41">
              <w:rPr>
                <w:rFonts w:ascii="Times New Roman" w:eastAsia="Times New Roman" w:hAnsi="Times New Roman" w:cs="Times New Roman"/>
                <w:sz w:val="20"/>
                <w:szCs w:val="20"/>
                <w:lang w:eastAsia="ru-RU"/>
              </w:rPr>
              <w:t>4</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Критерии оценки заявок на </w:t>
            </w:r>
            <w:r w:rsidRPr="0083568D">
              <w:rPr>
                <w:rFonts w:ascii="Times New Roman" w:eastAsia="Times New Roman" w:hAnsi="Times New Roman" w:cs="Times New Roman"/>
                <w:sz w:val="20"/>
                <w:szCs w:val="20"/>
                <w:lang w:eastAsia="ru-RU"/>
              </w:rPr>
              <w:br/>
              <w:t xml:space="preserve">участие в конкурсе и порядок оценки и сопоставления заявок </w:t>
            </w:r>
            <w:r w:rsidRPr="0083568D">
              <w:rPr>
                <w:rFonts w:ascii="Times New Roman" w:eastAsia="Times New Roman" w:hAnsi="Times New Roman" w:cs="Times New Roman"/>
                <w:sz w:val="20"/>
                <w:szCs w:val="20"/>
                <w:lang w:eastAsia="ru-RU"/>
              </w:rPr>
              <w:br/>
              <w:t>на участие в конкурсе</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widowControl w:val="0"/>
              <w:tabs>
                <w:tab w:val="left" w:pos="202"/>
              </w:tabs>
              <w:suppressAutoHyphens/>
              <w:spacing w:after="0" w:line="240" w:lineRule="auto"/>
              <w:jc w:val="both"/>
              <w:rPr>
                <w:rFonts w:ascii="Times New Roman" w:eastAsia="SimSun" w:hAnsi="Times New Roman" w:cs="Times New Roman"/>
                <w:b/>
                <w:kern w:val="1"/>
                <w:sz w:val="20"/>
                <w:szCs w:val="20"/>
                <w:lang w:eastAsia="hi-IN" w:bidi="hi-IN"/>
              </w:rPr>
            </w:pPr>
            <w:r w:rsidRPr="0083568D">
              <w:rPr>
                <w:rFonts w:ascii="Times New Roman" w:eastAsia="SimSun" w:hAnsi="Times New Roman" w:cs="Times New Roman"/>
                <w:kern w:val="1"/>
                <w:sz w:val="20"/>
                <w:szCs w:val="20"/>
                <w:lang w:eastAsia="hi-IN" w:bidi="hi-IN"/>
              </w:rPr>
              <w:t>В соответствии с Приложением № 1 к настоящей Информационной карте и постановлением Правительства РФ от 28.11.2013 №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p>
        </w:tc>
      </w:tr>
      <w:tr w:rsidR="0083568D" w:rsidRPr="0083568D" w:rsidTr="00EF3D9C">
        <w:trPr>
          <w:trHeight w:val="600"/>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355B41">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2</w:t>
            </w:r>
            <w:r w:rsidR="00355B41">
              <w:rPr>
                <w:rFonts w:ascii="Times New Roman" w:eastAsia="Times New Roman" w:hAnsi="Times New Roman" w:cs="Times New Roman"/>
                <w:sz w:val="20"/>
                <w:szCs w:val="20"/>
                <w:lang w:eastAsia="ru-RU"/>
              </w:rPr>
              <w:t>5</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Срок, в течение которого победитель конкурса должен подписать проект контракта</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widowControl w:val="0"/>
              <w:suppressAutoHyphens/>
              <w:autoSpaceDE w:val="0"/>
              <w:autoSpaceDN w:val="0"/>
              <w:adjustRightInd w:val="0"/>
              <w:spacing w:after="0" w:line="240" w:lineRule="auto"/>
              <w:jc w:val="both"/>
              <w:rPr>
                <w:rFonts w:ascii="Times New Roman" w:eastAsia="SimSun" w:hAnsi="Times New Roman" w:cs="Times New Roman"/>
                <w:i/>
                <w:kern w:val="1"/>
                <w:sz w:val="20"/>
                <w:szCs w:val="20"/>
                <w:lang w:eastAsia="hi-IN" w:bidi="hi-IN"/>
              </w:rPr>
            </w:pPr>
            <w:r w:rsidRPr="0083568D">
              <w:rPr>
                <w:rFonts w:ascii="Times New Roman" w:eastAsia="SimSun" w:hAnsi="Times New Roman" w:cs="Times New Roman"/>
                <w:kern w:val="1"/>
                <w:sz w:val="20"/>
                <w:szCs w:val="20"/>
                <w:lang w:eastAsia="hi-IN" w:bidi="hi-IN"/>
              </w:rPr>
              <w:t>Контракт по результатам конкурса заключается в соответствии</w:t>
            </w:r>
            <w:r w:rsidR="004F28B8">
              <w:rPr>
                <w:rFonts w:ascii="Times New Roman" w:eastAsia="SimSun" w:hAnsi="Times New Roman" w:cs="Times New Roman"/>
                <w:kern w:val="1"/>
                <w:sz w:val="20"/>
                <w:szCs w:val="20"/>
                <w:lang w:eastAsia="hi-IN" w:bidi="hi-IN"/>
              </w:rPr>
              <w:t xml:space="preserve"> </w:t>
            </w:r>
            <w:r w:rsidRPr="0083568D">
              <w:rPr>
                <w:rFonts w:ascii="Times New Roman" w:eastAsia="SimSun" w:hAnsi="Times New Roman" w:cs="Times New Roman"/>
                <w:i/>
                <w:kern w:val="1"/>
                <w:sz w:val="20"/>
                <w:szCs w:val="20"/>
                <w:lang w:eastAsia="hi-IN" w:bidi="hi-IN"/>
              </w:rPr>
              <w:t>со статьей  54 Федерального закона № 44-ФЗ.</w:t>
            </w:r>
          </w:p>
          <w:p w:rsidR="0083568D" w:rsidRPr="0083568D" w:rsidRDefault="0083568D" w:rsidP="0083568D">
            <w:pPr>
              <w:widowControl w:val="0"/>
              <w:suppressAutoHyphens/>
              <w:autoSpaceDE w:val="0"/>
              <w:autoSpaceDN w:val="0"/>
              <w:adjustRightInd w:val="0"/>
              <w:spacing w:after="0" w:line="240" w:lineRule="auto"/>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Контракт заключается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конкурсе.  </w:t>
            </w:r>
          </w:p>
          <w:p w:rsidR="0083568D" w:rsidRPr="003A0E68" w:rsidRDefault="0083568D" w:rsidP="0083568D">
            <w:pPr>
              <w:widowControl w:val="0"/>
              <w:suppressAutoHyphens/>
              <w:autoSpaceDE w:val="0"/>
              <w:autoSpaceDN w:val="0"/>
              <w:adjustRightInd w:val="0"/>
              <w:spacing w:after="0" w:line="240" w:lineRule="auto"/>
              <w:jc w:val="both"/>
              <w:rPr>
                <w:rFonts w:ascii="Times New Roman" w:eastAsia="SimSun" w:hAnsi="Times New Roman" w:cs="Mangal"/>
                <w:kern w:val="1"/>
                <w:sz w:val="20"/>
                <w:szCs w:val="20"/>
                <w:lang w:eastAsia="hi-IN" w:bidi="hi-IN"/>
              </w:rPr>
            </w:pPr>
            <w:r w:rsidRPr="003A0E68">
              <w:rPr>
                <w:rFonts w:ascii="Times New Roman" w:eastAsia="SimSun" w:hAnsi="Times New Roman" w:cs="Mangal"/>
                <w:kern w:val="1"/>
                <w:sz w:val="20"/>
                <w:szCs w:val="20"/>
                <w:lang w:eastAsia="hi-IN" w:bidi="hi-IN"/>
              </w:rPr>
              <w:t>В течение десяти дней с даты размещения в единой информационной системе протокола рассмотрения и оценки заявок на участие в конкурсе победитель конкурса обязан подписать Контракт и представить все экземпляры Контракта заказчику. В случае, если победителем конкурса не исполнены указанные требования, такой победитель признается уклонившимся от заключения контракта.</w:t>
            </w:r>
            <w:r w:rsidR="004F28B8">
              <w:rPr>
                <w:rFonts w:ascii="Times New Roman" w:eastAsia="SimSun" w:hAnsi="Times New Roman" w:cs="Mangal"/>
                <w:kern w:val="1"/>
                <w:sz w:val="20"/>
                <w:szCs w:val="20"/>
                <w:lang w:eastAsia="hi-IN" w:bidi="hi-IN"/>
              </w:rPr>
              <w:t xml:space="preserve"> </w:t>
            </w:r>
            <w:r w:rsidRPr="003A0E68">
              <w:rPr>
                <w:rFonts w:ascii="Times New Roman" w:eastAsia="SimSun" w:hAnsi="Times New Roman" w:cs="Mangal"/>
                <w:kern w:val="1"/>
                <w:sz w:val="20"/>
                <w:szCs w:val="20"/>
                <w:lang w:eastAsia="hi-IN" w:bidi="hi-IN"/>
              </w:rPr>
              <w:t>В случае непредставления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tc>
      </w:tr>
      <w:tr w:rsidR="0083568D" w:rsidRPr="0083568D" w:rsidTr="00EF3D9C">
        <w:trPr>
          <w:trHeight w:val="360"/>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355B41">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2</w:t>
            </w:r>
            <w:r w:rsidR="00355B41">
              <w:rPr>
                <w:rFonts w:ascii="Times New Roman" w:eastAsia="Times New Roman" w:hAnsi="Times New Roman" w:cs="Times New Roman"/>
                <w:sz w:val="20"/>
                <w:szCs w:val="20"/>
                <w:lang w:eastAsia="ru-RU"/>
              </w:rPr>
              <w:t>6</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8788B"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Размер обеспечения исполнения контракта</w:t>
            </w:r>
            <w:r>
              <w:rPr>
                <w:rFonts w:ascii="Times New Roman" w:eastAsia="Times New Roman" w:hAnsi="Times New Roman" w:cs="Times New Roman"/>
                <w:sz w:val="20"/>
                <w:szCs w:val="20"/>
                <w:lang w:eastAsia="ru-RU"/>
              </w:rPr>
              <w:t xml:space="preserve">, </w:t>
            </w:r>
            <w:r w:rsidRPr="000E48ED">
              <w:rPr>
                <w:rFonts w:ascii="Times New Roman" w:eastAsia="Times New Roman" w:hAnsi="Times New Roman" w:cs="Times New Roman"/>
                <w:sz w:val="20"/>
                <w:szCs w:val="20"/>
                <w:lang w:eastAsia="ru-RU"/>
              </w:rPr>
              <w:t xml:space="preserve"> порядок предоставления и требования к обеспечению, информация о банковском сопровождении</w:t>
            </w:r>
          </w:p>
        </w:tc>
        <w:tc>
          <w:tcPr>
            <w:tcW w:w="3007" w:type="pct"/>
            <w:tcBorders>
              <w:top w:val="single" w:sz="6" w:space="0" w:color="auto"/>
              <w:left w:val="single" w:sz="6" w:space="0" w:color="auto"/>
              <w:bottom w:val="single" w:sz="6" w:space="0" w:color="auto"/>
              <w:right w:val="single" w:sz="6" w:space="0" w:color="auto"/>
            </w:tcBorders>
          </w:tcPr>
          <w:p w:rsidR="0088788B" w:rsidRPr="0088788B" w:rsidRDefault="0088788B" w:rsidP="0088788B">
            <w:pPr>
              <w:widowControl w:val="0"/>
              <w:suppressAutoHyphens/>
              <w:spacing w:after="0" w:line="240" w:lineRule="auto"/>
              <w:jc w:val="both"/>
              <w:rPr>
                <w:rFonts w:ascii="Times New Roman" w:eastAsia="SimSun" w:hAnsi="Times New Roman" w:cs="Times New Roman"/>
                <w:kern w:val="1"/>
                <w:sz w:val="20"/>
                <w:szCs w:val="20"/>
                <w:lang w:eastAsia="hi-IN" w:bidi="hi-IN"/>
              </w:rPr>
            </w:pPr>
            <w:r w:rsidRPr="0088788B">
              <w:rPr>
                <w:rFonts w:ascii="Times New Roman" w:eastAsia="SimSun" w:hAnsi="Times New Roman" w:cs="Times New Roman"/>
                <w:kern w:val="1"/>
                <w:sz w:val="20"/>
                <w:szCs w:val="20"/>
                <w:lang w:eastAsia="hi-IN" w:bidi="hi-IN"/>
              </w:rPr>
              <w:t xml:space="preserve">Обеспечение исполнения контракта установлено </w:t>
            </w:r>
            <w:r w:rsidRPr="0088788B">
              <w:rPr>
                <w:rFonts w:ascii="Times New Roman" w:eastAsia="SimSun" w:hAnsi="Times New Roman" w:cs="Times New Roman"/>
                <w:iCs/>
                <w:kern w:val="1"/>
                <w:sz w:val="20"/>
                <w:szCs w:val="20"/>
                <w:lang w:eastAsia="hi-IN" w:bidi="hi-IN"/>
              </w:rPr>
              <w:t>в размере</w:t>
            </w:r>
            <w:r w:rsidRPr="0088788B">
              <w:rPr>
                <w:rFonts w:ascii="Times New Roman" w:eastAsia="SimSun" w:hAnsi="Times New Roman" w:cs="Times New Roman"/>
                <w:kern w:val="1"/>
                <w:sz w:val="20"/>
                <w:szCs w:val="20"/>
                <w:lang w:eastAsia="hi-IN" w:bidi="hi-IN"/>
              </w:rPr>
              <w:t xml:space="preserve"> 5% от начальной (максимальной) цены контракта, что составляет</w:t>
            </w:r>
          </w:p>
          <w:p w:rsidR="0088788B" w:rsidRPr="00C93928" w:rsidRDefault="0088788B" w:rsidP="0088788B">
            <w:pPr>
              <w:widowControl w:val="0"/>
              <w:suppressAutoHyphens/>
              <w:spacing w:after="0" w:line="240" w:lineRule="auto"/>
              <w:jc w:val="both"/>
              <w:rPr>
                <w:rFonts w:ascii="Times New Roman" w:eastAsia="SimSun" w:hAnsi="Times New Roman" w:cs="Times New Roman"/>
                <w:kern w:val="1"/>
                <w:sz w:val="20"/>
                <w:szCs w:val="20"/>
                <w:lang w:eastAsia="hi-IN" w:bidi="hi-IN"/>
              </w:rPr>
            </w:pPr>
            <w:r w:rsidRPr="0088788B">
              <w:rPr>
                <w:rFonts w:ascii="Times New Roman" w:eastAsia="SimSun" w:hAnsi="Times New Roman" w:cs="Times New Roman"/>
                <w:kern w:val="1"/>
                <w:sz w:val="20"/>
                <w:szCs w:val="20"/>
                <w:lang w:eastAsia="hi-IN" w:bidi="hi-IN"/>
              </w:rPr>
              <w:t xml:space="preserve"> 6 250,00 (Шесть тысяч двести пятьдесят) рублей 00 копеек.</w:t>
            </w:r>
          </w:p>
          <w:p w:rsidR="008D6697" w:rsidRDefault="008D6697" w:rsidP="008D6697">
            <w:pPr>
              <w:widowControl w:val="0"/>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Исполнение контракта может обеспечиваться предоставлением банковской гарантии, выданной банком и соответствующей требованиям </w:t>
            </w:r>
            <w:hyperlink w:anchor="sub_45" w:history="1">
              <w:r w:rsidRPr="0083568D">
                <w:rPr>
                  <w:rFonts w:ascii="Times New Roman" w:eastAsia="Times New Roman" w:hAnsi="Times New Roman" w:cs="Times New Roman"/>
                  <w:sz w:val="20"/>
                  <w:szCs w:val="20"/>
                  <w:lang w:eastAsia="ru-RU"/>
                </w:rPr>
                <w:t>статьи 45</w:t>
              </w:r>
            </w:hyperlink>
            <w:r w:rsidRPr="0083568D">
              <w:rPr>
                <w:rFonts w:ascii="Times New Roman" w:eastAsia="Times New Roman" w:hAnsi="Times New Roman" w:cs="Times New Roman"/>
                <w:sz w:val="20"/>
                <w:szCs w:val="20"/>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w:t>
            </w:r>
            <w:r w:rsidRPr="0083568D">
              <w:rPr>
                <w:rFonts w:ascii="Times New Roman" w:eastAsia="Times New Roman" w:hAnsi="Times New Roman" w:cs="Times New Roman"/>
                <w:sz w:val="20"/>
                <w:szCs w:val="20"/>
                <w:lang w:eastAsia="ru-RU"/>
              </w:rPr>
              <w:lastRenderedPageBreak/>
              <w:t>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88788B" w:rsidRDefault="0088788B" w:rsidP="008D6697">
            <w:pPr>
              <w:widowControl w:val="0"/>
              <w:spacing w:after="0" w:line="240" w:lineRule="auto"/>
              <w:ind w:firstLine="567"/>
              <w:jc w:val="both"/>
              <w:rPr>
                <w:rFonts w:ascii="Times New Roman" w:hAnsi="Times New Roman" w:cs="Times New Roman"/>
                <w:sz w:val="20"/>
                <w:szCs w:val="20"/>
              </w:rPr>
            </w:pPr>
            <w:r w:rsidRPr="0088788B">
              <w:rPr>
                <w:rFonts w:ascii="Times New Roman" w:hAnsi="Times New Roman" w:cs="Times New Roman"/>
                <w:sz w:val="20"/>
                <w:szCs w:val="20"/>
                <w:u w:val="single"/>
              </w:rPr>
              <w:t>Получатель</w:t>
            </w:r>
            <w:r w:rsidRPr="0088788B">
              <w:rPr>
                <w:rFonts w:ascii="Times New Roman" w:hAnsi="Times New Roman" w:cs="Times New Roman"/>
                <w:sz w:val="20"/>
                <w:szCs w:val="20"/>
              </w:rPr>
              <w:t>: Муниципальное унитарное предприятие «Водоканал» г.Йошкар-Олы» муниципального образования «Город Йошкар-Ола»; ИНН 1215020390, КПП 121501001;БИК – 042202764; р/с 40702810100010070316 Филиал «Газпромбанк» (Акционерное общество) в г. Нижнем Новгороде, к/с30101810700000000764.</w:t>
            </w:r>
          </w:p>
          <w:p w:rsidR="0088788B" w:rsidRPr="0088788B" w:rsidRDefault="0088788B" w:rsidP="008D6697">
            <w:pPr>
              <w:widowControl w:val="0"/>
              <w:spacing w:after="0" w:line="240" w:lineRule="auto"/>
              <w:ind w:firstLine="567"/>
              <w:jc w:val="both"/>
              <w:rPr>
                <w:rFonts w:ascii="Times New Roman" w:eastAsia="Times New Roman" w:hAnsi="Times New Roman" w:cs="Times New Roman"/>
                <w:sz w:val="20"/>
                <w:szCs w:val="20"/>
                <w:lang w:eastAsia="ru-RU"/>
              </w:rPr>
            </w:pPr>
            <w:r w:rsidRPr="0088788B">
              <w:rPr>
                <w:rFonts w:ascii="Times New Roman" w:hAnsi="Times New Roman" w:cs="Times New Roman"/>
                <w:sz w:val="20"/>
                <w:szCs w:val="20"/>
              </w:rPr>
              <w:t>В платежном поручении в графе «назначение платежа» указывается: «О</w:t>
            </w:r>
            <w:r w:rsidRPr="0088788B">
              <w:rPr>
                <w:rFonts w:ascii="Times New Roman" w:hAnsi="Times New Roman" w:cs="Times New Roman"/>
                <w:iCs/>
                <w:sz w:val="20"/>
                <w:szCs w:val="20"/>
              </w:rPr>
              <w:t>беспечение исполнения контракта».</w:t>
            </w:r>
          </w:p>
          <w:p w:rsidR="0083568D" w:rsidRPr="008D6697" w:rsidRDefault="008D6697" w:rsidP="008D6697">
            <w:pPr>
              <w:widowControl w:val="0"/>
              <w:spacing w:after="0" w:line="240" w:lineRule="auto"/>
              <w:ind w:firstLine="567"/>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В случае не</w:t>
            </w:r>
            <w:r w:rsidR="004C1DA0">
              <w:rPr>
                <w:rFonts w:ascii="Times New Roman" w:eastAsia="Times New Roman" w:hAnsi="Times New Roman" w:cs="Times New Roman"/>
                <w:sz w:val="20"/>
                <w:szCs w:val="20"/>
                <w:lang w:eastAsia="ru-RU"/>
              </w:rPr>
              <w:t xml:space="preserve"> </w:t>
            </w:r>
            <w:r w:rsidRPr="0083568D">
              <w:rPr>
                <w:rFonts w:ascii="Times New Roman" w:eastAsia="Times New Roman" w:hAnsi="Times New Roman" w:cs="Times New Roman"/>
                <w:sz w:val="20"/>
                <w:szCs w:val="20"/>
                <w:lang w:eastAsia="ru-RU"/>
              </w:rPr>
              <w:t>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tc>
      </w:tr>
      <w:tr w:rsidR="0083568D" w:rsidRPr="0083568D" w:rsidTr="00EF3D9C">
        <w:trPr>
          <w:trHeight w:val="360"/>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355B41">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lastRenderedPageBreak/>
              <w:t>2</w:t>
            </w:r>
            <w:r w:rsidR="00355B41">
              <w:rPr>
                <w:rFonts w:ascii="Times New Roman" w:eastAsia="Times New Roman" w:hAnsi="Times New Roman" w:cs="Times New Roman"/>
                <w:sz w:val="20"/>
                <w:szCs w:val="20"/>
                <w:lang w:eastAsia="ru-RU"/>
              </w:rPr>
              <w:t>8</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widowControl w:val="0"/>
              <w:suppressAutoHyphens/>
              <w:autoSpaceDE w:val="0"/>
              <w:autoSpaceDN w:val="0"/>
              <w:adjustRightInd w:val="0"/>
              <w:spacing w:after="0" w:line="240" w:lineRule="auto"/>
              <w:rPr>
                <w:rFonts w:ascii="Times New Roman" w:eastAsia="SimSun" w:hAnsi="Times New Roman" w:cs="Times New Roman"/>
                <w:bCs/>
                <w:kern w:val="1"/>
                <w:sz w:val="20"/>
                <w:szCs w:val="20"/>
                <w:lang w:eastAsia="hi-IN" w:bidi="hi-IN"/>
              </w:rPr>
            </w:pPr>
            <w:r w:rsidRPr="0083568D">
              <w:rPr>
                <w:rFonts w:ascii="Times New Roman" w:eastAsia="SimSun" w:hAnsi="Times New Roman" w:cs="Times New Roman"/>
                <w:bCs/>
                <w:kern w:val="1"/>
                <w:sz w:val="20"/>
                <w:szCs w:val="20"/>
                <w:lang w:eastAsia="hi-IN" w:bidi="hi-IN"/>
              </w:rPr>
              <w:t xml:space="preserve">Способ получения конкурсной документации </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widowControl w:val="0"/>
              <w:suppressAutoHyphens/>
              <w:spacing w:after="0" w:line="240" w:lineRule="auto"/>
              <w:jc w:val="both"/>
              <w:rPr>
                <w:rFonts w:ascii="Times New Roman" w:eastAsia="SimSun" w:hAnsi="Times New Roman" w:cs="Times New Roman"/>
                <w:bCs/>
                <w:kern w:val="1"/>
                <w:sz w:val="20"/>
                <w:szCs w:val="20"/>
                <w:lang w:eastAsia="hi-IN" w:bidi="hi-IN"/>
              </w:rPr>
            </w:pPr>
            <w:r w:rsidRPr="0083568D">
              <w:rPr>
                <w:rFonts w:ascii="Times New Roman" w:eastAsia="SimSun" w:hAnsi="Times New Roman" w:cs="Times New Roman"/>
                <w:bCs/>
                <w:kern w:val="1"/>
                <w:sz w:val="20"/>
                <w:szCs w:val="20"/>
                <w:lang w:eastAsia="hi-IN" w:bidi="hi-IN"/>
              </w:rPr>
              <w:t>Лично или по электронной почте.</w:t>
            </w:r>
          </w:p>
        </w:tc>
      </w:tr>
      <w:tr w:rsidR="0083568D" w:rsidRPr="0083568D" w:rsidTr="00EF3D9C">
        <w:trPr>
          <w:trHeight w:val="360"/>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355B41">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2</w:t>
            </w:r>
            <w:r w:rsidR="00355B41">
              <w:rPr>
                <w:rFonts w:ascii="Times New Roman" w:eastAsia="Times New Roman" w:hAnsi="Times New Roman" w:cs="Times New Roman"/>
                <w:sz w:val="20"/>
                <w:szCs w:val="20"/>
                <w:lang w:eastAsia="ru-RU"/>
              </w:rPr>
              <w:t>9</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Срок </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widowControl w:val="0"/>
              <w:spacing w:after="0" w:line="240" w:lineRule="auto"/>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Ежедневно в рабочие дни с 08-00 до 17-00, начиная с рабочего дня, следующего с даты размещения в единой информационной системе извещения о проведении открытого конкурса и до даты окончания подачи заявок на участие в конкурсе. </w:t>
            </w:r>
          </w:p>
        </w:tc>
      </w:tr>
      <w:tr w:rsidR="0083568D" w:rsidRPr="0083568D" w:rsidTr="00EF3D9C">
        <w:trPr>
          <w:trHeight w:val="360"/>
        </w:trPr>
        <w:tc>
          <w:tcPr>
            <w:tcW w:w="333" w:type="pct"/>
            <w:tcBorders>
              <w:top w:val="single" w:sz="6" w:space="0" w:color="auto"/>
              <w:left w:val="single" w:sz="6" w:space="0" w:color="auto"/>
              <w:bottom w:val="single" w:sz="6" w:space="0" w:color="auto"/>
              <w:right w:val="single" w:sz="6" w:space="0" w:color="auto"/>
            </w:tcBorders>
          </w:tcPr>
          <w:p w:rsidR="0083568D" w:rsidRPr="004F186B" w:rsidRDefault="00355B41" w:rsidP="0083568D">
            <w:pPr>
              <w:spacing w:after="0" w:line="240" w:lineRule="auto"/>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t>30</w:t>
            </w:r>
          </w:p>
        </w:tc>
        <w:tc>
          <w:tcPr>
            <w:tcW w:w="1660" w:type="pct"/>
            <w:tcBorders>
              <w:top w:val="single" w:sz="6" w:space="0" w:color="auto"/>
              <w:left w:val="single" w:sz="6" w:space="0" w:color="auto"/>
              <w:bottom w:val="single" w:sz="6" w:space="0" w:color="auto"/>
              <w:right w:val="single" w:sz="6" w:space="0" w:color="auto"/>
            </w:tcBorders>
          </w:tcPr>
          <w:p w:rsidR="0083568D" w:rsidRPr="004F186B" w:rsidRDefault="0083568D" w:rsidP="0083568D">
            <w:pPr>
              <w:spacing w:after="0" w:line="240" w:lineRule="auto"/>
              <w:rPr>
                <w:rFonts w:ascii="Times New Roman" w:eastAsia="Times New Roman" w:hAnsi="Times New Roman" w:cs="Times New Roman"/>
                <w:sz w:val="20"/>
                <w:szCs w:val="20"/>
                <w:highlight w:val="yellow"/>
                <w:lang w:eastAsia="ru-RU"/>
              </w:rPr>
            </w:pPr>
            <w:r w:rsidRPr="00900611">
              <w:rPr>
                <w:rFonts w:ascii="Times New Roman" w:eastAsia="Times New Roman" w:hAnsi="Times New Roman" w:cs="Times New Roman"/>
                <w:sz w:val="20"/>
                <w:szCs w:val="20"/>
                <w:lang w:eastAsia="ru-RU"/>
              </w:rPr>
              <w:t>Место</w:t>
            </w:r>
            <w:r w:rsidRPr="00900611">
              <w:rPr>
                <w:rFonts w:ascii="Times New Roman" w:eastAsia="Times New Roman" w:hAnsi="Times New Roman" w:cs="Times New Roman"/>
                <w:bCs/>
                <w:sz w:val="20"/>
                <w:szCs w:val="20"/>
                <w:lang w:eastAsia="ru-RU"/>
              </w:rPr>
              <w:t xml:space="preserve"> получения конкурсной документации</w:t>
            </w:r>
          </w:p>
        </w:tc>
        <w:tc>
          <w:tcPr>
            <w:tcW w:w="3007" w:type="pct"/>
            <w:tcBorders>
              <w:top w:val="single" w:sz="6" w:space="0" w:color="auto"/>
              <w:left w:val="single" w:sz="6" w:space="0" w:color="auto"/>
              <w:bottom w:val="single" w:sz="6" w:space="0" w:color="auto"/>
              <w:right w:val="single" w:sz="6" w:space="0" w:color="auto"/>
            </w:tcBorders>
          </w:tcPr>
          <w:p w:rsidR="0083568D" w:rsidRPr="007F0FE3" w:rsidRDefault="0083568D" w:rsidP="007F0FE3">
            <w:pPr>
              <w:widowControl w:val="0"/>
              <w:suppressAutoHyphens/>
              <w:spacing w:after="0" w:line="240" w:lineRule="auto"/>
              <w:rPr>
                <w:rFonts w:ascii="Times New Roman" w:eastAsia="SimSun" w:hAnsi="Times New Roman" w:cs="Mangal"/>
                <w:kern w:val="1"/>
                <w:sz w:val="20"/>
                <w:szCs w:val="20"/>
                <w:highlight w:val="yellow"/>
                <w:lang w:eastAsia="hi-IN" w:bidi="hi-IN"/>
              </w:rPr>
            </w:pPr>
            <w:r w:rsidRPr="00900611">
              <w:rPr>
                <w:rFonts w:ascii="Times New Roman" w:eastAsia="SimSun" w:hAnsi="Times New Roman" w:cs="Mangal"/>
                <w:kern w:val="1"/>
                <w:sz w:val="20"/>
                <w:szCs w:val="20"/>
                <w:lang w:eastAsia="hi-IN" w:bidi="hi-IN"/>
              </w:rPr>
              <w:t>г. Йошкар-Ола, ул. Дружбы, д. 2, каб.210</w:t>
            </w:r>
            <w:r w:rsidR="007F0FE3" w:rsidRPr="00900611">
              <w:rPr>
                <w:rFonts w:ascii="Times New Roman" w:eastAsia="SimSun" w:hAnsi="Times New Roman" w:cs="Mangal"/>
                <w:kern w:val="1"/>
                <w:sz w:val="20"/>
                <w:szCs w:val="20"/>
                <w:lang w:eastAsia="hi-IN" w:bidi="hi-IN"/>
              </w:rPr>
              <w:t xml:space="preserve">; </w:t>
            </w:r>
            <w:r w:rsidR="007F0FE3" w:rsidRPr="00900611">
              <w:rPr>
                <w:rFonts w:ascii="Times New Roman" w:eastAsia="SimSun" w:hAnsi="Times New Roman" w:cs="Mangal"/>
                <w:kern w:val="1"/>
                <w:sz w:val="20"/>
                <w:szCs w:val="20"/>
                <w:lang w:val="en-US" w:eastAsia="hi-IN" w:bidi="hi-IN"/>
              </w:rPr>
              <w:t>log</w:t>
            </w:r>
            <w:r w:rsidR="007F0FE3" w:rsidRPr="00900611">
              <w:rPr>
                <w:rFonts w:ascii="Times New Roman" w:eastAsia="SimSun" w:hAnsi="Times New Roman" w:cs="Mangal"/>
                <w:kern w:val="1"/>
                <w:sz w:val="20"/>
                <w:szCs w:val="20"/>
                <w:lang w:eastAsia="hi-IN" w:bidi="hi-IN"/>
              </w:rPr>
              <w:t>@</w:t>
            </w:r>
            <w:r w:rsidR="007F0FE3" w:rsidRPr="00900611">
              <w:rPr>
                <w:rFonts w:ascii="Times New Roman" w:eastAsia="SimSun" w:hAnsi="Times New Roman" w:cs="Mangal"/>
                <w:kern w:val="1"/>
                <w:sz w:val="20"/>
                <w:szCs w:val="20"/>
                <w:lang w:val="en-US" w:eastAsia="hi-IN" w:bidi="hi-IN"/>
              </w:rPr>
              <w:t>vod</w:t>
            </w:r>
            <w:r w:rsidR="007F0FE3" w:rsidRPr="00900611">
              <w:rPr>
                <w:rFonts w:ascii="Times New Roman" w:eastAsia="SimSun" w:hAnsi="Times New Roman" w:cs="Mangal"/>
                <w:kern w:val="1"/>
                <w:sz w:val="20"/>
                <w:szCs w:val="20"/>
                <w:lang w:eastAsia="hi-IN" w:bidi="hi-IN"/>
              </w:rPr>
              <w:t>12.</w:t>
            </w:r>
            <w:r w:rsidR="007F0FE3" w:rsidRPr="00900611">
              <w:rPr>
                <w:rFonts w:ascii="Times New Roman" w:eastAsia="SimSun" w:hAnsi="Times New Roman" w:cs="Mangal"/>
                <w:kern w:val="1"/>
                <w:sz w:val="20"/>
                <w:szCs w:val="20"/>
                <w:lang w:val="en-US" w:eastAsia="hi-IN" w:bidi="hi-IN"/>
              </w:rPr>
              <w:t>ru</w:t>
            </w:r>
          </w:p>
        </w:tc>
      </w:tr>
      <w:tr w:rsidR="0083568D" w:rsidRPr="0083568D" w:rsidTr="00EF3D9C">
        <w:trPr>
          <w:trHeight w:val="360"/>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355B41" w:rsidP="0083568D">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Порядок</w:t>
            </w:r>
            <w:r w:rsidRPr="0083568D">
              <w:rPr>
                <w:rFonts w:ascii="Times New Roman" w:eastAsia="Times New Roman" w:hAnsi="Times New Roman" w:cs="Times New Roman"/>
                <w:bCs/>
                <w:sz w:val="20"/>
                <w:szCs w:val="20"/>
                <w:lang w:eastAsia="ru-RU"/>
              </w:rPr>
              <w:t xml:space="preserve"> получения конкурсной документации</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widowControl w:val="0"/>
              <w:spacing w:after="0" w:line="240" w:lineRule="auto"/>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Конкурсная документация предоставляется на основании заявления любого заинтересованного лица, поданного в письменной форме. Документация предоставляется в письменной форме (в форме электронного документа) в течение двух рабочих дней со дня получения заявления. </w:t>
            </w:r>
          </w:p>
        </w:tc>
      </w:tr>
      <w:tr w:rsidR="0083568D" w:rsidRPr="0083568D" w:rsidTr="00EF3D9C">
        <w:trPr>
          <w:trHeight w:val="360"/>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355B41">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w:t>
            </w:r>
            <w:r w:rsidR="00355B41">
              <w:rPr>
                <w:rFonts w:ascii="Times New Roman" w:eastAsia="Times New Roman" w:hAnsi="Times New Roman" w:cs="Times New Roman"/>
                <w:sz w:val="20"/>
                <w:szCs w:val="20"/>
                <w:lang w:eastAsia="ru-RU"/>
              </w:rPr>
              <w:t>2</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Сведения о плате за предоставление конкурсной документации, если таковая установлена:</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widowControl w:val="0"/>
              <w:spacing w:after="0" w:line="240" w:lineRule="auto"/>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Не предусмотрено</w:t>
            </w:r>
          </w:p>
        </w:tc>
      </w:tr>
      <w:tr w:rsidR="0083568D" w:rsidRPr="0083568D" w:rsidTr="00EF3D9C">
        <w:trPr>
          <w:trHeight w:val="360"/>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355B41">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w:t>
            </w:r>
            <w:r w:rsidR="00355B41">
              <w:rPr>
                <w:rFonts w:ascii="Times New Roman" w:eastAsia="Times New Roman" w:hAnsi="Times New Roman" w:cs="Times New Roman"/>
                <w:sz w:val="20"/>
                <w:szCs w:val="20"/>
                <w:lang w:eastAsia="ru-RU"/>
              </w:rPr>
              <w:t>3</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Язык или языки, на которых предоставляется конкурсная документация</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widowControl w:val="0"/>
              <w:spacing w:after="0" w:line="240" w:lineRule="auto"/>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Русский</w:t>
            </w:r>
          </w:p>
        </w:tc>
      </w:tr>
      <w:tr w:rsidR="0083568D" w:rsidRPr="0083568D" w:rsidTr="00EF3D9C">
        <w:trPr>
          <w:trHeight w:val="360"/>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355B41">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w:t>
            </w:r>
            <w:r w:rsidR="00355B41">
              <w:rPr>
                <w:rFonts w:ascii="Times New Roman" w:eastAsia="Times New Roman" w:hAnsi="Times New Roman" w:cs="Times New Roman"/>
                <w:sz w:val="20"/>
                <w:szCs w:val="20"/>
                <w:lang w:eastAsia="ru-RU"/>
              </w:rPr>
              <w:t>4</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Сведения о возможности заказчика изменять условия контракта  </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47072C" w:rsidP="0047072C">
            <w:pPr>
              <w:widowControl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 п</w:t>
            </w:r>
            <w:r w:rsidR="0083568D" w:rsidRPr="0083568D">
              <w:rPr>
                <w:rFonts w:ascii="Times New Roman" w:eastAsia="Times New Roman" w:hAnsi="Times New Roman" w:cs="Times New Roman"/>
                <w:sz w:val="20"/>
                <w:szCs w:val="20"/>
                <w:lang w:eastAsia="ru-RU"/>
              </w:rPr>
              <w:t>редусмотрено</w:t>
            </w:r>
          </w:p>
        </w:tc>
      </w:tr>
      <w:tr w:rsidR="0083568D" w:rsidRPr="0083568D" w:rsidTr="00EF3D9C">
        <w:trPr>
          <w:trHeight w:val="360"/>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355B41">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w:t>
            </w:r>
            <w:r w:rsidR="00355B41">
              <w:rPr>
                <w:rFonts w:ascii="Times New Roman" w:eastAsia="Times New Roman" w:hAnsi="Times New Roman" w:cs="Times New Roman"/>
                <w:sz w:val="20"/>
                <w:szCs w:val="20"/>
                <w:lang w:eastAsia="ru-RU"/>
              </w:rPr>
              <w:t>5</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Сведения о возможности заказчика принять решение об одностороннем отказе от исполнения контракта.</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Не предусмотрено</w:t>
            </w:r>
          </w:p>
        </w:tc>
      </w:tr>
      <w:tr w:rsidR="0083568D" w:rsidRPr="0083568D" w:rsidTr="00EF3D9C">
        <w:trPr>
          <w:trHeight w:val="360"/>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355B41">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w:t>
            </w:r>
            <w:r w:rsidR="00355B41">
              <w:rPr>
                <w:rFonts w:ascii="Times New Roman" w:eastAsia="Times New Roman" w:hAnsi="Times New Roman" w:cs="Times New Roman"/>
                <w:sz w:val="20"/>
                <w:szCs w:val="20"/>
                <w:lang w:eastAsia="ru-RU"/>
              </w:rPr>
              <w:t>6</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Порядок и срок отзыва заявок на участие в открытом конкурсе</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ind w:firstLine="72"/>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Участник закупки, подавший заявку на участие в конкурсе, вправе отозвать заявку в любое время до момента вскрытия конкурсной комиссией конвертов с заявками на участие в конкурсе.</w:t>
            </w:r>
          </w:p>
          <w:p w:rsidR="0083568D" w:rsidRPr="0083568D" w:rsidRDefault="0083568D" w:rsidP="0083568D">
            <w:pPr>
              <w:spacing w:after="0" w:line="240" w:lineRule="auto"/>
              <w:ind w:firstLine="72"/>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Заявки на участие в конкурсе отзываются в следующем порядке:</w:t>
            </w:r>
          </w:p>
          <w:p w:rsidR="0083568D" w:rsidRPr="0083568D" w:rsidRDefault="0083568D" w:rsidP="0083568D">
            <w:pPr>
              <w:spacing w:after="0" w:line="240" w:lineRule="auto"/>
              <w:ind w:firstLine="72"/>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Участник закупки подает в письменном виде заявление об отзыве заявки. При этом в соответствующем заявлении в обязательном порядке должна быть указана следующая информация: наименование конкурса, регистрационный номер заявки на участие в конкурсе, дата, время заявки на участие в конкурсе. Данные, указанные в заявлении, должны совпадать с данными Журнала регистрации заявок.</w:t>
            </w:r>
          </w:p>
          <w:p w:rsidR="0083568D" w:rsidRPr="0083568D" w:rsidRDefault="0083568D" w:rsidP="0083568D">
            <w:pPr>
              <w:spacing w:after="0" w:line="240" w:lineRule="auto"/>
              <w:ind w:firstLine="72"/>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Заявление об отзыве заявки на участие в конкурсе должно быть </w:t>
            </w:r>
            <w:r w:rsidRPr="0083568D">
              <w:rPr>
                <w:rFonts w:ascii="Times New Roman" w:eastAsia="Times New Roman" w:hAnsi="Times New Roman" w:cs="Times New Roman"/>
                <w:sz w:val="20"/>
                <w:szCs w:val="20"/>
                <w:lang w:eastAsia="ru-RU"/>
              </w:rPr>
              <w:lastRenderedPageBreak/>
              <w:t>скреплено печатью и заверено подписью уполномоченного лица (для юридических лиц) и собственноручно подписано физическим лицом - участником закупки.</w:t>
            </w:r>
          </w:p>
        </w:tc>
      </w:tr>
      <w:tr w:rsidR="0083568D" w:rsidRPr="0083568D" w:rsidTr="00EF3D9C">
        <w:trPr>
          <w:trHeight w:val="360"/>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355B41">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lastRenderedPageBreak/>
              <w:t>3</w:t>
            </w:r>
            <w:r w:rsidR="00355B41">
              <w:rPr>
                <w:rFonts w:ascii="Times New Roman" w:eastAsia="Times New Roman" w:hAnsi="Times New Roman" w:cs="Times New Roman"/>
                <w:sz w:val="20"/>
                <w:szCs w:val="20"/>
                <w:lang w:eastAsia="ru-RU"/>
              </w:rPr>
              <w:t>7</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Порядок внесения изменений в заявки</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ind w:firstLine="72"/>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Участник закупки, подавший заявку, вправе изменить заявку в любое время до момента вскрытия конкурсной комиссией конвертов с заявками.</w:t>
            </w:r>
          </w:p>
          <w:p w:rsidR="0083568D" w:rsidRPr="0083568D" w:rsidRDefault="0083568D" w:rsidP="0083568D">
            <w:pPr>
              <w:spacing w:after="0" w:line="240" w:lineRule="auto"/>
              <w:ind w:firstLine="72"/>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Изменения, внесенные в заявку, считаются неотъемлемой частью заявки на участие в конкурсе.</w:t>
            </w:r>
          </w:p>
          <w:p w:rsidR="0083568D" w:rsidRPr="0083568D" w:rsidRDefault="0083568D" w:rsidP="0083568D">
            <w:pPr>
              <w:spacing w:after="0" w:line="240" w:lineRule="auto"/>
              <w:ind w:firstLine="72"/>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Заявки на участие в конкурсе изменяются в следующем порядке:</w:t>
            </w:r>
          </w:p>
          <w:p w:rsidR="0083568D" w:rsidRPr="0083568D" w:rsidRDefault="0083568D" w:rsidP="0083568D">
            <w:pPr>
              <w:spacing w:after="0" w:line="240" w:lineRule="auto"/>
              <w:ind w:firstLine="72"/>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Изменения заявки на участие в конкурсе подаются в запечатанном конверте. На соответствующем конверте указываются наименование открытого конкурса и иная информация. Изменения в заявки на участие в конкурсе подаются по адресу, указанному в п.19 Информационной карты конкурса. В день окончания срока подачи заявок на участие в конкурсе можно подать изменения в заявки на заседании конкурсной комиссии непосредственно перед вскрытием конвертов с заявками на участие в конкурсе, после объявления присутствующим перед вскрытием конвертов с заявками о возможности подать заявки, изменить или отозвать поданные заявки.</w:t>
            </w:r>
          </w:p>
        </w:tc>
      </w:tr>
      <w:tr w:rsidR="0083568D" w:rsidRPr="0083568D" w:rsidTr="00EF3D9C">
        <w:trPr>
          <w:trHeight w:val="360"/>
        </w:trPr>
        <w:tc>
          <w:tcPr>
            <w:tcW w:w="333" w:type="pct"/>
            <w:tcBorders>
              <w:top w:val="single" w:sz="6" w:space="0" w:color="auto"/>
              <w:left w:val="single" w:sz="6" w:space="0" w:color="auto"/>
              <w:bottom w:val="single" w:sz="6" w:space="0" w:color="auto"/>
              <w:right w:val="single" w:sz="6" w:space="0" w:color="auto"/>
            </w:tcBorders>
          </w:tcPr>
          <w:p w:rsidR="0083568D" w:rsidRPr="0083568D" w:rsidRDefault="0083568D" w:rsidP="00355B41">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3</w:t>
            </w:r>
            <w:r w:rsidR="00355B41">
              <w:rPr>
                <w:rFonts w:ascii="Times New Roman" w:eastAsia="Times New Roman" w:hAnsi="Times New Roman" w:cs="Times New Roman"/>
                <w:sz w:val="20"/>
                <w:szCs w:val="20"/>
                <w:lang w:eastAsia="ru-RU"/>
              </w:rPr>
              <w:t>8</w:t>
            </w:r>
          </w:p>
        </w:tc>
        <w:tc>
          <w:tcPr>
            <w:tcW w:w="1660"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Порядок предоставления участникам открытого конкурса разъяснений положений конкурсной документации, даты начала и окончания срока такого предоставления</w:t>
            </w:r>
          </w:p>
        </w:tc>
        <w:tc>
          <w:tcPr>
            <w:tcW w:w="3007" w:type="pct"/>
            <w:tcBorders>
              <w:top w:val="single" w:sz="6" w:space="0" w:color="auto"/>
              <w:left w:val="single" w:sz="6" w:space="0" w:color="auto"/>
              <w:bottom w:val="single" w:sz="6" w:space="0" w:color="auto"/>
              <w:right w:val="single" w:sz="6" w:space="0" w:color="auto"/>
            </w:tcBorders>
          </w:tcPr>
          <w:p w:rsidR="0083568D" w:rsidRPr="0083568D" w:rsidRDefault="0083568D" w:rsidP="0083568D">
            <w:pPr>
              <w:widowControl w:val="0"/>
              <w:suppressAutoHyphens/>
              <w:autoSpaceDE w:val="0"/>
              <w:autoSpaceDN w:val="0"/>
              <w:adjustRightInd w:val="0"/>
              <w:spacing w:after="0" w:line="240" w:lineRule="auto"/>
              <w:ind w:firstLine="72"/>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Любой участник открытого конкурса вправе направить 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w:t>
            </w:r>
            <w:r w:rsidRPr="0083568D">
              <w:rPr>
                <w:rFonts w:ascii="Times New Roman" w:eastAsia="SimSun" w:hAnsi="Times New Roman" w:cs="Times New Roman"/>
                <w:b/>
                <w:kern w:val="1"/>
                <w:sz w:val="20"/>
                <w:szCs w:val="20"/>
                <w:lang w:eastAsia="hi-IN" w:bidi="hi-IN"/>
              </w:rPr>
              <w:t>не позднее чем за пять дней</w:t>
            </w:r>
            <w:r w:rsidRPr="0083568D">
              <w:rPr>
                <w:rFonts w:ascii="Times New Roman" w:eastAsia="SimSun" w:hAnsi="Times New Roman" w:cs="Times New Roman"/>
                <w:kern w:val="1"/>
                <w:sz w:val="20"/>
                <w:szCs w:val="20"/>
                <w:lang w:eastAsia="hi-IN" w:bidi="hi-IN"/>
              </w:rPr>
              <w:t xml:space="preserve"> до даты окончания срока подачи заявок на участие в открытом конкурсе.</w:t>
            </w:r>
          </w:p>
          <w:p w:rsidR="0083568D" w:rsidRPr="0083568D" w:rsidRDefault="0083568D" w:rsidP="0083568D">
            <w:pPr>
              <w:widowControl w:val="0"/>
              <w:suppressAutoHyphens/>
              <w:autoSpaceDE w:val="0"/>
              <w:autoSpaceDN w:val="0"/>
              <w:adjustRightInd w:val="0"/>
              <w:spacing w:after="0" w:line="240" w:lineRule="auto"/>
              <w:ind w:firstLine="72"/>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В течение одного рабочего дня с даты направления разъяснений положений конкурсной документации такие разъяснения должны быть размещены заказчиком в единой информационной системе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83568D" w:rsidRPr="0083568D" w:rsidRDefault="0083568D" w:rsidP="0083568D">
            <w:pPr>
              <w:spacing w:after="0" w:line="240" w:lineRule="auto"/>
              <w:ind w:firstLine="72"/>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Участники закупки, использующие конкурсную документацию с официального сайта,  самостоятельно отслеживают возможные изменения, внесенные в извещение о проведении открытого конкурса и/или в конкурсную документацию.</w:t>
            </w:r>
          </w:p>
          <w:p w:rsidR="0083568D" w:rsidRPr="0083568D" w:rsidRDefault="0083568D" w:rsidP="0083568D">
            <w:pPr>
              <w:spacing w:after="0" w:line="240" w:lineRule="auto"/>
              <w:ind w:firstLine="72"/>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Заказчик не несет ответственность в случае, если такие участники закупки не ознакомились с изменениями, внесенными в извещение о проведении конкурса и конкурсную документацию, размещенными и опубликованными надлежащим образом.</w:t>
            </w:r>
          </w:p>
        </w:tc>
      </w:tr>
    </w:tbl>
    <w:p w:rsidR="0083568D" w:rsidRPr="0083568D" w:rsidRDefault="0083568D" w:rsidP="0083568D">
      <w:pPr>
        <w:spacing w:after="0" w:line="240" w:lineRule="auto"/>
        <w:rPr>
          <w:rFonts w:ascii="Times New Roman" w:eastAsia="Times New Roman" w:hAnsi="Times New Roman" w:cs="Times New Roman"/>
          <w:b/>
          <w:sz w:val="20"/>
          <w:szCs w:val="20"/>
          <w:lang w:eastAsia="ru-RU"/>
        </w:rPr>
      </w:pPr>
    </w:p>
    <w:p w:rsidR="0083568D" w:rsidRPr="0083568D" w:rsidRDefault="0083568D" w:rsidP="0083568D">
      <w:pPr>
        <w:spacing w:after="0" w:line="240" w:lineRule="auto"/>
        <w:jc w:val="right"/>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br w:type="page"/>
      </w:r>
      <w:r w:rsidRPr="0083568D">
        <w:rPr>
          <w:rFonts w:ascii="Times New Roman" w:eastAsia="Times New Roman" w:hAnsi="Times New Roman" w:cs="Times New Roman"/>
          <w:b/>
          <w:sz w:val="20"/>
          <w:szCs w:val="20"/>
          <w:lang w:eastAsia="ru-RU"/>
        </w:rPr>
        <w:lastRenderedPageBreak/>
        <w:t>Приложение 1</w:t>
      </w:r>
    </w:p>
    <w:p w:rsidR="0083568D" w:rsidRPr="0083568D" w:rsidRDefault="0083568D" w:rsidP="0083568D">
      <w:pPr>
        <w:widowControl w:val="0"/>
        <w:suppressAutoHyphens/>
        <w:spacing w:after="0" w:line="240" w:lineRule="auto"/>
        <w:jc w:val="right"/>
        <w:rPr>
          <w:rFonts w:ascii="Times New Roman" w:eastAsia="Arial" w:hAnsi="Times New Roman" w:cs="Times New Roman"/>
          <w:b/>
          <w:kern w:val="1"/>
          <w:sz w:val="20"/>
          <w:szCs w:val="20"/>
          <w:lang w:eastAsia="hi-IN" w:bidi="hi-IN"/>
        </w:rPr>
      </w:pPr>
      <w:r w:rsidRPr="0083568D">
        <w:rPr>
          <w:rFonts w:ascii="Times New Roman" w:eastAsia="Arial" w:hAnsi="Times New Roman" w:cs="Times New Roman"/>
          <w:b/>
          <w:kern w:val="1"/>
          <w:sz w:val="20"/>
          <w:szCs w:val="20"/>
          <w:lang w:eastAsia="hi-IN" w:bidi="hi-IN"/>
        </w:rPr>
        <w:t>к  Информационной  карте  конкурса</w:t>
      </w:r>
    </w:p>
    <w:p w:rsidR="0083568D" w:rsidRPr="0083568D" w:rsidRDefault="0083568D" w:rsidP="0083568D">
      <w:pPr>
        <w:widowControl w:val="0"/>
        <w:suppressAutoHyphens/>
        <w:spacing w:after="0" w:line="240" w:lineRule="auto"/>
        <w:jc w:val="center"/>
        <w:rPr>
          <w:rFonts w:ascii="Times New Roman" w:eastAsia="Arial" w:hAnsi="Times New Roman" w:cs="Times New Roman"/>
          <w:b/>
          <w:kern w:val="1"/>
          <w:sz w:val="20"/>
          <w:szCs w:val="20"/>
          <w:lang w:eastAsia="hi-IN" w:bidi="hi-IN"/>
        </w:rPr>
      </w:pPr>
    </w:p>
    <w:p w:rsidR="0083568D" w:rsidRPr="0083568D" w:rsidRDefault="0083568D" w:rsidP="0083568D">
      <w:pPr>
        <w:widowControl w:val="0"/>
        <w:suppressAutoHyphens/>
        <w:spacing w:after="0" w:line="240" w:lineRule="auto"/>
        <w:jc w:val="center"/>
        <w:rPr>
          <w:rFonts w:ascii="Times New Roman" w:eastAsia="Arial" w:hAnsi="Times New Roman" w:cs="Times New Roman"/>
          <w:b/>
          <w:kern w:val="1"/>
          <w:sz w:val="20"/>
          <w:szCs w:val="20"/>
          <w:lang w:eastAsia="hi-IN" w:bidi="hi-IN"/>
        </w:rPr>
      </w:pPr>
      <w:r w:rsidRPr="0083568D">
        <w:rPr>
          <w:rFonts w:ascii="Times New Roman" w:eastAsia="Arial" w:hAnsi="Times New Roman" w:cs="Times New Roman"/>
          <w:b/>
          <w:kern w:val="1"/>
          <w:sz w:val="20"/>
          <w:szCs w:val="20"/>
          <w:lang w:eastAsia="hi-IN" w:bidi="hi-IN"/>
        </w:rPr>
        <w:t>ПРАВИЛА И КРИТЕРИИ ОЦЕНКИ ЗАЯВОК НА УЧАСТИЕ В КОНКУРСЕ (ЛОТЕ), ИХ СОДЕРЖАНИЕ, ЗНАЧИМОСТЬ И ПОРЯДОК ОЦЕНКИ</w:t>
      </w:r>
    </w:p>
    <w:p w:rsidR="0083568D" w:rsidRPr="0083568D" w:rsidRDefault="0083568D" w:rsidP="0083568D">
      <w:pPr>
        <w:spacing w:after="0" w:line="240" w:lineRule="auto"/>
        <w:jc w:val="right"/>
        <w:rPr>
          <w:rFonts w:ascii="Times New Roman" w:eastAsia="Times New Roman" w:hAnsi="Times New Roman" w:cs="Times New Roman"/>
          <w:color w:val="7030A0"/>
          <w:sz w:val="20"/>
          <w:szCs w:val="20"/>
        </w:rPr>
      </w:pPr>
    </w:p>
    <w:p w:rsidR="0083568D" w:rsidRPr="0083568D" w:rsidRDefault="0083568D" w:rsidP="0083568D">
      <w:pPr>
        <w:widowControl w:val="0"/>
        <w:suppressAutoHyphens/>
        <w:autoSpaceDE w:val="0"/>
        <w:autoSpaceDN w:val="0"/>
        <w:adjustRightInd w:val="0"/>
        <w:spacing w:after="0" w:line="240" w:lineRule="auto"/>
        <w:ind w:left="42" w:firstLine="6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spacing w:val="-13"/>
          <w:w w:val="108"/>
          <w:kern w:val="1"/>
          <w:sz w:val="20"/>
          <w:szCs w:val="20"/>
          <w:lang w:eastAsia="hi-IN" w:bidi="hi-IN"/>
        </w:rPr>
        <w:t xml:space="preserve">Оценка заявок производится в соответствии с </w:t>
      </w:r>
      <w:r w:rsidRPr="0083568D">
        <w:rPr>
          <w:rFonts w:ascii="Times New Roman" w:eastAsia="SimSun" w:hAnsi="Times New Roman" w:cs="Times New Roman"/>
          <w:kern w:val="1"/>
          <w:sz w:val="20"/>
          <w:szCs w:val="20"/>
          <w:lang w:eastAsia="hi-IN" w:bidi="hi-IN"/>
        </w:rPr>
        <w:t>постановлением Правительства РФ от 28.11.2013 №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Критерии оценки заявок на участие в конкурсе:</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1. Цена </w:t>
      </w:r>
      <w:r w:rsidR="00293199">
        <w:rPr>
          <w:rFonts w:ascii="Times New Roman" w:eastAsia="SimSun" w:hAnsi="Times New Roman" w:cs="Times New Roman"/>
          <w:kern w:val="1"/>
          <w:sz w:val="20"/>
          <w:szCs w:val="20"/>
          <w:lang w:eastAsia="hi-IN" w:bidi="hi-IN"/>
        </w:rPr>
        <w:t>контракта</w:t>
      </w:r>
      <w:r w:rsidRPr="0083568D">
        <w:rPr>
          <w:rFonts w:ascii="Times New Roman" w:eastAsia="SimSun" w:hAnsi="Times New Roman" w:cs="Times New Roman"/>
          <w:kern w:val="1"/>
          <w:sz w:val="20"/>
          <w:szCs w:val="20"/>
          <w:lang w:eastAsia="hi-IN" w:bidi="hi-IN"/>
        </w:rPr>
        <w:t>.</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2. Качество работ, услуг и (или) квалификация участника конкурса при размещении заказа на выполнение работ, оказание услуг.</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Содержание критериев оценки заявок на участие в конкурсе:</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1. Цена </w:t>
      </w:r>
      <w:r w:rsidR="00293199">
        <w:rPr>
          <w:rFonts w:ascii="Times New Roman" w:eastAsia="SimSun" w:hAnsi="Times New Roman" w:cs="Times New Roman"/>
          <w:kern w:val="1"/>
          <w:sz w:val="20"/>
          <w:szCs w:val="20"/>
          <w:lang w:eastAsia="hi-IN" w:bidi="hi-IN"/>
        </w:rPr>
        <w:t>контракта</w:t>
      </w:r>
      <w:r w:rsidRPr="0083568D">
        <w:rPr>
          <w:rFonts w:ascii="Times New Roman" w:eastAsia="SimSun" w:hAnsi="Times New Roman" w:cs="Times New Roman"/>
          <w:kern w:val="1"/>
          <w:sz w:val="20"/>
          <w:szCs w:val="20"/>
          <w:lang w:eastAsia="hi-IN" w:bidi="hi-IN"/>
        </w:rPr>
        <w:t xml:space="preserve"> включает цену исполнения </w:t>
      </w:r>
      <w:r w:rsidR="00293199">
        <w:rPr>
          <w:rFonts w:ascii="Times New Roman" w:eastAsia="SimSun" w:hAnsi="Times New Roman" w:cs="Times New Roman"/>
          <w:kern w:val="1"/>
          <w:sz w:val="20"/>
          <w:szCs w:val="20"/>
          <w:lang w:eastAsia="hi-IN" w:bidi="hi-IN"/>
        </w:rPr>
        <w:t>контракта</w:t>
      </w:r>
      <w:r w:rsidRPr="0083568D">
        <w:rPr>
          <w:rFonts w:ascii="Times New Roman" w:eastAsia="SimSun" w:hAnsi="Times New Roman" w:cs="Times New Roman"/>
          <w:kern w:val="1"/>
          <w:sz w:val="20"/>
          <w:szCs w:val="20"/>
          <w:lang w:eastAsia="hi-IN" w:bidi="hi-IN"/>
        </w:rPr>
        <w:t>, предложенную участником конкурса в заявке на участие в конкурсе.</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2. Качество работ, услуг и (или) квалификация участника конкурса при размещении заказа на выполнение работ, оказание услуг, включающее в себя:</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2.1. Опыт оказания услуг по проведению аудита бухгалтерской финансовой отчетности.</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2.2 Численность аудиторов, одновременно направляемых для проверки непосредственно на предприятие – выездная часть проверки, соответствующих квалификационным требованиям аудитора, являющихся работниками аудиторской организации – участника размещения заказа на основании трудовых договоров.</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Значимость критериев оценки заявок на участие в конкурсе:</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Значимость критериев заявок на участие в конкурсе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 Сумма значимостей критериев оценки заявок, установленных в конкурсной документации, составляет 100%.</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Заявки на участие в конкурсе участников конкурса оцениваются исходя из следующей значимости:</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1. Цена договора - </w:t>
      </w:r>
      <w:r w:rsidR="007E2FE0">
        <w:rPr>
          <w:rFonts w:ascii="Times New Roman" w:eastAsia="SimSun" w:hAnsi="Times New Roman" w:cs="Times New Roman"/>
          <w:kern w:val="1"/>
          <w:sz w:val="20"/>
          <w:szCs w:val="20"/>
          <w:lang w:eastAsia="hi-IN" w:bidi="hi-IN"/>
        </w:rPr>
        <w:t>4</w:t>
      </w:r>
      <w:r w:rsidRPr="0083568D">
        <w:rPr>
          <w:rFonts w:ascii="Times New Roman" w:eastAsia="SimSun" w:hAnsi="Times New Roman" w:cs="Times New Roman"/>
          <w:kern w:val="1"/>
          <w:sz w:val="20"/>
          <w:szCs w:val="20"/>
          <w:lang w:eastAsia="hi-IN" w:bidi="hi-IN"/>
        </w:rPr>
        <w:t>0%, коэффициент значимости при этом равен 0,</w:t>
      </w:r>
      <w:r w:rsidR="007E2FE0">
        <w:rPr>
          <w:rFonts w:ascii="Times New Roman" w:eastAsia="SimSun" w:hAnsi="Times New Roman" w:cs="Times New Roman"/>
          <w:kern w:val="1"/>
          <w:sz w:val="20"/>
          <w:szCs w:val="20"/>
          <w:lang w:eastAsia="hi-IN" w:bidi="hi-IN"/>
        </w:rPr>
        <w:t>4</w:t>
      </w:r>
      <w:r w:rsidRPr="0083568D">
        <w:rPr>
          <w:rFonts w:ascii="Times New Roman" w:eastAsia="SimSun" w:hAnsi="Times New Roman" w:cs="Times New Roman"/>
          <w:kern w:val="1"/>
          <w:sz w:val="20"/>
          <w:szCs w:val="20"/>
          <w:lang w:eastAsia="hi-IN" w:bidi="hi-IN"/>
        </w:rPr>
        <w:t>;</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2. Качество работ, услуг и (или) квалификация участника конкурса при размещении заказа на выполнение работ, оказание услуг – </w:t>
      </w:r>
      <w:r w:rsidR="007E2FE0">
        <w:rPr>
          <w:rFonts w:ascii="Times New Roman" w:eastAsia="SimSun" w:hAnsi="Times New Roman" w:cs="Times New Roman"/>
          <w:kern w:val="1"/>
          <w:sz w:val="20"/>
          <w:szCs w:val="20"/>
          <w:lang w:eastAsia="hi-IN" w:bidi="hi-IN"/>
        </w:rPr>
        <w:t>6</w:t>
      </w:r>
      <w:r w:rsidRPr="0083568D">
        <w:rPr>
          <w:rFonts w:ascii="Times New Roman" w:eastAsia="SimSun" w:hAnsi="Times New Roman" w:cs="Times New Roman"/>
          <w:kern w:val="1"/>
          <w:sz w:val="20"/>
          <w:szCs w:val="20"/>
          <w:lang w:eastAsia="hi-IN" w:bidi="hi-IN"/>
        </w:rPr>
        <w:t>0%, коэффициент значимости при этом равен 0,</w:t>
      </w:r>
      <w:r w:rsidR="007E2FE0">
        <w:rPr>
          <w:rFonts w:ascii="Times New Roman" w:eastAsia="SimSun" w:hAnsi="Times New Roman" w:cs="Times New Roman"/>
          <w:kern w:val="1"/>
          <w:sz w:val="20"/>
          <w:szCs w:val="20"/>
          <w:lang w:eastAsia="hi-IN" w:bidi="hi-IN"/>
        </w:rPr>
        <w:t>6</w:t>
      </w:r>
      <w:r w:rsidRPr="0083568D">
        <w:rPr>
          <w:rFonts w:ascii="Times New Roman" w:eastAsia="SimSun" w:hAnsi="Times New Roman" w:cs="Times New Roman"/>
          <w:kern w:val="1"/>
          <w:sz w:val="20"/>
          <w:szCs w:val="20"/>
          <w:lang w:eastAsia="hi-IN" w:bidi="hi-IN"/>
        </w:rPr>
        <w:t>; для оценки заявок по данному критерию каждой заявке выставляется значение от 0 до 100 баллов. Сумма максимальных значений всех показателей этого критерия составляет 100 (сто) баллов, в том числе:</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 по показателю «Количество исполненных  участником </w:t>
      </w:r>
      <w:r w:rsidR="0047072C">
        <w:rPr>
          <w:rFonts w:ascii="Times New Roman" w:eastAsia="SimSun" w:hAnsi="Times New Roman" w:cs="Times New Roman"/>
          <w:kern w:val="1"/>
          <w:sz w:val="20"/>
          <w:szCs w:val="20"/>
          <w:lang w:eastAsia="hi-IN" w:bidi="hi-IN"/>
        </w:rPr>
        <w:t>закупки</w:t>
      </w:r>
      <w:r w:rsidRPr="0083568D">
        <w:rPr>
          <w:rFonts w:ascii="Times New Roman" w:eastAsia="SimSun" w:hAnsi="Times New Roman" w:cs="Times New Roman"/>
          <w:kern w:val="1"/>
          <w:sz w:val="20"/>
          <w:szCs w:val="20"/>
          <w:lang w:eastAsia="hi-IN" w:bidi="hi-IN"/>
        </w:rPr>
        <w:t xml:space="preserve"> контрактов по проведению ежегодного обязательного аудита бухгалтерской финансовой  отчетности» – максимальная оценка 40 баллов;</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по показателю «Численность аудиторов, одновременно направляемых для проверки непосредственно на предприятие – выездная часть проверки, соответствующих квалификационным требованиям аудитора, являющихся работниками аудиторской организации -  участника размещения заказа на основании трудовых договоров» – максимальная оценка 60 баллов.</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Порядок оценки и сопоставления заявок на участие в конкурсе</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Порядок оценки заявок на участие в конкурсе:</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1. Оценка по критерию «Цена </w:t>
      </w:r>
      <w:r w:rsidR="00293199">
        <w:rPr>
          <w:rFonts w:ascii="Times New Roman" w:eastAsia="SimSun" w:hAnsi="Times New Roman" w:cs="Times New Roman"/>
          <w:kern w:val="1"/>
          <w:sz w:val="20"/>
          <w:szCs w:val="20"/>
          <w:lang w:eastAsia="hi-IN" w:bidi="hi-IN"/>
        </w:rPr>
        <w:t>контракта</w:t>
      </w:r>
      <w:r w:rsidRPr="0083568D">
        <w:rPr>
          <w:rFonts w:ascii="Times New Roman" w:eastAsia="SimSun" w:hAnsi="Times New Roman" w:cs="Times New Roman"/>
          <w:kern w:val="1"/>
          <w:sz w:val="20"/>
          <w:szCs w:val="20"/>
          <w:lang w:eastAsia="hi-IN" w:bidi="hi-IN"/>
        </w:rPr>
        <w:t>» осуществляется следующим образом:</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Рейтинг, присуждаемый i-ой заявке по критерию «Цена </w:t>
      </w:r>
      <w:r w:rsidR="00293199">
        <w:rPr>
          <w:rFonts w:ascii="Times New Roman" w:eastAsia="SimSun" w:hAnsi="Times New Roman" w:cs="Times New Roman"/>
          <w:kern w:val="1"/>
          <w:sz w:val="20"/>
          <w:szCs w:val="20"/>
          <w:lang w:eastAsia="hi-IN" w:bidi="hi-IN"/>
        </w:rPr>
        <w:t>контракта</w:t>
      </w:r>
      <w:r w:rsidRPr="0083568D">
        <w:rPr>
          <w:rFonts w:ascii="Times New Roman" w:eastAsia="SimSun" w:hAnsi="Times New Roman" w:cs="Times New Roman"/>
          <w:kern w:val="1"/>
          <w:sz w:val="20"/>
          <w:szCs w:val="20"/>
          <w:lang w:eastAsia="hi-IN" w:bidi="hi-IN"/>
        </w:rPr>
        <w:t>», определяется по формуле:</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Pr>
          <w:rFonts w:ascii="Times New Roman" w:eastAsia="SimSun" w:hAnsi="Times New Roman" w:cs="Times New Roman"/>
          <w:noProof/>
          <w:kern w:val="1"/>
          <w:sz w:val="20"/>
          <w:szCs w:val="20"/>
          <w:lang w:eastAsia="ru-RU"/>
        </w:rPr>
        <w:drawing>
          <wp:inline distT="0" distB="0" distL="0" distR="0">
            <wp:extent cx="1600200" cy="4953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00200" cy="495300"/>
                    </a:xfrm>
                    <a:prstGeom prst="rect">
                      <a:avLst/>
                    </a:prstGeom>
                    <a:noFill/>
                  </pic:spPr>
                </pic:pic>
              </a:graphicData>
            </a:graphic>
          </wp:inline>
        </w:drawing>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где: </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Rai – рейтинг, присуждаемый i-й заявке по указанному критерию;</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Аmax – начальная (максимальная) цена </w:t>
      </w:r>
      <w:r w:rsidR="00293199">
        <w:rPr>
          <w:rFonts w:ascii="Times New Roman" w:eastAsia="SimSun" w:hAnsi="Times New Roman" w:cs="Times New Roman"/>
          <w:kern w:val="1"/>
          <w:sz w:val="20"/>
          <w:szCs w:val="20"/>
          <w:lang w:eastAsia="hi-IN" w:bidi="hi-IN"/>
        </w:rPr>
        <w:t>контракта</w:t>
      </w:r>
      <w:r w:rsidRPr="0083568D">
        <w:rPr>
          <w:rFonts w:ascii="Times New Roman" w:eastAsia="SimSun" w:hAnsi="Times New Roman" w:cs="Times New Roman"/>
          <w:kern w:val="1"/>
          <w:sz w:val="20"/>
          <w:szCs w:val="20"/>
          <w:lang w:eastAsia="hi-IN" w:bidi="hi-IN"/>
        </w:rPr>
        <w:t>, установленная в конкурсной документации;</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Ai – предложение i- го участника конкурса по цене </w:t>
      </w:r>
      <w:r w:rsidR="00293199">
        <w:rPr>
          <w:rFonts w:ascii="Times New Roman" w:eastAsia="SimSun" w:hAnsi="Times New Roman" w:cs="Times New Roman"/>
          <w:kern w:val="1"/>
          <w:sz w:val="20"/>
          <w:szCs w:val="20"/>
          <w:lang w:eastAsia="hi-IN" w:bidi="hi-IN"/>
        </w:rPr>
        <w:t>контракта</w:t>
      </w:r>
      <w:r w:rsidRPr="0083568D">
        <w:rPr>
          <w:rFonts w:ascii="Times New Roman" w:eastAsia="SimSun" w:hAnsi="Times New Roman" w:cs="Times New Roman"/>
          <w:kern w:val="1"/>
          <w:sz w:val="20"/>
          <w:szCs w:val="20"/>
          <w:lang w:eastAsia="hi-IN" w:bidi="hi-IN"/>
        </w:rPr>
        <w:t>.</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Для расчета итогового рейтинга по заявке рейтинг, присуждаемый этой заявке по критерию «цена </w:t>
      </w:r>
      <w:r w:rsidR="00293199">
        <w:rPr>
          <w:rFonts w:ascii="Times New Roman" w:eastAsia="SimSun" w:hAnsi="Times New Roman" w:cs="Times New Roman"/>
          <w:kern w:val="1"/>
          <w:sz w:val="20"/>
          <w:szCs w:val="20"/>
          <w:lang w:eastAsia="hi-IN" w:bidi="hi-IN"/>
        </w:rPr>
        <w:t>контракта</w:t>
      </w:r>
      <w:r w:rsidRPr="0083568D">
        <w:rPr>
          <w:rFonts w:ascii="Times New Roman" w:eastAsia="SimSun" w:hAnsi="Times New Roman" w:cs="Times New Roman"/>
          <w:kern w:val="1"/>
          <w:sz w:val="20"/>
          <w:szCs w:val="20"/>
          <w:lang w:eastAsia="hi-IN" w:bidi="hi-IN"/>
        </w:rPr>
        <w:t>», умножается на соответствующую указанному критерию значимость.</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При оценке заявок по критерию «Цена </w:t>
      </w:r>
      <w:r w:rsidR="00293199">
        <w:rPr>
          <w:rFonts w:ascii="Times New Roman" w:eastAsia="SimSun" w:hAnsi="Times New Roman" w:cs="Times New Roman"/>
          <w:kern w:val="1"/>
          <w:sz w:val="20"/>
          <w:szCs w:val="20"/>
          <w:lang w:eastAsia="hi-IN" w:bidi="hi-IN"/>
        </w:rPr>
        <w:t>контракта</w:t>
      </w:r>
      <w:r w:rsidRPr="0083568D">
        <w:rPr>
          <w:rFonts w:ascii="Times New Roman" w:eastAsia="SimSun" w:hAnsi="Times New Roman" w:cs="Times New Roman"/>
          <w:kern w:val="1"/>
          <w:sz w:val="20"/>
          <w:szCs w:val="20"/>
          <w:lang w:eastAsia="hi-IN" w:bidi="hi-IN"/>
        </w:rPr>
        <w:t xml:space="preserve">» лучшим условием исполнения </w:t>
      </w:r>
      <w:r w:rsidR="00293199">
        <w:rPr>
          <w:rFonts w:ascii="Times New Roman" w:eastAsia="SimSun" w:hAnsi="Times New Roman" w:cs="Times New Roman"/>
          <w:kern w:val="1"/>
          <w:sz w:val="20"/>
          <w:szCs w:val="20"/>
          <w:lang w:eastAsia="hi-IN" w:bidi="hi-IN"/>
        </w:rPr>
        <w:t xml:space="preserve">контракта </w:t>
      </w:r>
      <w:r w:rsidRPr="0083568D">
        <w:rPr>
          <w:rFonts w:ascii="Times New Roman" w:eastAsia="SimSun" w:hAnsi="Times New Roman" w:cs="Times New Roman"/>
          <w:kern w:val="1"/>
          <w:sz w:val="20"/>
          <w:szCs w:val="20"/>
          <w:lang w:eastAsia="hi-IN" w:bidi="hi-IN"/>
        </w:rPr>
        <w:t xml:space="preserve">по данному критерию признается предложение участника конкурса с наименьшей ценой </w:t>
      </w:r>
      <w:r w:rsidR="00293199">
        <w:rPr>
          <w:rFonts w:ascii="Times New Roman" w:eastAsia="SimSun" w:hAnsi="Times New Roman" w:cs="Times New Roman"/>
          <w:kern w:val="1"/>
          <w:sz w:val="20"/>
          <w:szCs w:val="20"/>
          <w:lang w:eastAsia="hi-IN" w:bidi="hi-IN"/>
        </w:rPr>
        <w:t>контракта</w:t>
      </w:r>
      <w:r w:rsidRPr="0083568D">
        <w:rPr>
          <w:rFonts w:ascii="Times New Roman" w:eastAsia="SimSun" w:hAnsi="Times New Roman" w:cs="Times New Roman"/>
          <w:kern w:val="1"/>
          <w:sz w:val="20"/>
          <w:szCs w:val="20"/>
          <w:lang w:eastAsia="hi-IN" w:bidi="hi-IN"/>
        </w:rPr>
        <w:t>.</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2. Оценка по критерию «Качество работ, услуг и (или) квалификация участника конкурса на выполнение работ, оказание услуг» осуществляется следующим образом:</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Для определения рейтинга i-ой заявке по критерию «Качество работ, услуг и (или) квалификация участника конкурса на выполнение работ, оказание услуг» в настоящей конкурсной документации установлено следующее:</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а) предмет оценки по данному критерию – квалификация участника конкурса на оказание услуг;</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lastRenderedPageBreak/>
        <w:t>б) перечень показателей по данному критерию:</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 Количество исполненных  участником размещения заказа </w:t>
      </w:r>
      <w:r w:rsidR="00293199" w:rsidRPr="0083568D">
        <w:rPr>
          <w:rFonts w:ascii="Times New Roman" w:eastAsia="SimSun" w:hAnsi="Times New Roman" w:cs="Times New Roman"/>
          <w:kern w:val="1"/>
          <w:sz w:val="20"/>
          <w:szCs w:val="20"/>
          <w:lang w:eastAsia="hi-IN" w:bidi="hi-IN"/>
        </w:rPr>
        <w:t xml:space="preserve">договоров (контрактов) </w:t>
      </w:r>
      <w:r w:rsidRPr="0083568D">
        <w:rPr>
          <w:rFonts w:ascii="Times New Roman" w:eastAsia="SimSun" w:hAnsi="Times New Roman" w:cs="Times New Roman"/>
          <w:kern w:val="1"/>
          <w:sz w:val="20"/>
          <w:szCs w:val="20"/>
          <w:lang w:eastAsia="hi-IN" w:bidi="hi-IN"/>
        </w:rPr>
        <w:t xml:space="preserve">по проведению ежегодного обязательного аудита бухгалтерской финансовой отчетности; </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Численность аудиторов, одновременно направляемых для проверки непосредственно на предприятие – выездная часть проверки, соответствующих квалификационным требованиям аудитора, являющихся работниками аудиторской организации -  участника размещения заказа на основании трудовых договоров</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в) максимальное значение в баллах для данного критерия равно 100 баллам, в том числе по показателю «Количество исполненных  участником размещения заказа </w:t>
      </w:r>
      <w:r w:rsidR="00293199" w:rsidRPr="0083568D">
        <w:rPr>
          <w:rFonts w:ascii="Times New Roman" w:eastAsia="SimSun" w:hAnsi="Times New Roman" w:cs="Times New Roman"/>
          <w:kern w:val="1"/>
          <w:sz w:val="20"/>
          <w:szCs w:val="20"/>
          <w:lang w:eastAsia="hi-IN" w:bidi="hi-IN"/>
        </w:rPr>
        <w:t xml:space="preserve">договоров (контрактов) </w:t>
      </w:r>
      <w:r w:rsidRPr="0083568D">
        <w:rPr>
          <w:rFonts w:ascii="Times New Roman" w:eastAsia="SimSun" w:hAnsi="Times New Roman" w:cs="Times New Roman"/>
          <w:kern w:val="1"/>
          <w:sz w:val="20"/>
          <w:szCs w:val="20"/>
          <w:lang w:eastAsia="hi-IN" w:bidi="hi-IN"/>
        </w:rPr>
        <w:t>по проведению ежегодного обязательного аудита бухгалтерской финансовой отчетности» – максимальная оценка 40 баллов; по показателю «Численность аудиторов, одновременно направляемых для проверки непосредственно на предприятие – выездная часть проверки, соответствующих квалификационным требованиям аудитора, являющихся работниками аудиторской организации -  участника размещения заказа на основании трудовых договоров» – максимальная оценка 60 баллов.</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Рейтинг, присуждаемый i-й заявке по критерию «качество работ, услуг и (или) квалификация участника конкурса при размещении заказа на выполнение работ, оказание услуг", определяется по формуле:</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val="en-US" w:eastAsia="hi-IN" w:bidi="hi-IN"/>
        </w:rPr>
      </w:pPr>
      <w:r w:rsidRPr="0083568D">
        <w:rPr>
          <w:rFonts w:ascii="Times New Roman" w:eastAsia="SimSun" w:hAnsi="Times New Roman" w:cs="Times New Roman"/>
          <w:kern w:val="1"/>
          <w:sz w:val="20"/>
          <w:szCs w:val="20"/>
          <w:lang w:val="en-US" w:eastAsia="hi-IN" w:bidi="hi-IN"/>
        </w:rPr>
        <w:t>Rci = Ci1  +Ci 2 + … Ci k,</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val="en-US" w:eastAsia="hi-IN" w:bidi="hi-IN"/>
        </w:rPr>
      </w:pP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где:</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Rci - рейтинг, присуждаемый i-й заявке по указанному критерию;</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Ci k  - значение в баллах (среднее арифметическое оценок в баллах всех членов Конкурсной комиссии), присуждаемое комиссией  i-й  заявке на участие в конкурсе по k-му показателю, где k – количество установленных показателей.</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Максимальная оценка по показателю «Количество исполненных  участником размещения заказа </w:t>
      </w:r>
      <w:r w:rsidR="00293199" w:rsidRPr="0083568D">
        <w:rPr>
          <w:rFonts w:ascii="Times New Roman" w:eastAsia="SimSun" w:hAnsi="Times New Roman" w:cs="Times New Roman"/>
          <w:kern w:val="1"/>
          <w:sz w:val="20"/>
          <w:szCs w:val="20"/>
          <w:lang w:eastAsia="hi-IN" w:bidi="hi-IN"/>
        </w:rPr>
        <w:t xml:space="preserve">договоров (контрактов) </w:t>
      </w:r>
      <w:r w:rsidRPr="0083568D">
        <w:rPr>
          <w:rFonts w:ascii="Times New Roman" w:eastAsia="SimSun" w:hAnsi="Times New Roman" w:cs="Times New Roman"/>
          <w:kern w:val="1"/>
          <w:sz w:val="20"/>
          <w:szCs w:val="20"/>
          <w:lang w:eastAsia="hi-IN" w:bidi="hi-IN"/>
        </w:rPr>
        <w:t xml:space="preserve"> по проведению ежегодного обязательного аудита бухгалтерской финансовой  отчетности», составляет 40 баллов. Баллы присуждаются в зависимости от количества исполненных участником размещения заказа </w:t>
      </w:r>
      <w:r w:rsidR="00293199" w:rsidRPr="0083568D">
        <w:rPr>
          <w:rFonts w:ascii="Times New Roman" w:eastAsia="SimSun" w:hAnsi="Times New Roman" w:cs="Times New Roman"/>
          <w:kern w:val="1"/>
          <w:sz w:val="20"/>
          <w:szCs w:val="20"/>
          <w:lang w:eastAsia="hi-IN" w:bidi="hi-IN"/>
        </w:rPr>
        <w:t xml:space="preserve">договоров (контрактов) </w:t>
      </w:r>
      <w:r w:rsidRPr="0083568D">
        <w:rPr>
          <w:rFonts w:ascii="Times New Roman" w:eastAsia="SimSun" w:hAnsi="Times New Roman" w:cs="Times New Roman"/>
          <w:kern w:val="1"/>
          <w:sz w:val="20"/>
          <w:szCs w:val="20"/>
          <w:lang w:eastAsia="hi-IN" w:bidi="hi-IN"/>
        </w:rPr>
        <w:t>по проведению ежегодного обязательного аудита бухгалтерской  финансовой отчетности на дату подачи заявки на участие в конкурсе, выраженное в штуках, при этом:</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количество договоров (контрактов) равное 50 и более оценивается в 40 баллов;</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количество договоров (контрактов) от 30 (включая) до 50 (не включая) оценивается в 32 балла;</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количество договоров (контрактов) от 15 (включая) до 30 (не включая) оценивается в 24 балла;</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количество договоров (контрактов) меньше 15 оценивается в 8 баллов.</w:t>
      </w:r>
    </w:p>
    <w:p w:rsidR="0047072C" w:rsidRDefault="0047072C" w:rsidP="0047072C">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Максимальная оценка по показателю «Численность аудиторов, одновременно направляемых для проверки непосредственно на предприятие – выездная часть проверки, соответствующих квалификационным требованиям аудитора, являющихся работниками аудиторской организации -  участника размещения заказа на основании трудовых договоров», составляет 60 баллов</w:t>
      </w:r>
      <w:r>
        <w:rPr>
          <w:rFonts w:ascii="Times New Roman" w:eastAsia="SimSun" w:hAnsi="Times New Roman" w:cs="Times New Roman"/>
          <w:kern w:val="1"/>
          <w:sz w:val="20"/>
          <w:szCs w:val="20"/>
          <w:lang w:eastAsia="hi-IN" w:bidi="hi-IN"/>
        </w:rPr>
        <w:t xml:space="preserve">. </w:t>
      </w:r>
      <w:r w:rsidRPr="0083568D">
        <w:rPr>
          <w:rFonts w:ascii="Times New Roman" w:eastAsia="SimSun" w:hAnsi="Times New Roman" w:cs="Times New Roman"/>
          <w:kern w:val="1"/>
          <w:sz w:val="20"/>
          <w:szCs w:val="20"/>
          <w:lang w:eastAsia="hi-IN" w:bidi="hi-IN"/>
        </w:rPr>
        <w:t>Баллы присуждаются в зависимости от</w:t>
      </w:r>
      <w:r>
        <w:rPr>
          <w:rFonts w:ascii="Times New Roman" w:eastAsia="SimSun" w:hAnsi="Times New Roman" w:cs="Times New Roman"/>
          <w:kern w:val="1"/>
          <w:sz w:val="20"/>
          <w:szCs w:val="20"/>
          <w:lang w:eastAsia="hi-IN" w:bidi="hi-IN"/>
        </w:rPr>
        <w:t xml:space="preserve"> ч</w:t>
      </w:r>
      <w:r w:rsidRPr="0083568D">
        <w:rPr>
          <w:rFonts w:ascii="Times New Roman" w:eastAsia="SimSun" w:hAnsi="Times New Roman" w:cs="Times New Roman"/>
          <w:kern w:val="1"/>
          <w:sz w:val="20"/>
          <w:szCs w:val="20"/>
          <w:lang w:eastAsia="hi-IN" w:bidi="hi-IN"/>
        </w:rPr>
        <w:t>исленност</w:t>
      </w:r>
      <w:r>
        <w:rPr>
          <w:rFonts w:ascii="Times New Roman" w:eastAsia="SimSun" w:hAnsi="Times New Roman" w:cs="Times New Roman"/>
          <w:kern w:val="1"/>
          <w:sz w:val="20"/>
          <w:szCs w:val="20"/>
          <w:lang w:eastAsia="hi-IN" w:bidi="hi-IN"/>
        </w:rPr>
        <w:t>и</w:t>
      </w:r>
      <w:r w:rsidRPr="0083568D">
        <w:rPr>
          <w:rFonts w:ascii="Times New Roman" w:eastAsia="SimSun" w:hAnsi="Times New Roman" w:cs="Times New Roman"/>
          <w:kern w:val="1"/>
          <w:sz w:val="20"/>
          <w:szCs w:val="20"/>
          <w:lang w:eastAsia="hi-IN" w:bidi="hi-IN"/>
        </w:rPr>
        <w:t xml:space="preserve"> аудиторов, одновременно направляемых для проверки непосредственно на предприятие – выездная часть проверки, соответствующих квалификационным требованиям аудитора, являющихся работниками аудиторской организации -  участника размещения заказа на основании трудовых договоров</w:t>
      </w:r>
      <w:r>
        <w:rPr>
          <w:rFonts w:ascii="Times New Roman" w:eastAsia="SimSun" w:hAnsi="Times New Roman" w:cs="Times New Roman"/>
          <w:kern w:val="1"/>
          <w:sz w:val="20"/>
          <w:szCs w:val="20"/>
          <w:lang w:eastAsia="hi-IN" w:bidi="hi-IN"/>
        </w:rPr>
        <w:t>, при этом:</w:t>
      </w:r>
    </w:p>
    <w:p w:rsidR="0047072C" w:rsidRPr="00D21EA8" w:rsidRDefault="0047072C" w:rsidP="0047072C">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D21EA8">
        <w:rPr>
          <w:rFonts w:ascii="Times New Roman" w:eastAsia="SimSun" w:hAnsi="Times New Roman" w:cs="Times New Roman"/>
          <w:kern w:val="1"/>
          <w:sz w:val="20"/>
          <w:szCs w:val="20"/>
          <w:lang w:eastAsia="hi-IN" w:bidi="hi-IN"/>
        </w:rPr>
        <w:t>1 аудитор оценивается в 10 баллов;</w:t>
      </w:r>
    </w:p>
    <w:p w:rsidR="0047072C" w:rsidRPr="00D21EA8" w:rsidRDefault="0047072C" w:rsidP="0047072C">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D21EA8">
        <w:rPr>
          <w:rFonts w:ascii="Times New Roman" w:eastAsia="SimSun" w:hAnsi="Times New Roman" w:cs="Times New Roman"/>
          <w:kern w:val="1"/>
          <w:sz w:val="20"/>
          <w:szCs w:val="20"/>
          <w:lang w:eastAsia="hi-IN" w:bidi="hi-IN"/>
        </w:rPr>
        <w:t>2 аудитора оцениваются в 30 баллов;</w:t>
      </w:r>
    </w:p>
    <w:p w:rsidR="0047072C" w:rsidRPr="0083568D" w:rsidRDefault="0047072C" w:rsidP="0047072C">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D21EA8">
        <w:rPr>
          <w:rFonts w:ascii="Times New Roman" w:eastAsia="SimSun" w:hAnsi="Times New Roman" w:cs="Times New Roman"/>
          <w:kern w:val="1"/>
          <w:sz w:val="20"/>
          <w:szCs w:val="20"/>
          <w:lang w:eastAsia="hi-IN" w:bidi="hi-IN"/>
        </w:rPr>
        <w:t>3 и более аудиторов оцениваются в 60 баллов.</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 Определяется членами Конкурсной комиссии на основании документально подтверждённых сведений о численности аудиторов, квалификации аудиторов,  являющихся  работниками аудиторской организации на основании трудовых договоров, одновременно направляемых  для проверки непосредственно на предприятие – выездная часть проверки, представленных в Форме </w:t>
      </w:r>
      <w:r w:rsidR="00F64296">
        <w:rPr>
          <w:rFonts w:ascii="Times New Roman" w:eastAsia="SimSun" w:hAnsi="Times New Roman" w:cs="Times New Roman"/>
          <w:kern w:val="1"/>
          <w:sz w:val="20"/>
          <w:szCs w:val="20"/>
          <w:lang w:eastAsia="hi-IN" w:bidi="hi-IN"/>
        </w:rPr>
        <w:t>2 Раздела 1.</w:t>
      </w:r>
      <w:r w:rsidR="0047072C">
        <w:rPr>
          <w:rFonts w:ascii="Times New Roman" w:eastAsia="SimSun" w:hAnsi="Times New Roman" w:cs="Times New Roman"/>
          <w:kern w:val="1"/>
          <w:sz w:val="20"/>
          <w:szCs w:val="20"/>
          <w:lang w:eastAsia="hi-IN" w:bidi="hi-IN"/>
        </w:rPr>
        <w:t>4</w:t>
      </w:r>
      <w:r w:rsidRPr="0083568D">
        <w:rPr>
          <w:rFonts w:ascii="Times New Roman" w:eastAsia="SimSun" w:hAnsi="Times New Roman" w:cs="Times New Roman"/>
          <w:kern w:val="1"/>
          <w:sz w:val="20"/>
          <w:szCs w:val="20"/>
          <w:lang w:eastAsia="hi-IN" w:bidi="hi-IN"/>
        </w:rPr>
        <w:t xml:space="preserve">   Конкурсной документации.</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Заявке Участника, имеющего наибольшую документально подтверждённую численность аудиторов требуемой квалификации, являющихся работниками аудиторской организации  на основании трудовых договоров, одновременно  направляемых  на предприятие на выездную часть проверки, будет присвоено 60 баллов.</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Для получения оценки (значения в баллах) по критерию (показателю) для каждой заявки вычисляется среднее арифметическое оценок в баллах, присвоенных всеми членами Конкурсной комиссии по критерию (показателю).</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Для получения итогового рейтинга по заявке рейтинг, присуждаемый этой заявке по критерию «Качество работ, услуг и (или) квалификация участника конкурса при размещении заказа на выполнение работ, оказание услуг», умножается на соответствующую указанному критерию значимость.</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При оценке заявок по критерию «Качество работ, услуг и (или) квалификация участника конкурса при размещении заказа на выполнение работ, оказание услуг» наибольшее количество баллов присваивается заявке с лучшим предложением по этому критерию.</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Для оценки заявки осуществляется расчет итогового рейтинга по каждой заявке. Итоговый рейтинг </w:t>
      </w:r>
      <w:r w:rsidRPr="0083568D">
        <w:rPr>
          <w:rFonts w:ascii="Times New Roman" w:eastAsia="SimSun" w:hAnsi="Times New Roman" w:cs="Times New Roman"/>
          <w:kern w:val="1"/>
          <w:sz w:val="20"/>
          <w:szCs w:val="20"/>
          <w:lang w:eastAsia="hi-IN" w:bidi="hi-IN"/>
        </w:rPr>
        <w:lastRenderedPageBreak/>
        <w:t>заявки рассчитывается путем сложения рейтингов по каждому критерию оценки заявки, установленному в конкурсной документации, умноженных на их значимость.</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В случае, если в нескольких заявках на участие в конкурсе содержатся одинаковые условия исполнения </w:t>
      </w:r>
      <w:r w:rsidR="00CD09C9">
        <w:rPr>
          <w:rFonts w:ascii="Times New Roman" w:eastAsia="SimSun" w:hAnsi="Times New Roman" w:cs="Times New Roman"/>
          <w:kern w:val="1"/>
          <w:sz w:val="20"/>
          <w:szCs w:val="20"/>
          <w:lang w:eastAsia="hi-IN" w:bidi="hi-IN"/>
        </w:rPr>
        <w:t>контракта</w:t>
      </w:r>
      <w:r w:rsidRPr="0083568D">
        <w:rPr>
          <w:rFonts w:ascii="Times New Roman" w:eastAsia="SimSun" w:hAnsi="Times New Roman" w:cs="Times New Roman"/>
          <w:kern w:val="1"/>
          <w:sz w:val="20"/>
          <w:szCs w:val="20"/>
          <w:lang w:eastAsia="hi-IN" w:bidi="hi-IN"/>
        </w:rPr>
        <w:t>,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83568D" w:rsidRPr="0083568D" w:rsidRDefault="0083568D" w:rsidP="0083568D">
      <w:pPr>
        <w:widowControl w:val="0"/>
        <w:suppressAutoHyphens/>
        <w:autoSpaceDE w:val="0"/>
        <w:autoSpaceDN w:val="0"/>
        <w:adjustRightInd w:val="0"/>
        <w:spacing w:after="0" w:line="240" w:lineRule="auto"/>
        <w:ind w:firstLine="567"/>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Победителем конкурса признается участник конкурса, который предложил лучшие условия исполнения </w:t>
      </w:r>
      <w:r w:rsidR="00CD09C9">
        <w:rPr>
          <w:rFonts w:ascii="Times New Roman" w:eastAsia="SimSun" w:hAnsi="Times New Roman" w:cs="Times New Roman"/>
          <w:kern w:val="1"/>
          <w:sz w:val="20"/>
          <w:szCs w:val="20"/>
          <w:lang w:eastAsia="hi-IN" w:bidi="hi-IN"/>
        </w:rPr>
        <w:t>контракта</w:t>
      </w:r>
      <w:r w:rsidRPr="0083568D">
        <w:rPr>
          <w:rFonts w:ascii="Times New Roman" w:eastAsia="SimSun" w:hAnsi="Times New Roman" w:cs="Times New Roman"/>
          <w:kern w:val="1"/>
          <w:sz w:val="20"/>
          <w:szCs w:val="20"/>
          <w:lang w:eastAsia="hi-IN" w:bidi="hi-IN"/>
        </w:rPr>
        <w:t xml:space="preserve"> и заявке на участие в конкурсе которого присвоен первый номер.</w:t>
      </w:r>
      <w:r w:rsidR="00030323">
        <w:rPr>
          <w:rFonts w:ascii="Times New Roman" w:eastAsia="SimSun" w:hAnsi="Times New Roman" w:cs="Times New Roman"/>
          <w:kern w:val="1"/>
          <w:sz w:val="20"/>
          <w:szCs w:val="20"/>
          <w:lang w:eastAsia="hi-IN" w:bidi="hi-IN"/>
        </w:rPr>
        <w:t xml:space="preserve"> </w:t>
      </w:r>
      <w:r w:rsidRPr="0083568D">
        <w:rPr>
          <w:rFonts w:ascii="Times New Roman" w:eastAsia="SimSun" w:hAnsi="Times New Roman" w:cs="Times New Roman"/>
          <w:kern w:val="1"/>
          <w:sz w:val="20"/>
          <w:szCs w:val="20"/>
          <w:lang w:eastAsia="hi-IN" w:bidi="hi-IN"/>
        </w:rPr>
        <w:t>Победителем конкурса признается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w:t>
      </w:r>
    </w:p>
    <w:p w:rsidR="0083568D" w:rsidRPr="0083568D" w:rsidRDefault="0083568D" w:rsidP="0083568D">
      <w:pPr>
        <w:widowControl w:val="0"/>
        <w:suppressAutoHyphens/>
        <w:spacing w:after="0" w:line="240" w:lineRule="auto"/>
        <w:jc w:val="both"/>
        <w:rPr>
          <w:rFonts w:ascii="Times New Roman" w:eastAsia="SimSun" w:hAnsi="Times New Roman" w:cs="Times New Roman"/>
          <w:i/>
          <w:iCs/>
          <w:kern w:val="2"/>
          <w:sz w:val="20"/>
          <w:szCs w:val="20"/>
          <w:lang w:eastAsia="hi-IN" w:bidi="hi-IN"/>
        </w:rPr>
      </w:pPr>
    </w:p>
    <w:p w:rsidR="0083568D" w:rsidRPr="0083568D" w:rsidRDefault="0083568D" w:rsidP="0083568D">
      <w:pPr>
        <w:spacing w:after="0" w:line="240" w:lineRule="auto"/>
        <w:jc w:val="right"/>
        <w:rPr>
          <w:rFonts w:ascii="Times New Roman" w:eastAsia="Times New Roman" w:hAnsi="Times New Roman" w:cs="Times New Roman"/>
          <w:color w:val="7030A0"/>
          <w:sz w:val="20"/>
          <w:szCs w:val="20"/>
        </w:rPr>
      </w:pPr>
      <w:r w:rsidRPr="0083568D">
        <w:br w:type="page"/>
      </w:r>
    </w:p>
    <w:p w:rsidR="00456C7D" w:rsidRDefault="00456C7D" w:rsidP="00456C7D">
      <w:pPr>
        <w:spacing w:after="0" w:line="240" w:lineRule="auto"/>
        <w:jc w:val="center"/>
        <w:rPr>
          <w:rFonts w:ascii="Times New Roman" w:eastAsia="Times New Roman" w:hAnsi="Times New Roman" w:cs="Times New Roman"/>
          <w:b/>
          <w:sz w:val="20"/>
          <w:szCs w:val="20"/>
          <w:lang w:eastAsia="ru-RU"/>
        </w:rPr>
      </w:pPr>
    </w:p>
    <w:p w:rsidR="00456C7D" w:rsidRPr="00456C7D" w:rsidRDefault="00456C7D" w:rsidP="00456C7D">
      <w:pPr>
        <w:spacing w:after="0" w:line="240" w:lineRule="auto"/>
        <w:jc w:val="center"/>
        <w:rPr>
          <w:rFonts w:ascii="Times New Roman" w:eastAsia="Times New Roman" w:hAnsi="Times New Roman" w:cs="Times New Roman"/>
          <w:b/>
          <w:sz w:val="20"/>
          <w:szCs w:val="20"/>
          <w:lang w:eastAsia="ru-RU"/>
        </w:rPr>
      </w:pPr>
      <w:r w:rsidRPr="00456C7D">
        <w:rPr>
          <w:rFonts w:ascii="Times New Roman" w:eastAsia="Times New Roman" w:hAnsi="Times New Roman" w:cs="Times New Roman"/>
          <w:b/>
          <w:sz w:val="20"/>
          <w:szCs w:val="20"/>
          <w:lang w:eastAsia="ru-RU"/>
        </w:rPr>
        <w:t>Раздел I.</w:t>
      </w:r>
      <w:r>
        <w:rPr>
          <w:rFonts w:ascii="Times New Roman" w:eastAsia="Times New Roman" w:hAnsi="Times New Roman" w:cs="Times New Roman"/>
          <w:b/>
          <w:sz w:val="20"/>
          <w:szCs w:val="20"/>
          <w:lang w:eastAsia="ru-RU"/>
        </w:rPr>
        <w:t xml:space="preserve">3 </w:t>
      </w:r>
      <w:r w:rsidRPr="00456C7D">
        <w:rPr>
          <w:rFonts w:ascii="Times New Roman" w:eastAsia="Times New Roman" w:hAnsi="Times New Roman" w:cs="Times New Roman"/>
          <w:b/>
          <w:sz w:val="20"/>
          <w:szCs w:val="20"/>
          <w:lang w:eastAsia="ru-RU"/>
        </w:rPr>
        <w:t>ТЕХНИЧЕСКАЯ ЧАСТЬ КОНКУРСНОЙ ДОКУМЕНТАЦИИ</w:t>
      </w:r>
    </w:p>
    <w:p w:rsidR="00456C7D" w:rsidRPr="00625DF4" w:rsidRDefault="00456C7D" w:rsidP="00456C7D">
      <w:pPr>
        <w:keepNext/>
        <w:widowControl w:val="0"/>
        <w:autoSpaceDE w:val="0"/>
        <w:autoSpaceDN w:val="0"/>
        <w:adjustRightInd w:val="0"/>
        <w:spacing w:after="0" w:line="240" w:lineRule="auto"/>
        <w:jc w:val="center"/>
        <w:rPr>
          <w:rFonts w:ascii="Times New Roman" w:eastAsia="Times New Roman" w:hAnsi="Times New Roman" w:cs="Times New Roman"/>
          <w:b/>
          <w:bCs/>
          <w:kern w:val="2"/>
          <w:szCs w:val="24"/>
          <w:lang w:eastAsia="ru-RU"/>
        </w:rPr>
      </w:pPr>
      <w:r w:rsidRPr="00625DF4">
        <w:rPr>
          <w:rFonts w:ascii="Times New Roman" w:eastAsia="Times New Roman" w:hAnsi="Times New Roman" w:cs="Times New Roman"/>
          <w:b/>
          <w:bCs/>
          <w:kern w:val="2"/>
          <w:szCs w:val="24"/>
          <w:lang w:eastAsia="ru-RU"/>
        </w:rPr>
        <w:lastRenderedPageBreak/>
        <w:t xml:space="preserve">ТЕХНИЧЕСКОЕ ЗАДАНИЕ </w:t>
      </w:r>
    </w:p>
    <w:p w:rsidR="00456C7D" w:rsidRDefault="00456C7D" w:rsidP="00456C7D">
      <w:pPr>
        <w:keepNext/>
        <w:widowControl w:val="0"/>
        <w:spacing w:after="0" w:line="240" w:lineRule="auto"/>
        <w:jc w:val="center"/>
        <w:rPr>
          <w:rFonts w:ascii="Times New Roman" w:eastAsia="Times New Roman" w:hAnsi="Times New Roman" w:cs="Times New Roman"/>
          <w:kern w:val="2"/>
          <w:szCs w:val="24"/>
          <w:lang w:eastAsia="ru-RU"/>
        </w:rPr>
      </w:pPr>
      <w:r w:rsidRPr="00625DF4">
        <w:rPr>
          <w:rFonts w:ascii="Times New Roman" w:eastAsia="Times New Roman" w:hAnsi="Times New Roman" w:cs="Times New Roman"/>
          <w:lang w:eastAsia="ru-RU"/>
        </w:rPr>
        <w:t xml:space="preserve">на оказание услуг по проведению </w:t>
      </w:r>
      <w:r w:rsidRPr="00625DF4">
        <w:rPr>
          <w:rFonts w:ascii="Times New Roman" w:eastAsia="Times New Roman" w:hAnsi="Times New Roman" w:cs="Times New Roman"/>
          <w:kern w:val="2"/>
          <w:szCs w:val="24"/>
          <w:lang w:eastAsia="ru-RU"/>
        </w:rPr>
        <w:t>ежегодного обязательного аудита</w:t>
      </w:r>
    </w:p>
    <w:p w:rsidR="00456C7D" w:rsidRDefault="00456C7D" w:rsidP="00456C7D">
      <w:pPr>
        <w:keepNext/>
        <w:widowControl w:val="0"/>
        <w:spacing w:after="0" w:line="240" w:lineRule="auto"/>
        <w:jc w:val="center"/>
        <w:rPr>
          <w:rFonts w:ascii="Times New Roman" w:eastAsia="Times New Roman" w:hAnsi="Times New Roman" w:cs="Times New Roman"/>
          <w:kern w:val="2"/>
          <w:szCs w:val="24"/>
          <w:lang w:eastAsia="ru-RU"/>
        </w:rPr>
      </w:pPr>
      <w:r w:rsidRPr="00625DF4">
        <w:rPr>
          <w:rFonts w:ascii="Times New Roman" w:eastAsia="Times New Roman" w:hAnsi="Times New Roman" w:cs="Times New Roman"/>
          <w:kern w:val="2"/>
          <w:szCs w:val="24"/>
          <w:lang w:eastAsia="ru-RU"/>
        </w:rPr>
        <w:t xml:space="preserve"> бухгалтерской (финансовой) отчетности </w:t>
      </w:r>
      <w:r>
        <w:rPr>
          <w:rFonts w:ascii="Times New Roman" w:eastAsia="Times New Roman" w:hAnsi="Times New Roman" w:cs="Times New Roman"/>
          <w:kern w:val="2"/>
          <w:szCs w:val="24"/>
          <w:lang w:eastAsia="ru-RU"/>
        </w:rPr>
        <w:t xml:space="preserve">МУП «Водоканал» </w:t>
      </w:r>
      <w:r w:rsidRPr="00625DF4">
        <w:rPr>
          <w:rFonts w:ascii="Times New Roman" w:eastAsia="Times New Roman" w:hAnsi="Times New Roman" w:cs="Times New Roman"/>
          <w:kern w:val="2"/>
          <w:szCs w:val="24"/>
          <w:lang w:eastAsia="ru-RU"/>
        </w:rPr>
        <w:t>за 2015 г.</w:t>
      </w:r>
    </w:p>
    <w:p w:rsidR="00456C7D" w:rsidRPr="00625DF4" w:rsidRDefault="00456C7D" w:rsidP="00456C7D">
      <w:pPr>
        <w:keepNext/>
        <w:widowControl w:val="0"/>
        <w:spacing w:after="0" w:line="240" w:lineRule="auto"/>
        <w:jc w:val="center"/>
        <w:rPr>
          <w:rFonts w:ascii="Times New Roman" w:eastAsia="Times New Roman" w:hAnsi="Times New Roman" w:cs="Times New Roman"/>
          <w:lang w:eastAsia="ru-RU"/>
        </w:rPr>
      </w:pPr>
    </w:p>
    <w:p w:rsidR="00456C7D" w:rsidRPr="00625DF4" w:rsidRDefault="00456C7D" w:rsidP="00456C7D">
      <w:pPr>
        <w:keepNext/>
        <w:widowControl w:val="0"/>
        <w:spacing w:after="0" w:line="240" w:lineRule="auto"/>
        <w:jc w:val="both"/>
        <w:rPr>
          <w:rFonts w:ascii="Times New Roman" w:eastAsia="Times New Roman" w:hAnsi="Times New Roman" w:cs="Times New Roman"/>
          <w:bCs/>
          <w:lang w:eastAsia="ru-RU"/>
        </w:rPr>
      </w:pPr>
      <w:r w:rsidRPr="00625DF4">
        <w:rPr>
          <w:rFonts w:ascii="Times New Roman" w:eastAsia="Times New Roman" w:hAnsi="Times New Roman" w:cs="Times New Roman"/>
          <w:b/>
          <w:i/>
          <w:iCs/>
          <w:u w:val="single"/>
          <w:lang w:eastAsia="ru-RU"/>
        </w:rPr>
        <w:t>Заказчик:</w:t>
      </w:r>
      <w:r w:rsidRPr="00625DF4">
        <w:rPr>
          <w:rFonts w:ascii="Times New Roman" w:eastAsia="Times New Roman" w:hAnsi="Times New Roman" w:cs="Times New Roman"/>
          <w:bCs/>
          <w:lang w:eastAsia="ru-RU"/>
        </w:rPr>
        <w:t xml:space="preserve">Муниципальное унитарное предприятие «Водоканал» г.Йошкар-Олы» муниципального образования «Город Йошкар-Ола» (сокращенное наименование – МУП «Водоканал») </w:t>
      </w:r>
    </w:p>
    <w:p w:rsidR="00456C7D" w:rsidRPr="00625DF4" w:rsidRDefault="00456C7D" w:rsidP="00456C7D">
      <w:pPr>
        <w:keepNext/>
        <w:widowControl w:val="0"/>
        <w:spacing w:after="0" w:line="240" w:lineRule="auto"/>
        <w:jc w:val="both"/>
        <w:rPr>
          <w:rFonts w:ascii="Times New Roman" w:eastAsia="Times New Roman" w:hAnsi="Times New Roman" w:cs="Times New Roman"/>
          <w:b/>
          <w:i/>
          <w:iCs/>
          <w:u w:val="single"/>
          <w:lang w:eastAsia="ru-RU"/>
        </w:rPr>
      </w:pPr>
      <w:r w:rsidRPr="00625DF4">
        <w:rPr>
          <w:rFonts w:ascii="Times New Roman" w:eastAsia="Times New Roman" w:hAnsi="Times New Roman" w:cs="Times New Roman"/>
          <w:b/>
          <w:i/>
          <w:iCs/>
          <w:u w:val="single"/>
          <w:lang w:eastAsia="ru-RU"/>
        </w:rPr>
        <w:t>Исполнитель:</w:t>
      </w:r>
      <w:r w:rsidRPr="00625DF4">
        <w:rPr>
          <w:rFonts w:ascii="Times New Roman" w:eastAsia="Times New Roman" w:hAnsi="Times New Roman" w:cs="Times New Roman"/>
          <w:i/>
          <w:iCs/>
          <w:lang w:eastAsia="ru-RU"/>
        </w:rPr>
        <w:t>по результатам проведения открытого конкурса.</w:t>
      </w:r>
    </w:p>
    <w:p w:rsidR="00456C7D" w:rsidRPr="00625DF4" w:rsidRDefault="00456C7D" w:rsidP="00456C7D">
      <w:pPr>
        <w:keepNext/>
        <w:widowControl w:val="0"/>
        <w:spacing w:after="0" w:line="240" w:lineRule="auto"/>
        <w:jc w:val="both"/>
        <w:rPr>
          <w:rFonts w:ascii="Times New Roman" w:eastAsia="Times New Roman" w:hAnsi="Times New Roman" w:cs="Times New Roman"/>
          <w:lang w:eastAsia="ru-RU"/>
        </w:rPr>
      </w:pPr>
      <w:r w:rsidRPr="00625DF4">
        <w:rPr>
          <w:rFonts w:ascii="Times New Roman" w:eastAsia="Times New Roman" w:hAnsi="Times New Roman" w:cs="Times New Roman"/>
          <w:b/>
          <w:i/>
          <w:iCs/>
          <w:u w:val="single"/>
          <w:lang w:eastAsia="ru-RU"/>
        </w:rPr>
        <w:t>Задача</w:t>
      </w:r>
      <w:r w:rsidRPr="00625DF4">
        <w:rPr>
          <w:rFonts w:ascii="Times New Roman" w:eastAsia="Times New Roman" w:hAnsi="Times New Roman" w:cs="Times New Roman"/>
          <w:i/>
          <w:iCs/>
          <w:u w:val="single"/>
          <w:lang w:eastAsia="ru-RU"/>
        </w:rPr>
        <w:t>:</w:t>
      </w:r>
      <w:r w:rsidRPr="00625DF4">
        <w:rPr>
          <w:rFonts w:ascii="Times New Roman" w:eastAsia="Times New Roman" w:hAnsi="Times New Roman" w:cs="Times New Roman"/>
          <w:lang w:eastAsia="ru-RU"/>
        </w:rPr>
        <w:t xml:space="preserve"> оказание Исполнителем услуг (далее </w:t>
      </w:r>
      <w:r w:rsidR="00CD09C9">
        <w:rPr>
          <w:rFonts w:ascii="Times New Roman" w:eastAsia="Times New Roman" w:hAnsi="Times New Roman" w:cs="Times New Roman"/>
          <w:lang w:eastAsia="ru-RU"/>
        </w:rPr>
        <w:t>– У</w:t>
      </w:r>
      <w:r w:rsidRPr="00625DF4">
        <w:rPr>
          <w:rFonts w:ascii="Times New Roman" w:eastAsia="Times New Roman" w:hAnsi="Times New Roman" w:cs="Times New Roman"/>
          <w:lang w:eastAsia="ru-RU"/>
        </w:rPr>
        <w:t xml:space="preserve">слуги) по проведению ежегодного обязательного аудита бухгалтерской (финансовой) отчетности </w:t>
      </w:r>
      <w:r>
        <w:rPr>
          <w:rFonts w:ascii="Times New Roman" w:eastAsia="Times New Roman" w:hAnsi="Times New Roman" w:cs="Times New Roman"/>
          <w:lang w:eastAsia="ru-RU"/>
        </w:rPr>
        <w:t xml:space="preserve">МУП «Водоканал» </w:t>
      </w:r>
      <w:r w:rsidRPr="00625DF4">
        <w:rPr>
          <w:rFonts w:ascii="Times New Roman" w:eastAsia="Times New Roman" w:hAnsi="Times New Roman" w:cs="Times New Roman"/>
          <w:lang w:eastAsia="ru-RU"/>
        </w:rPr>
        <w:t>за 201</w:t>
      </w:r>
      <w:r>
        <w:rPr>
          <w:rFonts w:ascii="Times New Roman" w:eastAsia="Times New Roman" w:hAnsi="Times New Roman" w:cs="Times New Roman"/>
          <w:lang w:eastAsia="ru-RU"/>
        </w:rPr>
        <w:t>5</w:t>
      </w:r>
      <w:r w:rsidRPr="00625DF4">
        <w:rPr>
          <w:rFonts w:ascii="Times New Roman" w:eastAsia="Times New Roman" w:hAnsi="Times New Roman" w:cs="Times New Roman"/>
          <w:lang w:eastAsia="ru-RU"/>
        </w:rPr>
        <w:t xml:space="preserve"> год для нужд Заказчика согласно </w:t>
      </w:r>
      <w:r w:rsidR="00CD09C9">
        <w:rPr>
          <w:rFonts w:ascii="Times New Roman" w:eastAsia="Times New Roman" w:hAnsi="Times New Roman" w:cs="Times New Roman"/>
          <w:lang w:eastAsia="ru-RU"/>
        </w:rPr>
        <w:t>контракту</w:t>
      </w:r>
      <w:r w:rsidRPr="00625DF4">
        <w:rPr>
          <w:rFonts w:ascii="Times New Roman" w:eastAsia="Times New Roman" w:hAnsi="Times New Roman" w:cs="Times New Roman"/>
          <w:lang w:eastAsia="ru-RU"/>
        </w:rPr>
        <w:t xml:space="preserve"> (далее</w:t>
      </w:r>
      <w:r w:rsidR="00CD09C9">
        <w:rPr>
          <w:rFonts w:ascii="Times New Roman" w:eastAsia="Times New Roman" w:hAnsi="Times New Roman" w:cs="Times New Roman"/>
          <w:lang w:eastAsia="ru-RU"/>
        </w:rPr>
        <w:t xml:space="preserve"> – Контракт</w:t>
      </w:r>
      <w:r w:rsidRPr="00625DF4">
        <w:rPr>
          <w:rFonts w:ascii="Times New Roman" w:eastAsia="Times New Roman" w:hAnsi="Times New Roman" w:cs="Times New Roman"/>
          <w:lang w:eastAsia="ru-RU"/>
        </w:rPr>
        <w:t>), настоящему Техническому заданию, в том числе Перечню, срокам оказания и объемам услуг (Таблица 1).</w:t>
      </w:r>
    </w:p>
    <w:p w:rsidR="00456C7D" w:rsidRPr="00625DF4" w:rsidRDefault="00456C7D" w:rsidP="00456C7D">
      <w:pPr>
        <w:keepNext/>
        <w:widowControl w:val="0"/>
        <w:autoSpaceDE w:val="0"/>
        <w:autoSpaceDN w:val="0"/>
        <w:spacing w:after="0" w:line="240" w:lineRule="auto"/>
        <w:jc w:val="both"/>
        <w:rPr>
          <w:rFonts w:ascii="Times New Roman" w:eastAsia="Times New Roman" w:hAnsi="Times New Roman" w:cs="Times New Roman"/>
          <w:lang w:eastAsia="ru-RU"/>
        </w:rPr>
      </w:pPr>
      <w:r w:rsidRPr="00625DF4">
        <w:rPr>
          <w:rFonts w:ascii="Times New Roman" w:eastAsia="Times New Roman" w:hAnsi="Times New Roman" w:cs="Times New Roman"/>
          <w:b/>
          <w:i/>
          <w:u w:val="single"/>
          <w:lang w:eastAsia="ru-RU"/>
        </w:rPr>
        <w:t xml:space="preserve">Место оказания услуг: </w:t>
      </w:r>
      <w:r w:rsidRPr="00625DF4">
        <w:rPr>
          <w:rFonts w:ascii="Times New Roman" w:eastAsia="Times New Roman" w:hAnsi="Times New Roman" w:cs="Times New Roman"/>
          <w:lang w:eastAsia="ru-RU"/>
        </w:rPr>
        <w:t xml:space="preserve">Республика Марий Эл, г. Йошкар-Ола, ул. Дружбы, д. 2 </w:t>
      </w:r>
    </w:p>
    <w:p w:rsidR="00456C7D" w:rsidRPr="00625DF4" w:rsidRDefault="00456C7D" w:rsidP="00456C7D">
      <w:pPr>
        <w:keepNext/>
        <w:widowControl w:val="0"/>
        <w:spacing w:after="0" w:line="240" w:lineRule="auto"/>
        <w:rPr>
          <w:rFonts w:ascii="Times New Roman" w:eastAsia="Times New Roman" w:hAnsi="Times New Roman" w:cs="Times New Roman"/>
          <w:color w:val="000000"/>
          <w:lang w:eastAsia="ru-RU"/>
        </w:rPr>
      </w:pPr>
      <w:r w:rsidRPr="00625DF4">
        <w:rPr>
          <w:rFonts w:ascii="Times New Roman" w:eastAsia="Times New Roman" w:hAnsi="Times New Roman" w:cs="Times New Roman"/>
          <w:b/>
          <w:i/>
          <w:u w:val="single"/>
          <w:lang w:eastAsia="ru-RU"/>
        </w:rPr>
        <w:t>Срок оказания услуг:</w:t>
      </w:r>
      <w:r w:rsidRPr="00625DF4">
        <w:rPr>
          <w:rFonts w:ascii="Times New Roman" w:eastAsia="Times New Roman" w:hAnsi="Times New Roman" w:cs="Times New Roman"/>
          <w:lang w:eastAsia="ru-RU"/>
        </w:rPr>
        <w:t xml:space="preserve"> с момента заключения </w:t>
      </w:r>
      <w:r w:rsidR="00CD09C9">
        <w:rPr>
          <w:rFonts w:ascii="Times New Roman" w:eastAsia="Times New Roman" w:hAnsi="Times New Roman" w:cs="Times New Roman"/>
          <w:lang w:eastAsia="ru-RU"/>
        </w:rPr>
        <w:t>контракта</w:t>
      </w:r>
      <w:r w:rsidR="00265B66">
        <w:rPr>
          <w:rFonts w:ascii="Times New Roman" w:eastAsia="Times New Roman" w:hAnsi="Times New Roman" w:cs="Times New Roman"/>
          <w:lang w:eastAsia="ru-RU"/>
        </w:rPr>
        <w:t>, ежеквартально</w:t>
      </w:r>
      <w:r w:rsidR="004C1DA0">
        <w:rPr>
          <w:rFonts w:ascii="Times New Roman" w:eastAsia="Times New Roman" w:hAnsi="Times New Roman" w:cs="Times New Roman"/>
          <w:lang w:eastAsia="ru-RU"/>
        </w:rPr>
        <w:t>й</w:t>
      </w:r>
      <w:r w:rsidR="00265B66">
        <w:rPr>
          <w:rFonts w:ascii="Times New Roman" w:eastAsia="Times New Roman" w:hAnsi="Times New Roman" w:cs="Times New Roman"/>
          <w:lang w:eastAsia="ru-RU"/>
        </w:rPr>
        <w:t xml:space="preserve"> </w:t>
      </w:r>
      <w:r w:rsidRPr="00625DF4">
        <w:rPr>
          <w:rFonts w:ascii="Times New Roman" w:eastAsia="Times New Roman" w:hAnsi="Times New Roman" w:cs="Times New Roman"/>
          <w:lang w:eastAsia="ru-RU"/>
        </w:rPr>
        <w:t>до 31.03.201</w:t>
      </w:r>
      <w:r>
        <w:rPr>
          <w:rFonts w:ascii="Times New Roman" w:eastAsia="Times New Roman" w:hAnsi="Times New Roman" w:cs="Times New Roman"/>
          <w:lang w:eastAsia="ru-RU"/>
        </w:rPr>
        <w:t>6</w:t>
      </w:r>
      <w:r w:rsidRPr="00625DF4">
        <w:rPr>
          <w:rFonts w:ascii="Times New Roman" w:eastAsia="Times New Roman" w:hAnsi="Times New Roman" w:cs="Times New Roman"/>
          <w:lang w:eastAsia="ru-RU"/>
        </w:rPr>
        <w:t>г.</w:t>
      </w:r>
    </w:p>
    <w:p w:rsidR="00456C7D" w:rsidRPr="00625DF4" w:rsidRDefault="00456C7D" w:rsidP="00456C7D">
      <w:pPr>
        <w:keepNext/>
        <w:widowControl w:val="0"/>
        <w:spacing w:after="0" w:line="240" w:lineRule="auto"/>
        <w:jc w:val="both"/>
        <w:rPr>
          <w:rFonts w:ascii="Times New Roman" w:eastAsia="Times New Roman" w:hAnsi="Times New Roman" w:cs="Times New Roman"/>
          <w:lang w:eastAsia="ru-RU"/>
        </w:rPr>
      </w:pPr>
      <w:r w:rsidRPr="00625DF4">
        <w:rPr>
          <w:rFonts w:ascii="Times New Roman" w:eastAsia="Times New Roman" w:hAnsi="Times New Roman" w:cs="Times New Roman"/>
          <w:b/>
          <w:i/>
          <w:u w:val="single"/>
          <w:lang w:eastAsia="ru-RU"/>
        </w:rPr>
        <w:t xml:space="preserve">Общие требования к оказываемым услугам: </w:t>
      </w:r>
    </w:p>
    <w:p w:rsidR="00456C7D" w:rsidRPr="00625DF4" w:rsidRDefault="00456C7D" w:rsidP="00456C7D">
      <w:pPr>
        <w:keepNext/>
        <w:widowControl w:val="0"/>
        <w:numPr>
          <w:ilvl w:val="0"/>
          <w:numId w:val="28"/>
        </w:numPr>
        <w:tabs>
          <w:tab w:val="left" w:pos="426"/>
        </w:tabs>
        <w:autoSpaceDN w:val="0"/>
        <w:spacing w:after="0" w:line="240" w:lineRule="auto"/>
        <w:jc w:val="both"/>
        <w:outlineLvl w:val="0"/>
        <w:rPr>
          <w:rFonts w:ascii="Times New Roman" w:eastAsia="Times New Roman" w:hAnsi="Times New Roman" w:cs="Times New Roman"/>
          <w:color w:val="000000"/>
          <w:lang w:eastAsia="ru-RU"/>
        </w:rPr>
      </w:pPr>
      <w:r w:rsidRPr="00625DF4">
        <w:rPr>
          <w:rFonts w:ascii="Times New Roman" w:eastAsia="Times New Roman" w:hAnsi="Times New Roman" w:cs="Times New Roman"/>
          <w:lang w:eastAsia="ru-RU"/>
        </w:rPr>
        <w:t xml:space="preserve">Исполнитель обязуется гарантировать качественное, полное и своевременное оказание услуг согласно </w:t>
      </w:r>
      <w:r w:rsidR="00CD09C9">
        <w:rPr>
          <w:rFonts w:ascii="Times New Roman" w:eastAsia="Times New Roman" w:hAnsi="Times New Roman" w:cs="Times New Roman"/>
          <w:lang w:eastAsia="ru-RU"/>
        </w:rPr>
        <w:t>контракту</w:t>
      </w:r>
      <w:r w:rsidRPr="00625DF4">
        <w:rPr>
          <w:rFonts w:ascii="Times New Roman" w:eastAsia="Times New Roman" w:hAnsi="Times New Roman" w:cs="Times New Roman"/>
          <w:lang w:eastAsia="ru-RU"/>
        </w:rPr>
        <w:t>, настоящему Техническому заданию, в том числе Таблице 1, а также в соответствии с нормативно-правовой базой</w:t>
      </w:r>
      <w:r>
        <w:rPr>
          <w:rFonts w:ascii="Times New Roman" w:eastAsia="Times New Roman" w:hAnsi="Times New Roman" w:cs="Times New Roman"/>
          <w:lang w:eastAsia="ru-RU"/>
        </w:rPr>
        <w:t xml:space="preserve"> в действующей редакции</w:t>
      </w:r>
      <w:r w:rsidRPr="00625DF4">
        <w:rPr>
          <w:rFonts w:ascii="Times New Roman" w:eastAsia="Times New Roman" w:hAnsi="Times New Roman" w:cs="Times New Roman"/>
          <w:lang w:eastAsia="ru-RU"/>
        </w:rPr>
        <w:t>, регулирующей деятельность организаций:</w:t>
      </w:r>
    </w:p>
    <w:p w:rsidR="00456C7D" w:rsidRPr="00625DF4" w:rsidRDefault="00456C7D" w:rsidP="00456C7D">
      <w:pPr>
        <w:keepNext/>
        <w:widowControl w:val="0"/>
        <w:tabs>
          <w:tab w:val="left" w:pos="426"/>
        </w:tabs>
        <w:autoSpaceDN w:val="0"/>
        <w:spacing w:after="0" w:line="240" w:lineRule="auto"/>
        <w:ind w:left="426"/>
        <w:outlineLvl w:val="0"/>
        <w:rPr>
          <w:rFonts w:ascii="Times New Roman" w:eastAsia="Times New Roman" w:hAnsi="Times New Roman" w:cs="Times New Roman"/>
          <w:lang w:eastAsia="ru-RU"/>
        </w:rPr>
      </w:pPr>
      <w:r w:rsidRPr="00625DF4">
        <w:rPr>
          <w:rFonts w:ascii="Times New Roman" w:eastAsia="Times New Roman" w:hAnsi="Times New Roman" w:cs="Times New Roman"/>
          <w:lang w:eastAsia="ru-RU"/>
        </w:rPr>
        <w:t>- Федеральный закон от 1 декабря 2007 года № 315-ФЗ «О саморегулируемых организациях».</w:t>
      </w:r>
    </w:p>
    <w:p w:rsidR="00456C7D" w:rsidRPr="00625DF4" w:rsidRDefault="00456C7D" w:rsidP="00456C7D">
      <w:pPr>
        <w:keepNext/>
        <w:widowControl w:val="0"/>
        <w:tabs>
          <w:tab w:val="left" w:pos="426"/>
        </w:tabs>
        <w:autoSpaceDN w:val="0"/>
        <w:spacing w:after="0" w:line="240" w:lineRule="auto"/>
        <w:ind w:left="426"/>
        <w:outlineLvl w:val="0"/>
        <w:rPr>
          <w:rFonts w:ascii="Times New Roman" w:eastAsia="Times New Roman" w:hAnsi="Times New Roman" w:cs="Times New Roman"/>
          <w:lang w:eastAsia="ru-RU"/>
        </w:rPr>
      </w:pPr>
      <w:r w:rsidRPr="00625DF4">
        <w:rPr>
          <w:rFonts w:ascii="Times New Roman" w:eastAsia="Times New Roman" w:hAnsi="Times New Roman" w:cs="Times New Roman"/>
          <w:lang w:eastAsia="ru-RU"/>
        </w:rPr>
        <w:t xml:space="preserve">- Федеральный закон от 12 января 1996 года № 7-ФЗ «О некоммерческих организациях». </w:t>
      </w:r>
    </w:p>
    <w:p w:rsidR="00456C7D" w:rsidRPr="00625DF4" w:rsidRDefault="00456C7D" w:rsidP="00456C7D">
      <w:pPr>
        <w:keepNext/>
        <w:widowControl w:val="0"/>
        <w:tabs>
          <w:tab w:val="left" w:pos="426"/>
        </w:tabs>
        <w:autoSpaceDN w:val="0"/>
        <w:spacing w:after="0" w:line="240" w:lineRule="auto"/>
        <w:ind w:left="426"/>
        <w:outlineLvl w:val="0"/>
        <w:rPr>
          <w:rFonts w:ascii="Times New Roman" w:eastAsia="Times New Roman" w:hAnsi="Times New Roman" w:cs="Times New Roman"/>
          <w:lang w:eastAsia="ru-RU"/>
        </w:rPr>
      </w:pPr>
      <w:r w:rsidRPr="00625DF4">
        <w:rPr>
          <w:rFonts w:ascii="Times New Roman" w:eastAsia="Times New Roman" w:hAnsi="Times New Roman" w:cs="Times New Roman"/>
          <w:lang w:eastAsia="ru-RU"/>
        </w:rPr>
        <w:t>- Федеральный закон от 30 декабря 2008 года № 307-ФЗ «Об аудиторской деятельности».</w:t>
      </w:r>
    </w:p>
    <w:p w:rsidR="00456C7D" w:rsidRPr="00625DF4" w:rsidRDefault="00456C7D" w:rsidP="00456C7D">
      <w:pPr>
        <w:keepNext/>
        <w:widowControl w:val="0"/>
        <w:numPr>
          <w:ilvl w:val="0"/>
          <w:numId w:val="28"/>
        </w:numPr>
        <w:tabs>
          <w:tab w:val="left" w:pos="426"/>
        </w:tabs>
        <w:autoSpaceDN w:val="0"/>
        <w:spacing w:after="0" w:line="240" w:lineRule="auto"/>
        <w:jc w:val="both"/>
        <w:outlineLvl w:val="0"/>
        <w:rPr>
          <w:rFonts w:ascii="Times New Roman" w:eastAsia="Times New Roman" w:hAnsi="Times New Roman" w:cs="Times New Roman"/>
          <w:color w:val="000000"/>
          <w:lang w:eastAsia="ru-RU"/>
        </w:rPr>
      </w:pPr>
      <w:r w:rsidRPr="00625DF4">
        <w:rPr>
          <w:rFonts w:ascii="Times New Roman" w:eastAsia="Times New Roman" w:hAnsi="Times New Roman" w:cs="Times New Roman"/>
          <w:lang w:eastAsia="ru-RU"/>
        </w:rPr>
        <w:t>Исполнитель обязуется оформлять по результатам оказанных услуг акт оказанных услуг, аудиторское заключение.</w:t>
      </w:r>
    </w:p>
    <w:p w:rsidR="00456C7D" w:rsidRPr="00625DF4" w:rsidRDefault="00456C7D" w:rsidP="00456C7D">
      <w:pPr>
        <w:keepNext/>
        <w:widowControl w:val="0"/>
        <w:spacing w:after="0" w:line="240" w:lineRule="auto"/>
        <w:jc w:val="center"/>
        <w:rPr>
          <w:rFonts w:ascii="Times New Roman" w:eastAsia="Times New Roman" w:hAnsi="Times New Roman" w:cs="Times New Roman"/>
          <w:b/>
          <w:lang w:eastAsia="ru-RU"/>
        </w:rPr>
      </w:pPr>
      <w:r w:rsidRPr="00625DF4">
        <w:rPr>
          <w:rFonts w:ascii="Times New Roman" w:eastAsia="Times New Roman" w:hAnsi="Times New Roman" w:cs="Times New Roman"/>
          <w:b/>
          <w:lang w:eastAsia="ru-RU"/>
        </w:rPr>
        <w:t>Перечень и объемы услуг. Таблица 1</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4"/>
        <w:gridCol w:w="2133"/>
        <w:gridCol w:w="851"/>
        <w:gridCol w:w="2340"/>
        <w:gridCol w:w="3420"/>
      </w:tblGrid>
      <w:tr w:rsidR="00456C7D" w:rsidRPr="00625DF4" w:rsidTr="00FF57DC">
        <w:tc>
          <w:tcPr>
            <w:tcW w:w="544" w:type="dxa"/>
          </w:tcPr>
          <w:p w:rsidR="00456C7D" w:rsidRPr="00625DF4" w:rsidRDefault="00456C7D" w:rsidP="00FF57DC">
            <w:pPr>
              <w:keepNext/>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625DF4">
              <w:rPr>
                <w:rFonts w:ascii="Times New Roman" w:eastAsia="Times New Roman" w:hAnsi="Times New Roman" w:cs="Times New Roman"/>
                <w:b/>
                <w:bCs/>
                <w:sz w:val="20"/>
                <w:szCs w:val="20"/>
                <w:lang w:eastAsia="ru-RU"/>
              </w:rPr>
              <w:t>№ п/п</w:t>
            </w:r>
          </w:p>
        </w:tc>
        <w:tc>
          <w:tcPr>
            <w:tcW w:w="2133" w:type="dxa"/>
          </w:tcPr>
          <w:p w:rsidR="00456C7D" w:rsidRPr="00625DF4" w:rsidRDefault="00456C7D" w:rsidP="00FF57DC">
            <w:pPr>
              <w:keepNext/>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625DF4">
              <w:rPr>
                <w:rFonts w:ascii="Times New Roman" w:eastAsia="Times New Roman" w:hAnsi="Times New Roman" w:cs="Times New Roman"/>
                <w:b/>
                <w:bCs/>
                <w:sz w:val="20"/>
                <w:szCs w:val="20"/>
                <w:lang w:eastAsia="ru-RU"/>
              </w:rPr>
              <w:t>Наименование задачи</w:t>
            </w:r>
          </w:p>
        </w:tc>
        <w:tc>
          <w:tcPr>
            <w:tcW w:w="851" w:type="dxa"/>
          </w:tcPr>
          <w:p w:rsidR="00456C7D" w:rsidRPr="00625DF4" w:rsidRDefault="00456C7D" w:rsidP="00FF57DC">
            <w:pPr>
              <w:keepNext/>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625DF4">
              <w:rPr>
                <w:rFonts w:ascii="Times New Roman" w:eastAsia="Times New Roman" w:hAnsi="Times New Roman" w:cs="Times New Roman"/>
                <w:b/>
                <w:bCs/>
                <w:sz w:val="20"/>
                <w:szCs w:val="20"/>
                <w:lang w:eastAsia="ru-RU"/>
              </w:rPr>
              <w:t>№ п/п</w:t>
            </w:r>
          </w:p>
        </w:tc>
        <w:tc>
          <w:tcPr>
            <w:tcW w:w="2340" w:type="dxa"/>
          </w:tcPr>
          <w:p w:rsidR="00456C7D" w:rsidRPr="00625DF4" w:rsidRDefault="00456C7D" w:rsidP="00FF57DC">
            <w:pPr>
              <w:keepNext/>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625DF4">
              <w:rPr>
                <w:rFonts w:ascii="Times New Roman" w:eastAsia="Times New Roman" w:hAnsi="Times New Roman" w:cs="Times New Roman"/>
                <w:b/>
                <w:bCs/>
                <w:sz w:val="20"/>
                <w:szCs w:val="20"/>
                <w:lang w:eastAsia="ru-RU"/>
              </w:rPr>
              <w:t>Наименование подзадачи</w:t>
            </w:r>
          </w:p>
        </w:tc>
        <w:tc>
          <w:tcPr>
            <w:tcW w:w="3420" w:type="dxa"/>
          </w:tcPr>
          <w:p w:rsidR="00456C7D" w:rsidRPr="00625DF4" w:rsidRDefault="00456C7D" w:rsidP="00FF57DC">
            <w:pPr>
              <w:keepNext/>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625DF4">
              <w:rPr>
                <w:rFonts w:ascii="Times New Roman" w:eastAsia="Times New Roman" w:hAnsi="Times New Roman" w:cs="Times New Roman"/>
                <w:b/>
                <w:bCs/>
                <w:sz w:val="20"/>
                <w:szCs w:val="20"/>
                <w:lang w:eastAsia="ru-RU"/>
              </w:rPr>
              <w:t>Последовательность решения задачи</w:t>
            </w:r>
          </w:p>
        </w:tc>
      </w:tr>
      <w:tr w:rsidR="00456C7D" w:rsidRPr="00625DF4" w:rsidTr="00FF57DC">
        <w:tc>
          <w:tcPr>
            <w:tcW w:w="544" w:type="dxa"/>
          </w:tcPr>
          <w:p w:rsidR="00456C7D" w:rsidRPr="00625DF4" w:rsidRDefault="00456C7D" w:rsidP="00FF57DC">
            <w:pPr>
              <w:keepNext/>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1</w:t>
            </w:r>
          </w:p>
        </w:tc>
        <w:tc>
          <w:tcPr>
            <w:tcW w:w="2133" w:type="dxa"/>
          </w:tcPr>
          <w:p w:rsidR="00456C7D" w:rsidRPr="00625DF4" w:rsidRDefault="00456C7D" w:rsidP="00FF57DC">
            <w:pPr>
              <w:keepNext/>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2</w:t>
            </w:r>
          </w:p>
        </w:tc>
        <w:tc>
          <w:tcPr>
            <w:tcW w:w="851" w:type="dxa"/>
          </w:tcPr>
          <w:p w:rsidR="00456C7D" w:rsidRPr="00625DF4" w:rsidRDefault="00456C7D" w:rsidP="00FF57DC">
            <w:pPr>
              <w:keepNext/>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3</w:t>
            </w:r>
          </w:p>
        </w:tc>
        <w:tc>
          <w:tcPr>
            <w:tcW w:w="2340" w:type="dxa"/>
          </w:tcPr>
          <w:p w:rsidR="00456C7D" w:rsidRPr="00625DF4" w:rsidRDefault="00456C7D" w:rsidP="00FF57DC">
            <w:pPr>
              <w:keepNext/>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4</w:t>
            </w:r>
          </w:p>
        </w:tc>
        <w:tc>
          <w:tcPr>
            <w:tcW w:w="3420" w:type="dxa"/>
          </w:tcPr>
          <w:p w:rsidR="00456C7D" w:rsidRPr="00625DF4" w:rsidRDefault="00456C7D" w:rsidP="00FF57DC">
            <w:pPr>
              <w:keepNext/>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5</w:t>
            </w:r>
          </w:p>
        </w:tc>
      </w:tr>
      <w:tr w:rsidR="00456C7D" w:rsidRPr="00625DF4" w:rsidTr="00FF57DC">
        <w:tc>
          <w:tcPr>
            <w:tcW w:w="544" w:type="dxa"/>
          </w:tcPr>
          <w:p w:rsidR="00456C7D" w:rsidRPr="00625DF4" w:rsidRDefault="00456C7D" w:rsidP="00FF57DC">
            <w:pPr>
              <w:keepNext/>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1</w:t>
            </w:r>
          </w:p>
        </w:tc>
        <w:tc>
          <w:tcPr>
            <w:tcW w:w="2133" w:type="dxa"/>
          </w:tcPr>
          <w:p w:rsidR="00456C7D" w:rsidRPr="00625DF4" w:rsidRDefault="00456C7D" w:rsidP="00FF57DC">
            <w:pPr>
              <w:keepNext/>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Аудит учредительных документов Предприятия </w:t>
            </w:r>
          </w:p>
        </w:tc>
        <w:tc>
          <w:tcPr>
            <w:tcW w:w="851" w:type="dxa"/>
          </w:tcPr>
          <w:p w:rsidR="00456C7D" w:rsidRPr="00625DF4" w:rsidRDefault="00456C7D" w:rsidP="00FF57DC">
            <w:pPr>
              <w:keepNext/>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340" w:type="dxa"/>
          </w:tcPr>
          <w:p w:rsidR="00456C7D" w:rsidRPr="00625DF4" w:rsidRDefault="00456C7D" w:rsidP="00FF57DC">
            <w:pPr>
              <w:keepNext/>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3420" w:type="dxa"/>
          </w:tcPr>
          <w:p w:rsidR="00456C7D" w:rsidRPr="00625DF4" w:rsidRDefault="00456C7D" w:rsidP="00FF57DC">
            <w:pPr>
              <w:keepNext/>
              <w:widowControl w:val="0"/>
              <w:autoSpaceDE w:val="0"/>
              <w:autoSpaceDN w:val="0"/>
              <w:adjustRightInd w:val="0"/>
              <w:spacing w:after="0" w:line="240" w:lineRule="auto"/>
              <w:ind w:right="-108"/>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 Проверить наличие и соответствие действующему законодательству учредительных документов Предприятия ;</w:t>
            </w:r>
          </w:p>
          <w:p w:rsidR="00456C7D" w:rsidRPr="00625DF4" w:rsidRDefault="00456C7D" w:rsidP="00FF57DC">
            <w:pPr>
              <w:keepNext/>
              <w:widowControl w:val="0"/>
              <w:autoSpaceDE w:val="0"/>
              <w:autoSpaceDN w:val="0"/>
              <w:adjustRightInd w:val="0"/>
              <w:spacing w:after="0" w:line="240" w:lineRule="auto"/>
              <w:ind w:right="-108"/>
              <w:rPr>
                <w:rFonts w:ascii="Times New Roman" w:eastAsia="Times New Roman" w:hAnsi="Times New Roman" w:cs="Times New Roman"/>
                <w:sz w:val="20"/>
                <w:szCs w:val="20"/>
                <w:lang w:eastAsia="ru-RU"/>
              </w:rPr>
            </w:pPr>
          </w:p>
        </w:tc>
      </w:tr>
      <w:tr w:rsidR="00456C7D" w:rsidRPr="00625DF4" w:rsidTr="00FF57DC">
        <w:trPr>
          <w:trHeight w:val="4436"/>
        </w:trPr>
        <w:tc>
          <w:tcPr>
            <w:tcW w:w="544" w:type="dxa"/>
          </w:tcPr>
          <w:p w:rsidR="00456C7D" w:rsidRPr="00625DF4" w:rsidRDefault="00456C7D" w:rsidP="00FF57DC">
            <w:pPr>
              <w:keepNext/>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2</w:t>
            </w:r>
          </w:p>
        </w:tc>
        <w:tc>
          <w:tcPr>
            <w:tcW w:w="2133" w:type="dxa"/>
          </w:tcPr>
          <w:p w:rsidR="00456C7D" w:rsidRPr="00625DF4" w:rsidRDefault="00456C7D" w:rsidP="00FF57DC">
            <w:pPr>
              <w:keepNext/>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внеоборотных активов</w:t>
            </w:r>
          </w:p>
        </w:tc>
        <w:tc>
          <w:tcPr>
            <w:tcW w:w="851" w:type="dxa"/>
          </w:tcPr>
          <w:p w:rsidR="00456C7D" w:rsidRPr="00625DF4" w:rsidRDefault="00456C7D" w:rsidP="00FF57DC">
            <w:pPr>
              <w:keepNext/>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2.1</w:t>
            </w:r>
          </w:p>
        </w:tc>
        <w:tc>
          <w:tcPr>
            <w:tcW w:w="2340" w:type="dxa"/>
          </w:tcPr>
          <w:p w:rsidR="00456C7D" w:rsidRPr="00625DF4" w:rsidRDefault="00456C7D" w:rsidP="00FF57DC">
            <w:pPr>
              <w:keepNext/>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основных средств (01, 02)</w:t>
            </w:r>
          </w:p>
        </w:tc>
        <w:tc>
          <w:tcPr>
            <w:tcW w:w="3420" w:type="dxa"/>
          </w:tcPr>
          <w:p w:rsidR="00456C7D" w:rsidRPr="00625DF4" w:rsidRDefault="00456C7D" w:rsidP="00FF57DC">
            <w:pPr>
              <w:keepNext/>
              <w:widowControl w:val="0"/>
              <w:autoSpaceDE w:val="0"/>
              <w:autoSpaceDN w:val="0"/>
              <w:adjustRightInd w:val="0"/>
              <w:spacing w:after="0" w:line="240" w:lineRule="auto"/>
              <w:ind w:right="-108"/>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Проверить и подтвердить:</w:t>
            </w:r>
          </w:p>
          <w:p w:rsidR="00456C7D" w:rsidRPr="00625DF4" w:rsidRDefault="00456C7D" w:rsidP="00FF57DC">
            <w:pPr>
              <w:keepNext/>
              <w:widowControl w:val="0"/>
              <w:autoSpaceDE w:val="0"/>
              <w:autoSpaceDN w:val="0"/>
              <w:adjustRightInd w:val="0"/>
              <w:spacing w:after="0" w:line="240" w:lineRule="auto"/>
              <w:ind w:right="-108"/>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 правильность оформления материалов инвентаризации основных средств и отражения результатов инвентаризации в учете;</w:t>
            </w:r>
          </w:p>
          <w:p w:rsidR="00456C7D" w:rsidRPr="00625DF4" w:rsidRDefault="00456C7D" w:rsidP="00FF57DC">
            <w:pPr>
              <w:keepNext/>
              <w:widowControl w:val="0"/>
              <w:autoSpaceDE w:val="0"/>
              <w:autoSpaceDN w:val="0"/>
              <w:adjustRightInd w:val="0"/>
              <w:spacing w:after="0" w:line="240" w:lineRule="auto"/>
              <w:ind w:right="-108"/>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б) наличие и сохранность основных средств;</w:t>
            </w:r>
          </w:p>
          <w:p w:rsidR="00456C7D" w:rsidRPr="00625DF4" w:rsidRDefault="00456C7D" w:rsidP="00FF57DC">
            <w:pPr>
              <w:keepNext/>
              <w:widowControl w:val="0"/>
              <w:autoSpaceDE w:val="0"/>
              <w:autoSpaceDN w:val="0"/>
              <w:adjustRightInd w:val="0"/>
              <w:spacing w:after="0" w:line="240" w:lineRule="auto"/>
              <w:ind w:right="-108"/>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в) правильность отражения в учете капитального ремонта основных средств;</w:t>
            </w:r>
          </w:p>
          <w:p w:rsidR="00456C7D" w:rsidRPr="00625DF4" w:rsidRDefault="00456C7D" w:rsidP="00FF57DC">
            <w:pPr>
              <w:keepNext/>
              <w:widowControl w:val="0"/>
              <w:autoSpaceDE w:val="0"/>
              <w:autoSpaceDN w:val="0"/>
              <w:adjustRightInd w:val="0"/>
              <w:spacing w:after="0" w:line="240" w:lineRule="auto"/>
              <w:ind w:right="-108"/>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г) правильность начисления амортизации; </w:t>
            </w:r>
          </w:p>
          <w:p w:rsidR="00456C7D" w:rsidRPr="00625DF4" w:rsidRDefault="00456C7D" w:rsidP="00FF57DC">
            <w:pPr>
              <w:keepNext/>
              <w:widowControl w:val="0"/>
              <w:autoSpaceDE w:val="0"/>
              <w:autoSpaceDN w:val="0"/>
              <w:adjustRightInd w:val="0"/>
              <w:spacing w:after="0" w:line="240" w:lineRule="auto"/>
              <w:ind w:right="-108"/>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д) правильность определения балансовой стоимости основных средств;</w:t>
            </w:r>
          </w:p>
          <w:p w:rsidR="00456C7D" w:rsidRPr="00625DF4" w:rsidRDefault="00456C7D" w:rsidP="00FF57DC">
            <w:pPr>
              <w:keepNext/>
              <w:widowControl w:val="0"/>
              <w:autoSpaceDE w:val="0"/>
              <w:autoSpaceDN w:val="0"/>
              <w:adjustRightInd w:val="0"/>
              <w:spacing w:after="0" w:line="240" w:lineRule="auto"/>
              <w:ind w:right="-108"/>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е) правильность отражения в учете операций поступления, внутреннего перемещения и выбытия основных средств.</w:t>
            </w:r>
          </w:p>
          <w:p w:rsidR="00456C7D" w:rsidRPr="00625DF4" w:rsidRDefault="00456C7D" w:rsidP="00FF57DC">
            <w:pPr>
              <w:keepNext/>
              <w:widowControl w:val="0"/>
              <w:autoSpaceDE w:val="0"/>
              <w:autoSpaceDN w:val="0"/>
              <w:adjustRightInd w:val="0"/>
              <w:spacing w:after="0" w:line="240" w:lineRule="auto"/>
              <w:ind w:right="-108"/>
              <w:jc w:val="both"/>
              <w:rPr>
                <w:rFonts w:ascii="Times New Roman" w:eastAsia="Times New Roman" w:hAnsi="Times New Roman" w:cs="Times New Roman"/>
                <w:sz w:val="20"/>
                <w:szCs w:val="20"/>
                <w:lang w:eastAsia="ru-RU"/>
              </w:rPr>
            </w:pPr>
          </w:p>
        </w:tc>
      </w:tr>
      <w:tr w:rsidR="00456C7D" w:rsidRPr="00625DF4" w:rsidTr="00FF57DC">
        <w:tc>
          <w:tcPr>
            <w:tcW w:w="544" w:type="dxa"/>
          </w:tcPr>
          <w:p w:rsidR="00456C7D" w:rsidRPr="00625DF4" w:rsidRDefault="00456C7D" w:rsidP="00FF57DC">
            <w:pPr>
              <w:keepNext/>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33" w:type="dxa"/>
          </w:tcPr>
          <w:p w:rsidR="00456C7D" w:rsidRPr="00625DF4" w:rsidRDefault="00456C7D" w:rsidP="00FF57DC">
            <w:pPr>
              <w:keepNext/>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851" w:type="dxa"/>
          </w:tcPr>
          <w:p w:rsidR="00456C7D" w:rsidRPr="00625DF4" w:rsidRDefault="00456C7D" w:rsidP="00FF57DC">
            <w:pPr>
              <w:keepNext/>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2340" w:type="dxa"/>
          </w:tcPr>
          <w:p w:rsidR="00456C7D" w:rsidRPr="00625DF4" w:rsidRDefault="00456C7D" w:rsidP="00FF57DC">
            <w:pPr>
              <w:keepNext/>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незавершенного строительства (08)</w:t>
            </w:r>
          </w:p>
        </w:tc>
        <w:tc>
          <w:tcPr>
            <w:tcW w:w="3420" w:type="dxa"/>
          </w:tcPr>
          <w:p w:rsidR="00456C7D" w:rsidRPr="00625DF4" w:rsidRDefault="00456C7D" w:rsidP="00FF57DC">
            <w:pPr>
              <w:keepNext/>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Проверить и подтвердить:</w:t>
            </w:r>
          </w:p>
          <w:p w:rsidR="00456C7D" w:rsidRPr="00625DF4" w:rsidRDefault="00456C7D" w:rsidP="00FF57DC">
            <w:pPr>
              <w:keepNext/>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 правильность  оформления</w:t>
            </w:r>
          </w:p>
          <w:p w:rsidR="00456C7D" w:rsidRPr="00625DF4" w:rsidRDefault="00456C7D" w:rsidP="00FF57DC">
            <w:pPr>
              <w:keepNext/>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материалов инвентаризации</w:t>
            </w:r>
          </w:p>
          <w:p w:rsidR="00456C7D" w:rsidRPr="00625DF4" w:rsidRDefault="00456C7D" w:rsidP="00FF57DC">
            <w:pPr>
              <w:keepNext/>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незавершенного строительства и отражения результатов инвентаризации в учете;</w:t>
            </w:r>
          </w:p>
          <w:p w:rsidR="00456C7D" w:rsidRPr="00625DF4" w:rsidRDefault="00456C7D" w:rsidP="00FF57DC">
            <w:pPr>
              <w:keepNext/>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б) правильность определения балансовой стоимости </w:t>
            </w:r>
            <w:r w:rsidRPr="00625DF4">
              <w:rPr>
                <w:rFonts w:ascii="Times New Roman" w:eastAsia="Times New Roman" w:hAnsi="Times New Roman" w:cs="Times New Roman"/>
                <w:sz w:val="20"/>
                <w:szCs w:val="20"/>
                <w:lang w:eastAsia="ru-RU"/>
              </w:rPr>
              <w:lastRenderedPageBreak/>
              <w:t>незавершенного строительства;</w:t>
            </w:r>
          </w:p>
          <w:p w:rsidR="00456C7D" w:rsidRPr="00625DF4" w:rsidRDefault="00456C7D" w:rsidP="00FF57DC">
            <w:pPr>
              <w:keepNext/>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в) правильность аналитического и синтетического учета незавершенного строительства.</w:t>
            </w:r>
          </w:p>
        </w:tc>
      </w:tr>
      <w:tr w:rsidR="00456C7D" w:rsidRPr="00625DF4" w:rsidTr="00FF57DC">
        <w:tc>
          <w:tcPr>
            <w:tcW w:w="544" w:type="dxa"/>
          </w:tcPr>
          <w:p w:rsidR="00456C7D" w:rsidRPr="00625DF4" w:rsidRDefault="00456C7D" w:rsidP="00FF57DC">
            <w:pPr>
              <w:keepNext/>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lastRenderedPageBreak/>
              <w:t>3</w:t>
            </w:r>
          </w:p>
        </w:tc>
        <w:tc>
          <w:tcPr>
            <w:tcW w:w="2133" w:type="dxa"/>
          </w:tcPr>
          <w:p w:rsidR="00456C7D" w:rsidRPr="00625DF4" w:rsidRDefault="00456C7D" w:rsidP="00FF57DC">
            <w:pPr>
              <w:keepNext/>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Аудит материально-производственных запасов (10) </w:t>
            </w:r>
          </w:p>
        </w:tc>
        <w:tc>
          <w:tcPr>
            <w:tcW w:w="851" w:type="dxa"/>
          </w:tcPr>
          <w:p w:rsidR="00456C7D" w:rsidRPr="00625DF4" w:rsidRDefault="00456C7D" w:rsidP="00FF57DC">
            <w:pPr>
              <w:keepNext/>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340" w:type="dxa"/>
          </w:tcPr>
          <w:p w:rsidR="00456C7D" w:rsidRPr="00625DF4" w:rsidRDefault="00456C7D" w:rsidP="00FF57DC">
            <w:pPr>
              <w:keepNext/>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3420" w:type="dxa"/>
          </w:tcPr>
          <w:p w:rsidR="00456C7D" w:rsidRPr="00625DF4" w:rsidRDefault="00456C7D" w:rsidP="00FF57DC">
            <w:pPr>
              <w:keepNext/>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Проверить и подтвердить:</w:t>
            </w:r>
          </w:p>
          <w:p w:rsidR="00456C7D" w:rsidRPr="00625DF4" w:rsidRDefault="00456C7D" w:rsidP="00FF57DC">
            <w:pPr>
              <w:keepNext/>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 правильность оценки и списания на расходы стоимости израсходованных</w:t>
            </w:r>
          </w:p>
          <w:p w:rsidR="00456C7D" w:rsidRPr="00625DF4" w:rsidRDefault="00456C7D" w:rsidP="00FF57DC">
            <w:pPr>
              <w:keepNext/>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материально-производственных запасов;</w:t>
            </w:r>
          </w:p>
          <w:p w:rsidR="00456C7D" w:rsidRPr="00625DF4" w:rsidRDefault="00456C7D" w:rsidP="00FF57DC">
            <w:pPr>
              <w:keepNext/>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б) правильность синтетического и аналитического учета материально-производственных запасов;</w:t>
            </w:r>
          </w:p>
          <w:p w:rsidR="00456C7D" w:rsidRPr="00625DF4" w:rsidRDefault="00456C7D" w:rsidP="00FF57DC">
            <w:pPr>
              <w:keepNext/>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в) соответствие используемых Предприятием способов оценки по отдельным группам материальных ценностей при их выбытии способам, предусмотренным учетной политикой.</w:t>
            </w:r>
          </w:p>
        </w:tc>
      </w:tr>
      <w:tr w:rsidR="00456C7D" w:rsidRPr="00625DF4" w:rsidTr="00FF57DC">
        <w:tc>
          <w:tcPr>
            <w:tcW w:w="544" w:type="dxa"/>
          </w:tcPr>
          <w:p w:rsidR="00456C7D" w:rsidRPr="00625DF4" w:rsidRDefault="00456C7D" w:rsidP="00FF57DC">
            <w:pPr>
              <w:keepNext/>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4</w:t>
            </w:r>
          </w:p>
        </w:tc>
        <w:tc>
          <w:tcPr>
            <w:tcW w:w="2133" w:type="dxa"/>
          </w:tcPr>
          <w:p w:rsidR="00456C7D" w:rsidRPr="00625DF4" w:rsidRDefault="00456C7D" w:rsidP="00FF57DC">
            <w:pPr>
              <w:keepNext/>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затрат на производство (20,23,26, 91,  97)</w:t>
            </w:r>
          </w:p>
        </w:tc>
        <w:tc>
          <w:tcPr>
            <w:tcW w:w="851" w:type="dxa"/>
          </w:tcPr>
          <w:p w:rsidR="00456C7D" w:rsidRPr="00625DF4" w:rsidRDefault="00456C7D" w:rsidP="00FF57DC">
            <w:pPr>
              <w:keepNext/>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4.1</w:t>
            </w:r>
          </w:p>
        </w:tc>
        <w:tc>
          <w:tcPr>
            <w:tcW w:w="2340" w:type="dxa"/>
          </w:tcPr>
          <w:p w:rsidR="00456C7D" w:rsidRPr="00625DF4" w:rsidRDefault="00456C7D" w:rsidP="00FF57DC">
            <w:pPr>
              <w:keepNext/>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затрат для целей бухгалтерского учета</w:t>
            </w:r>
          </w:p>
        </w:tc>
        <w:tc>
          <w:tcPr>
            <w:tcW w:w="3420" w:type="dxa"/>
          </w:tcPr>
          <w:p w:rsidR="00456C7D" w:rsidRPr="00625DF4" w:rsidRDefault="00456C7D" w:rsidP="00FF57DC">
            <w:pPr>
              <w:keepNext/>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Проверить и подтвердить достоверность отчетных данных о расходах на производство:</w:t>
            </w:r>
          </w:p>
          <w:p w:rsidR="00456C7D" w:rsidRPr="00625DF4" w:rsidRDefault="00456C7D" w:rsidP="00FF57DC">
            <w:pPr>
              <w:keepNext/>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 правомерность включения в состав затрат осуществленных расходов;</w:t>
            </w:r>
          </w:p>
          <w:p w:rsidR="00456C7D" w:rsidRPr="00625DF4" w:rsidRDefault="00456C7D" w:rsidP="00FF57DC">
            <w:pPr>
              <w:keepNext/>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б) своевременность включения затрат в себестоимость  услуг;</w:t>
            </w:r>
          </w:p>
          <w:p w:rsidR="00456C7D" w:rsidRPr="00625DF4" w:rsidRDefault="00456C7D" w:rsidP="00FF57DC">
            <w:pPr>
              <w:keepNext/>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в) правильность документального оформления затрат.</w:t>
            </w:r>
          </w:p>
          <w:p w:rsidR="00456C7D" w:rsidRPr="00625DF4" w:rsidRDefault="00456C7D" w:rsidP="00FF57DC">
            <w:pPr>
              <w:keepNext/>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Провести аудит затрат по статьям расходов.</w:t>
            </w:r>
          </w:p>
          <w:p w:rsidR="00456C7D" w:rsidRPr="00625DF4" w:rsidRDefault="00456C7D" w:rsidP="00FF57DC">
            <w:pPr>
              <w:keepNext/>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Проверить и подтвердить структуру расходов.</w:t>
            </w:r>
          </w:p>
        </w:tc>
      </w:tr>
    </w:tbl>
    <w:p w:rsidR="00456C7D" w:rsidRPr="00625DF4" w:rsidRDefault="00456C7D" w:rsidP="00456C7D">
      <w:pPr>
        <w:keepNext/>
        <w:keepLines/>
        <w:spacing w:after="0" w:line="20" w:lineRule="exact"/>
        <w:jc w:val="both"/>
        <w:rPr>
          <w:rFonts w:ascii="Times New Roman" w:eastAsia="Times New Roman" w:hAnsi="Times New Roman" w:cs="Times New Roman"/>
          <w:sz w:val="20"/>
          <w:szCs w:val="20"/>
          <w:lang w:eastAsia="ru-RU"/>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2133"/>
        <w:gridCol w:w="861"/>
        <w:gridCol w:w="2358"/>
        <w:gridCol w:w="3420"/>
      </w:tblGrid>
      <w:tr w:rsidR="00456C7D" w:rsidRPr="00625DF4" w:rsidTr="00FF57DC">
        <w:tc>
          <w:tcPr>
            <w:tcW w:w="516"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33"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861"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4.2</w:t>
            </w:r>
          </w:p>
        </w:tc>
        <w:tc>
          <w:tcPr>
            <w:tcW w:w="2358"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расходов для целей налогообложения</w:t>
            </w:r>
          </w:p>
        </w:tc>
        <w:tc>
          <w:tcPr>
            <w:tcW w:w="3420" w:type="dxa"/>
          </w:tcPr>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Проверить и подтвердить:</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 правильность исчисления материальных расходов, предусмотренных ст. 254  НК РФ;</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б) правильность исчисления</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расходов на оплату труда, предусмотренных ст. 255 НК РФ;</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в) правильность формирования</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состава амортизируемого</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имущества и определения его</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первоначальной стоимости в соответствии со ст. 256 и 257 НК РФ;</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г) правильность включения</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амортизируемого имущества в состав амортизационных групп в соответствии со ст. 258 НК РФ и Постановлением Правительства Российской Федерации от 01.01.2002 N 1;</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д) правильность расчета сумм амортизации в соответствии со ст. 259 НК РФ;</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е) правильность включения в</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состав затрат аудируемого периода расходов на ремонт основных средств в соответствии со ст. 260  НК РФ;</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ж) обоснованность расходов на обязательное и добровольное </w:t>
            </w:r>
            <w:r w:rsidRPr="00625DF4">
              <w:rPr>
                <w:rFonts w:ascii="Times New Roman" w:eastAsia="Times New Roman" w:hAnsi="Times New Roman" w:cs="Times New Roman"/>
                <w:sz w:val="20"/>
                <w:szCs w:val="20"/>
                <w:lang w:eastAsia="ru-RU"/>
              </w:rPr>
              <w:lastRenderedPageBreak/>
              <w:t>страхование имущества в соответствии со ст. 263 НК РФ;</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з) правильность списания  прочих расходов (ст. 264 НК РФ);</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и) правильность списания прочих внереализационных расходов, (ст. 265 НК РФ);</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к) правильность формирования и использования расходов на формирование резервов по сомнительным долгам (ст. 266НК РФ);</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л) правильность отнесения процентов по долговым обязательствам к расходам</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(ст. 269 НК РФ);</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м) правильность определения расходов, не учитываемых в целях налогообложения (ст. 270 НК РФ).</w:t>
            </w:r>
          </w:p>
        </w:tc>
      </w:tr>
      <w:tr w:rsidR="00456C7D" w:rsidRPr="00625DF4" w:rsidTr="00FF57DC">
        <w:tc>
          <w:tcPr>
            <w:tcW w:w="516"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33"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861"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4.3</w:t>
            </w:r>
          </w:p>
        </w:tc>
        <w:tc>
          <w:tcPr>
            <w:tcW w:w="2358"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расходов будущих периодов (97)</w:t>
            </w:r>
          </w:p>
        </w:tc>
        <w:tc>
          <w:tcPr>
            <w:tcW w:w="3420" w:type="dxa"/>
          </w:tcPr>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Проверить и подтвердить правильность учета расходов будущих периодов и своевременность их списания на затраты.</w:t>
            </w:r>
          </w:p>
        </w:tc>
      </w:tr>
    </w:tbl>
    <w:p w:rsidR="00456C7D" w:rsidRPr="00625DF4" w:rsidRDefault="00456C7D" w:rsidP="00456C7D">
      <w:pPr>
        <w:keepNext/>
        <w:keepLines/>
        <w:spacing w:after="0" w:line="20" w:lineRule="exact"/>
        <w:jc w:val="both"/>
        <w:rPr>
          <w:rFonts w:ascii="Times New Roman" w:eastAsia="Times New Roman" w:hAnsi="Times New Roman" w:cs="Times New Roman"/>
          <w:sz w:val="20"/>
          <w:szCs w:val="20"/>
          <w:lang w:eastAsia="ru-RU"/>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7"/>
        <w:gridCol w:w="2153"/>
        <w:gridCol w:w="850"/>
        <w:gridCol w:w="2331"/>
        <w:gridCol w:w="3447"/>
      </w:tblGrid>
      <w:tr w:rsidR="00456C7D" w:rsidRPr="00625DF4" w:rsidTr="00FF57DC">
        <w:tc>
          <w:tcPr>
            <w:tcW w:w="507"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5</w:t>
            </w:r>
          </w:p>
        </w:tc>
        <w:tc>
          <w:tcPr>
            <w:tcW w:w="2153"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реализации товаров и услуг (41,42,62)</w:t>
            </w:r>
          </w:p>
        </w:tc>
        <w:tc>
          <w:tcPr>
            <w:tcW w:w="850"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5.1</w:t>
            </w:r>
          </w:p>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5.2</w:t>
            </w:r>
          </w:p>
        </w:tc>
        <w:tc>
          <w:tcPr>
            <w:tcW w:w="2331"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Аудит хозяйственных договоров </w:t>
            </w:r>
          </w:p>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реализации товаров и услуг столовой</w:t>
            </w:r>
          </w:p>
        </w:tc>
        <w:tc>
          <w:tcPr>
            <w:tcW w:w="3447" w:type="dxa"/>
          </w:tcPr>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Проверить и подтвердить: </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а) правильность составления, юридического оформления и учета договоров </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б) правильность применения цен и тарифов</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в)организацию учета реализации основных услуг</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p>
          <w:p w:rsidR="00456C7D" w:rsidRPr="00CD09C9" w:rsidRDefault="00456C7D" w:rsidP="00FF57DC">
            <w:pPr>
              <w:spacing w:after="0" w:line="240" w:lineRule="auto"/>
              <w:rPr>
                <w:rFonts w:ascii="Times New Roman" w:eastAsia="Times New Roman" w:hAnsi="Times New Roman" w:cs="Times New Roman"/>
                <w:sz w:val="20"/>
                <w:szCs w:val="20"/>
                <w:lang w:eastAsia="ru-RU"/>
              </w:rPr>
            </w:pPr>
            <w:r w:rsidRPr="00CD09C9">
              <w:rPr>
                <w:rFonts w:ascii="Times New Roman" w:eastAsia="Times New Roman" w:hAnsi="Times New Roman" w:cs="Times New Roman"/>
                <w:sz w:val="20"/>
                <w:szCs w:val="20"/>
                <w:lang w:eastAsia="ru-RU"/>
              </w:rPr>
              <w:t>а)проверить правильность ценообразования и калькуляции цен на продукцию собственного производства и покупных товаров</w:t>
            </w:r>
          </w:p>
          <w:p w:rsidR="00456C7D" w:rsidRPr="00CD09C9" w:rsidRDefault="00456C7D" w:rsidP="00FF57DC">
            <w:pPr>
              <w:spacing w:after="0" w:line="240" w:lineRule="auto"/>
              <w:rPr>
                <w:rFonts w:ascii="Times New Roman" w:eastAsia="Times New Roman" w:hAnsi="Times New Roman" w:cs="Times New Roman"/>
                <w:sz w:val="20"/>
                <w:szCs w:val="20"/>
                <w:lang w:eastAsia="ru-RU"/>
              </w:rPr>
            </w:pPr>
            <w:r w:rsidRPr="00CD09C9">
              <w:rPr>
                <w:rFonts w:ascii="Times New Roman" w:eastAsia="Times New Roman" w:hAnsi="Times New Roman" w:cs="Times New Roman"/>
                <w:sz w:val="20"/>
                <w:szCs w:val="20"/>
                <w:lang w:eastAsia="ru-RU"/>
              </w:rPr>
              <w:t xml:space="preserve">б)документальное оформление и учет наличия и движения материально-производственных </w:t>
            </w:r>
            <w:r w:rsidR="00F24B06" w:rsidRPr="00CD09C9">
              <w:rPr>
                <w:rFonts w:ascii="Times New Roman" w:eastAsia="Times New Roman" w:hAnsi="Times New Roman" w:cs="Times New Roman"/>
                <w:sz w:val="20"/>
                <w:szCs w:val="20"/>
                <w:lang w:eastAsia="ru-RU"/>
              </w:rPr>
              <w:t>запасов</w:t>
            </w:r>
            <w:r w:rsidRPr="00CD09C9">
              <w:rPr>
                <w:rFonts w:ascii="Times New Roman" w:eastAsia="Times New Roman" w:hAnsi="Times New Roman" w:cs="Times New Roman"/>
                <w:sz w:val="20"/>
                <w:szCs w:val="20"/>
                <w:lang w:eastAsia="ru-RU"/>
              </w:rPr>
              <w:t xml:space="preserve"> столовой</w:t>
            </w:r>
          </w:p>
          <w:p w:rsidR="00456C7D" w:rsidRPr="00CD09C9" w:rsidRDefault="00456C7D" w:rsidP="00FF57DC">
            <w:pPr>
              <w:spacing w:after="0" w:line="240" w:lineRule="auto"/>
              <w:rPr>
                <w:rFonts w:ascii="Times New Roman" w:eastAsia="Times New Roman" w:hAnsi="Times New Roman" w:cs="Times New Roman"/>
                <w:sz w:val="20"/>
                <w:szCs w:val="20"/>
                <w:lang w:eastAsia="ru-RU"/>
              </w:rPr>
            </w:pPr>
            <w:r w:rsidRPr="00CD09C9">
              <w:rPr>
                <w:rFonts w:ascii="Times New Roman" w:eastAsia="Times New Roman" w:hAnsi="Times New Roman" w:cs="Times New Roman"/>
                <w:sz w:val="20"/>
                <w:szCs w:val="20"/>
                <w:lang w:eastAsia="ru-RU"/>
              </w:rPr>
              <w:t>в)учет реализации продукции собственного производства и покупных товаров</w:t>
            </w:r>
          </w:p>
          <w:p w:rsidR="00456C7D" w:rsidRPr="00CD09C9" w:rsidRDefault="00456C7D" w:rsidP="00FF57DC">
            <w:pPr>
              <w:spacing w:after="0" w:line="240" w:lineRule="auto"/>
              <w:rPr>
                <w:rFonts w:ascii="Times New Roman" w:eastAsia="Times New Roman" w:hAnsi="Times New Roman" w:cs="Times New Roman"/>
                <w:sz w:val="20"/>
                <w:szCs w:val="20"/>
                <w:lang w:eastAsia="ru-RU"/>
              </w:rPr>
            </w:pPr>
            <w:r w:rsidRPr="00CD09C9">
              <w:rPr>
                <w:rFonts w:ascii="Times New Roman" w:eastAsia="Times New Roman" w:hAnsi="Times New Roman" w:cs="Times New Roman"/>
                <w:sz w:val="20"/>
                <w:szCs w:val="20"/>
                <w:lang w:eastAsia="ru-RU"/>
              </w:rPr>
              <w:t>г)состав расходов на продажу и себестоимость услуг столовой</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56C7D" w:rsidRPr="00625DF4" w:rsidRDefault="00456C7D" w:rsidP="00456C7D">
      <w:pPr>
        <w:keepNext/>
        <w:keepLines/>
        <w:spacing w:after="0" w:line="20" w:lineRule="exact"/>
        <w:jc w:val="both"/>
        <w:rPr>
          <w:rFonts w:ascii="Times New Roman" w:eastAsia="Times New Roman" w:hAnsi="Times New Roman" w:cs="Times New Roman"/>
          <w:sz w:val="20"/>
          <w:szCs w:val="20"/>
          <w:lang w:eastAsia="ru-RU"/>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2133"/>
        <w:gridCol w:w="861"/>
        <w:gridCol w:w="2358"/>
        <w:gridCol w:w="3420"/>
      </w:tblGrid>
      <w:tr w:rsidR="00456C7D" w:rsidRPr="00625DF4" w:rsidTr="00CD09C9">
        <w:tc>
          <w:tcPr>
            <w:tcW w:w="516"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6</w:t>
            </w:r>
          </w:p>
        </w:tc>
        <w:tc>
          <w:tcPr>
            <w:tcW w:w="2133"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денежных средств (50, 51)</w:t>
            </w:r>
          </w:p>
        </w:tc>
        <w:tc>
          <w:tcPr>
            <w:tcW w:w="861"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6.1</w:t>
            </w:r>
          </w:p>
        </w:tc>
        <w:tc>
          <w:tcPr>
            <w:tcW w:w="2358"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кассовых операций (50)</w:t>
            </w:r>
          </w:p>
        </w:tc>
        <w:tc>
          <w:tcPr>
            <w:tcW w:w="3420" w:type="dxa"/>
          </w:tcPr>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Проверить и подтвердить:</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 правомерность и соблюдение порядка проведения инвентаризаций денежных средств в кассе;</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б) полноту и своевременность оприходования денежных средств;</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в) правильность оформления платежных документов: приходных и расходных кассовых ордеров, кассовой книги, журнала регистрации приходных и расходных кассовых ордеров, платежных ведомостей;</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г) правильность ведения кассовой книги; соблюдение лимита кассы;</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lastRenderedPageBreak/>
              <w:t>д) соответствие записей в кассовой книге записям отраженным в журнале, оборотной ведомости  по счету 50 “Касса” и главной книге в бухгалтерской программе «1С Предприятие»</w:t>
            </w:r>
          </w:p>
        </w:tc>
      </w:tr>
      <w:tr w:rsidR="00456C7D" w:rsidRPr="00625DF4" w:rsidTr="00CD09C9">
        <w:tc>
          <w:tcPr>
            <w:tcW w:w="516"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33"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861"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6.2</w:t>
            </w:r>
          </w:p>
        </w:tc>
        <w:tc>
          <w:tcPr>
            <w:tcW w:w="2358"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операций по расчетным  счетам (51,  55)</w:t>
            </w:r>
          </w:p>
        </w:tc>
        <w:tc>
          <w:tcPr>
            <w:tcW w:w="3420" w:type="dxa"/>
          </w:tcPr>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Проверить и подтвердить:</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 полноту и достоверность банковских выписок и первичных  документов к ним;</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б) правильность, полноту и своевременность зачисления на расчетный счет денежных средств, сданных в банк наличными;</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в) соответствие записей, указанных в выписках банка, записям в журнале, ведомости по счету 51 “Расчетный счет” и в главной книге в бухгалтерской программе «1С Предприятие»;</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56C7D" w:rsidRPr="00625DF4" w:rsidRDefault="00456C7D" w:rsidP="00456C7D">
      <w:pPr>
        <w:keepNext/>
        <w:keepLines/>
        <w:spacing w:after="0" w:line="20" w:lineRule="exact"/>
        <w:jc w:val="both"/>
        <w:rPr>
          <w:rFonts w:ascii="Times New Roman" w:eastAsia="Times New Roman" w:hAnsi="Times New Roman" w:cs="Times New Roman"/>
          <w:sz w:val="20"/>
          <w:szCs w:val="20"/>
          <w:lang w:eastAsia="ru-RU"/>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9"/>
        <w:gridCol w:w="2171"/>
        <w:gridCol w:w="850"/>
        <w:gridCol w:w="2410"/>
        <w:gridCol w:w="3368"/>
      </w:tblGrid>
      <w:tr w:rsidR="00456C7D" w:rsidRPr="00625DF4" w:rsidTr="00CD09C9">
        <w:tc>
          <w:tcPr>
            <w:tcW w:w="489"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71"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учетной политики</w:t>
            </w:r>
          </w:p>
        </w:tc>
        <w:tc>
          <w:tcPr>
            <w:tcW w:w="850"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0"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3368" w:type="dxa"/>
          </w:tcPr>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 Проверить полноту  содержания учетной политики</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б) проверить соответствие применяемых  Предприятием  правил и способов ведения бухгалтерского учета действующему законодательству и положениям учетной политики</w:t>
            </w:r>
          </w:p>
        </w:tc>
      </w:tr>
      <w:tr w:rsidR="00456C7D" w:rsidRPr="00625DF4" w:rsidTr="00CD09C9">
        <w:tc>
          <w:tcPr>
            <w:tcW w:w="489"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71"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850"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410" w:type="dxa"/>
          </w:tcPr>
          <w:p w:rsidR="00456C7D" w:rsidRPr="00CD09C9" w:rsidRDefault="00456C7D" w:rsidP="00FF57DC">
            <w:pPr>
              <w:spacing w:after="0" w:line="240" w:lineRule="auto"/>
              <w:ind w:left="60"/>
              <w:rPr>
                <w:rFonts w:ascii="Times New Roman" w:eastAsia="Times New Roman" w:hAnsi="Times New Roman" w:cs="Times New Roman"/>
                <w:sz w:val="20"/>
                <w:szCs w:val="20"/>
                <w:lang w:eastAsia="ru-RU"/>
              </w:rPr>
            </w:pPr>
            <w:r w:rsidRPr="00CD09C9">
              <w:rPr>
                <w:rFonts w:ascii="Times New Roman" w:eastAsia="Times New Roman" w:hAnsi="Times New Roman" w:cs="Times New Roman"/>
                <w:sz w:val="20"/>
                <w:szCs w:val="20"/>
                <w:lang w:eastAsia="ru-RU"/>
              </w:rPr>
              <w:t>Аудит положен</w:t>
            </w:r>
            <w:r w:rsidR="00CD09C9">
              <w:rPr>
                <w:rFonts w:ascii="Times New Roman" w:eastAsia="Times New Roman" w:hAnsi="Times New Roman" w:cs="Times New Roman"/>
                <w:sz w:val="20"/>
                <w:szCs w:val="20"/>
                <w:lang w:eastAsia="ru-RU"/>
              </w:rPr>
              <w:t>и</w:t>
            </w:r>
            <w:r w:rsidRPr="00CD09C9">
              <w:rPr>
                <w:rFonts w:ascii="Times New Roman" w:eastAsia="Times New Roman" w:hAnsi="Times New Roman" w:cs="Times New Roman"/>
                <w:sz w:val="20"/>
                <w:szCs w:val="20"/>
                <w:lang w:eastAsia="ru-RU"/>
              </w:rPr>
              <w:t>й ПБУ18/2</w:t>
            </w:r>
          </w:p>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3368" w:type="dxa"/>
          </w:tcPr>
          <w:p w:rsidR="00456C7D" w:rsidRPr="00625DF4" w:rsidRDefault="00456C7D" w:rsidP="00CD09C9">
            <w:pPr>
              <w:spacing w:after="0" w:line="240" w:lineRule="auto"/>
              <w:ind w:left="60"/>
              <w:rPr>
                <w:rFonts w:ascii="Times New Roman" w:eastAsia="Times New Roman" w:hAnsi="Times New Roman" w:cs="Times New Roman"/>
                <w:sz w:val="20"/>
                <w:szCs w:val="20"/>
                <w:lang w:eastAsia="ru-RU"/>
              </w:rPr>
            </w:pPr>
            <w:r w:rsidRPr="00CD09C9">
              <w:rPr>
                <w:rFonts w:ascii="Times New Roman" w:eastAsia="Times New Roman" w:hAnsi="Times New Roman" w:cs="Times New Roman"/>
                <w:sz w:val="20"/>
                <w:szCs w:val="20"/>
                <w:lang w:eastAsia="ru-RU"/>
              </w:rPr>
              <w:t>Проверить и подтвердить: а) правильность учета постоянных разниц, временных разниц и постоянных налоговых активов (обязательств), отложенных налоговых</w:t>
            </w:r>
            <w:r w:rsidR="004C1DA0">
              <w:rPr>
                <w:rFonts w:ascii="Times New Roman" w:eastAsia="Times New Roman" w:hAnsi="Times New Roman" w:cs="Times New Roman"/>
                <w:sz w:val="20"/>
                <w:szCs w:val="20"/>
                <w:lang w:eastAsia="ru-RU"/>
              </w:rPr>
              <w:t xml:space="preserve"> </w:t>
            </w:r>
            <w:r w:rsidRPr="00CD09C9">
              <w:rPr>
                <w:rFonts w:ascii="Times New Roman" w:eastAsia="Times New Roman" w:hAnsi="Times New Roman" w:cs="Times New Roman"/>
                <w:sz w:val="20"/>
                <w:szCs w:val="20"/>
                <w:lang w:eastAsia="ru-RU"/>
              </w:rPr>
              <w:t>активов(обязательств).Отражение и признание их</w:t>
            </w:r>
            <w:r w:rsidR="00CD09C9">
              <w:rPr>
                <w:rFonts w:ascii="Times New Roman" w:eastAsia="Times New Roman" w:hAnsi="Times New Roman" w:cs="Times New Roman"/>
                <w:sz w:val="20"/>
                <w:szCs w:val="20"/>
                <w:lang w:eastAsia="ru-RU"/>
              </w:rPr>
              <w:t xml:space="preserve"> на счетах бухгалтерского учета</w:t>
            </w:r>
          </w:p>
        </w:tc>
      </w:tr>
    </w:tbl>
    <w:p w:rsidR="00456C7D" w:rsidRPr="00625DF4" w:rsidRDefault="00456C7D" w:rsidP="00456C7D">
      <w:pPr>
        <w:keepNext/>
        <w:keepLines/>
        <w:spacing w:after="0" w:line="20" w:lineRule="exact"/>
        <w:jc w:val="both"/>
        <w:rPr>
          <w:rFonts w:ascii="Times New Roman" w:eastAsia="Times New Roman" w:hAnsi="Times New Roman" w:cs="Times New Roman"/>
          <w:sz w:val="20"/>
          <w:szCs w:val="20"/>
          <w:lang w:eastAsia="ru-RU"/>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2133"/>
        <w:gridCol w:w="861"/>
        <w:gridCol w:w="2358"/>
        <w:gridCol w:w="3420"/>
      </w:tblGrid>
      <w:tr w:rsidR="00456C7D" w:rsidRPr="00625DF4" w:rsidTr="00CD09C9">
        <w:tc>
          <w:tcPr>
            <w:tcW w:w="516"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133"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расчетов</w:t>
            </w:r>
          </w:p>
        </w:tc>
        <w:tc>
          <w:tcPr>
            <w:tcW w:w="861"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r w:rsidRPr="00625DF4">
              <w:rPr>
                <w:rFonts w:ascii="Times New Roman" w:eastAsia="Times New Roman" w:hAnsi="Times New Roman" w:cs="Times New Roman"/>
                <w:sz w:val="20"/>
                <w:szCs w:val="20"/>
                <w:lang w:eastAsia="ru-RU"/>
              </w:rPr>
              <w:t>.1</w:t>
            </w:r>
          </w:p>
        </w:tc>
        <w:tc>
          <w:tcPr>
            <w:tcW w:w="2358"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расчетов с дебиторами и кредиторами (60, 62, 76)</w:t>
            </w:r>
          </w:p>
        </w:tc>
        <w:tc>
          <w:tcPr>
            <w:tcW w:w="3420" w:type="dxa"/>
          </w:tcPr>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Проверить и подтвердить:</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 полноту и правильность проведенных инвентаризаций</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расчетов с дебиторами и кредиторами и отражения их результатов в учете;</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б) правильность оформления первичных документов по приобретению товарно-материальных ценностей и</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получению/оказанию услуг с целью подтверждения </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обоснованности возникновения кредиторской/дебиторской задолженности;</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в) подтвердить своевременность погашения и правильность отражения в учете дебиторской и кредиторской задолженности; </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г) оценить правильность оформления и отражения в учете предъявленных</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претензий;</w:t>
            </w:r>
          </w:p>
          <w:p w:rsidR="00456C7D" w:rsidRPr="00625DF4" w:rsidRDefault="00456C7D" w:rsidP="00FF57DC">
            <w:pPr>
              <w:keepNext/>
              <w:keepLines/>
              <w:autoSpaceDE w:val="0"/>
              <w:autoSpaceDN w:val="0"/>
              <w:adjustRightInd w:val="0"/>
              <w:spacing w:after="0" w:line="240" w:lineRule="auto"/>
              <w:ind w:right="-108"/>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д) проверить наличие задолженности с истекшим сроком исковой давности, </w:t>
            </w:r>
            <w:r w:rsidRPr="00625DF4">
              <w:rPr>
                <w:rFonts w:ascii="Times New Roman" w:eastAsia="Times New Roman" w:hAnsi="Times New Roman" w:cs="Times New Roman"/>
                <w:sz w:val="20"/>
                <w:szCs w:val="20"/>
                <w:lang w:eastAsia="ru-RU"/>
              </w:rPr>
              <w:lastRenderedPageBreak/>
              <w:t>оценить принимаемые меры к её взысканию; проверить правильность списания задолженности с истекшим сроком исковой давности;</w:t>
            </w:r>
          </w:p>
          <w:p w:rsidR="00456C7D" w:rsidRPr="00625DF4" w:rsidRDefault="00456C7D" w:rsidP="00FF57DC">
            <w:pPr>
              <w:keepNext/>
              <w:keepLines/>
              <w:autoSpaceDE w:val="0"/>
              <w:autoSpaceDN w:val="0"/>
              <w:adjustRightInd w:val="0"/>
              <w:spacing w:after="0" w:line="240" w:lineRule="auto"/>
              <w:ind w:right="-108"/>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е) проверить правильность ведения аналитического и синтетического учета по счетам расчетов с дебиторами и кредиторами, соответствие записей аналитического учета по счетам расчетов с дебиторами и кредиторами записям в жу</w:t>
            </w:r>
            <w:r w:rsidR="00CD09C9">
              <w:rPr>
                <w:rFonts w:ascii="Times New Roman" w:eastAsia="Times New Roman" w:hAnsi="Times New Roman" w:cs="Times New Roman"/>
                <w:sz w:val="20"/>
                <w:szCs w:val="20"/>
                <w:lang w:eastAsia="ru-RU"/>
              </w:rPr>
              <w:t>рнале, главной книге и балансе;</w:t>
            </w:r>
          </w:p>
        </w:tc>
      </w:tr>
      <w:tr w:rsidR="00456C7D" w:rsidRPr="00625DF4" w:rsidTr="00CD09C9">
        <w:tc>
          <w:tcPr>
            <w:tcW w:w="516"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33"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861"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r w:rsidRPr="00625DF4">
              <w:rPr>
                <w:rFonts w:ascii="Times New Roman" w:eastAsia="Times New Roman" w:hAnsi="Times New Roman" w:cs="Times New Roman"/>
                <w:sz w:val="20"/>
                <w:szCs w:val="20"/>
                <w:lang w:eastAsia="ru-RU"/>
              </w:rPr>
              <w:t>.2</w:t>
            </w:r>
          </w:p>
        </w:tc>
        <w:tc>
          <w:tcPr>
            <w:tcW w:w="2358"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резервов (63)</w:t>
            </w:r>
          </w:p>
        </w:tc>
        <w:tc>
          <w:tcPr>
            <w:tcW w:w="3420" w:type="dxa"/>
          </w:tcPr>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Проверить и подтвердить правомерность, правильность и своевременность начисления резервов </w:t>
            </w:r>
          </w:p>
        </w:tc>
      </w:tr>
      <w:tr w:rsidR="00456C7D" w:rsidRPr="00625DF4" w:rsidTr="00CD09C9">
        <w:tc>
          <w:tcPr>
            <w:tcW w:w="516"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33"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861"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r w:rsidRPr="00625DF4">
              <w:rPr>
                <w:rFonts w:ascii="Times New Roman" w:eastAsia="Times New Roman" w:hAnsi="Times New Roman" w:cs="Times New Roman"/>
                <w:sz w:val="20"/>
                <w:szCs w:val="20"/>
                <w:lang w:eastAsia="ru-RU"/>
              </w:rPr>
              <w:t>.3</w:t>
            </w:r>
          </w:p>
        </w:tc>
        <w:tc>
          <w:tcPr>
            <w:tcW w:w="2358"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расчетов по кредитам и займам (66, 67)</w:t>
            </w:r>
          </w:p>
        </w:tc>
        <w:tc>
          <w:tcPr>
            <w:tcW w:w="3420" w:type="dxa"/>
          </w:tcPr>
          <w:p w:rsidR="00456C7D" w:rsidRPr="00625DF4" w:rsidRDefault="00456C7D" w:rsidP="00FF57DC">
            <w:pPr>
              <w:keepNext/>
              <w:keepLines/>
              <w:autoSpaceDE w:val="0"/>
              <w:autoSpaceDN w:val="0"/>
              <w:adjustRightInd w:val="0"/>
              <w:spacing w:after="0" w:line="240" w:lineRule="auto"/>
              <w:ind w:right="-108"/>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Проверить и подтвердить:</w:t>
            </w:r>
          </w:p>
          <w:p w:rsidR="00456C7D" w:rsidRPr="00625DF4" w:rsidRDefault="00456C7D" w:rsidP="00FF57DC">
            <w:pPr>
              <w:keepNext/>
              <w:keepLines/>
              <w:autoSpaceDE w:val="0"/>
              <w:autoSpaceDN w:val="0"/>
              <w:adjustRightInd w:val="0"/>
              <w:spacing w:after="0" w:line="240" w:lineRule="auto"/>
              <w:ind w:right="-108"/>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 правильность оформления и отражения на счетах бухгалтерского учета операций по получению и возврату кредитов банка;</w:t>
            </w:r>
          </w:p>
          <w:p w:rsidR="00456C7D" w:rsidRPr="00625DF4" w:rsidRDefault="00456C7D" w:rsidP="00FF57DC">
            <w:pPr>
              <w:keepNext/>
              <w:keepLines/>
              <w:autoSpaceDE w:val="0"/>
              <w:autoSpaceDN w:val="0"/>
              <w:adjustRightInd w:val="0"/>
              <w:spacing w:after="0" w:line="240" w:lineRule="auto"/>
              <w:ind w:right="-108"/>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б) подтвердить целевое использование кредитов банка;</w:t>
            </w:r>
          </w:p>
          <w:p w:rsidR="00456C7D" w:rsidRPr="00625DF4" w:rsidRDefault="00456C7D" w:rsidP="00FF57DC">
            <w:pPr>
              <w:keepNext/>
              <w:keepLines/>
              <w:autoSpaceDE w:val="0"/>
              <w:autoSpaceDN w:val="0"/>
              <w:adjustRightInd w:val="0"/>
              <w:spacing w:after="0" w:line="240" w:lineRule="auto"/>
              <w:ind w:right="-108"/>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в) проверить обоснованность установления и правильность расчета процентов за пользование кредитами банков и их списание за счет соответствующих источников;</w:t>
            </w:r>
          </w:p>
          <w:p w:rsidR="00456C7D" w:rsidRPr="00625DF4" w:rsidRDefault="00456C7D" w:rsidP="00FF57DC">
            <w:pPr>
              <w:keepNext/>
              <w:keepLines/>
              <w:autoSpaceDE w:val="0"/>
              <w:autoSpaceDN w:val="0"/>
              <w:adjustRightInd w:val="0"/>
              <w:spacing w:after="0" w:line="240" w:lineRule="auto"/>
              <w:ind w:right="-108"/>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г) проверить правильность оформления и отражения на счетах бухгалтерского учета займов, полученных у других</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организаций и физических лиц.</w:t>
            </w:r>
          </w:p>
        </w:tc>
      </w:tr>
      <w:tr w:rsidR="00456C7D" w:rsidRPr="00625DF4" w:rsidTr="00CD09C9">
        <w:tc>
          <w:tcPr>
            <w:tcW w:w="516"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33"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861"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r w:rsidRPr="00625DF4">
              <w:rPr>
                <w:rFonts w:ascii="Times New Roman" w:eastAsia="Times New Roman" w:hAnsi="Times New Roman" w:cs="Times New Roman"/>
                <w:sz w:val="20"/>
                <w:szCs w:val="20"/>
                <w:lang w:eastAsia="ru-RU"/>
              </w:rPr>
              <w:t>.4</w:t>
            </w:r>
          </w:p>
        </w:tc>
        <w:tc>
          <w:tcPr>
            <w:tcW w:w="2358"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расчетов с бюджетом и внебюджетными фондами (68, 69)</w:t>
            </w:r>
          </w:p>
        </w:tc>
        <w:tc>
          <w:tcPr>
            <w:tcW w:w="3420" w:type="dxa"/>
          </w:tcPr>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Проверить и подтвердить:</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 правомерность определения перечня видов уплачиваемых налогов, его соответствие нормативной базе;</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б) правильность определения налогооблагаемой базы по налогам;</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в) правильность применения налоговых ставок; </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г) правомерность применения льгот при расчете и уплате налогов; </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д) правильность начисления, полноту и своевременность перечисления налоговых платежей;</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е) правильность ведения аналитического и синтетического учета по счетам налоговых начислений и платежей;</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ж) правильность</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составления налоговой отчетности. </w:t>
            </w:r>
          </w:p>
        </w:tc>
      </w:tr>
    </w:tbl>
    <w:p w:rsidR="00456C7D" w:rsidRPr="00625DF4" w:rsidRDefault="00456C7D" w:rsidP="00456C7D">
      <w:pPr>
        <w:keepNext/>
        <w:keepLines/>
        <w:spacing w:after="0" w:line="14" w:lineRule="exact"/>
        <w:jc w:val="both"/>
        <w:rPr>
          <w:rFonts w:ascii="Times New Roman" w:eastAsia="Times New Roman" w:hAnsi="Times New Roman" w:cs="Times New Roman"/>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2133"/>
        <w:gridCol w:w="861"/>
        <w:gridCol w:w="2358"/>
        <w:gridCol w:w="3420"/>
      </w:tblGrid>
      <w:tr w:rsidR="00456C7D" w:rsidRPr="00625DF4" w:rsidTr="00102B9A">
        <w:tc>
          <w:tcPr>
            <w:tcW w:w="516"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33"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861"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r w:rsidRPr="00625DF4">
              <w:rPr>
                <w:rFonts w:ascii="Times New Roman" w:eastAsia="Times New Roman" w:hAnsi="Times New Roman" w:cs="Times New Roman"/>
                <w:sz w:val="20"/>
                <w:szCs w:val="20"/>
                <w:lang w:eastAsia="ru-RU"/>
              </w:rPr>
              <w:t>.5</w:t>
            </w:r>
          </w:p>
        </w:tc>
        <w:tc>
          <w:tcPr>
            <w:tcW w:w="2358"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расчетов по оплате труда и страховым взносам (69, 70, 73)</w:t>
            </w:r>
          </w:p>
        </w:tc>
        <w:tc>
          <w:tcPr>
            <w:tcW w:w="3420" w:type="dxa"/>
          </w:tcPr>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Проверить и подтвердить:</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 наличие коллективного договора; наличие положений об оплате труда, о премировании и поощрении работников;</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б) правильность начисления заработной платы и выплат поощрительного характера персоналу;</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lastRenderedPageBreak/>
              <w:t>в) соответствие первичных документов по расчету с персоналом  по оплате труда требованиям действующего законодательства;</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г) правильность исчисления страховых взносов и своевременность их перечисления;</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д) правильность расчета совокупного дохода физических лиц;</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е) правильность определения суммы налога на доходы с физических лиц, полнота и своевременность перечисления;</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ж) своевременность предоставления в налоговую инспекцию сведений о получаемых работниками доходах;</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з) правильность и обоснованность удержаний по исполнительным листам в пользу других предприятий и лиц, а также своевременность перечисления удержанных сумм.</w:t>
            </w:r>
          </w:p>
        </w:tc>
      </w:tr>
      <w:tr w:rsidR="00456C7D" w:rsidRPr="00625DF4" w:rsidTr="00102B9A">
        <w:tc>
          <w:tcPr>
            <w:tcW w:w="516"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33"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861"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r w:rsidRPr="00625DF4">
              <w:rPr>
                <w:rFonts w:ascii="Times New Roman" w:eastAsia="Times New Roman" w:hAnsi="Times New Roman" w:cs="Times New Roman"/>
                <w:sz w:val="20"/>
                <w:szCs w:val="20"/>
                <w:lang w:eastAsia="ru-RU"/>
              </w:rPr>
              <w:t>.6</w:t>
            </w:r>
          </w:p>
        </w:tc>
        <w:tc>
          <w:tcPr>
            <w:tcW w:w="2358"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расчетов с подотчетными лицами (71)</w:t>
            </w:r>
          </w:p>
        </w:tc>
        <w:tc>
          <w:tcPr>
            <w:tcW w:w="3420" w:type="dxa"/>
          </w:tcPr>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Проверить и подтвердить:</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 обоснованность выдачи наличных денег под отчет;</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б) правильность и своевременность составления авансовых отчетов; наличие оправдательных документов и соответствие их оформления требованиям бухгалтерского учета;</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в) правильность возмещения произведенных подотчетными лицами расходов.</w:t>
            </w:r>
          </w:p>
        </w:tc>
      </w:tr>
      <w:tr w:rsidR="00456C7D" w:rsidRPr="00625DF4" w:rsidTr="00102B9A">
        <w:tc>
          <w:tcPr>
            <w:tcW w:w="516"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33"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861"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r w:rsidRPr="00625DF4">
              <w:rPr>
                <w:rFonts w:ascii="Times New Roman" w:eastAsia="Times New Roman" w:hAnsi="Times New Roman" w:cs="Times New Roman"/>
                <w:sz w:val="20"/>
                <w:szCs w:val="20"/>
                <w:lang w:eastAsia="ru-RU"/>
              </w:rPr>
              <w:t>.7</w:t>
            </w:r>
          </w:p>
        </w:tc>
        <w:tc>
          <w:tcPr>
            <w:tcW w:w="2358"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расчетов с учредителями (75)</w:t>
            </w:r>
          </w:p>
        </w:tc>
        <w:tc>
          <w:tcPr>
            <w:tcW w:w="3420" w:type="dxa"/>
          </w:tcPr>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Проверить и подтвердить обоснованность, правильность и своевременность отражения расчетов с учредителями в бухгалтерском учете.</w:t>
            </w:r>
          </w:p>
        </w:tc>
      </w:tr>
    </w:tbl>
    <w:p w:rsidR="00456C7D" w:rsidRPr="00625DF4" w:rsidRDefault="00456C7D" w:rsidP="00456C7D">
      <w:pPr>
        <w:keepNext/>
        <w:keepLines/>
        <w:spacing w:after="0" w:line="14" w:lineRule="exact"/>
        <w:jc w:val="both"/>
        <w:rPr>
          <w:rFonts w:ascii="Times New Roman" w:eastAsia="Times New Roman" w:hAnsi="Times New Roman" w:cs="Times New Roman"/>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2"/>
        <w:gridCol w:w="2113"/>
        <w:gridCol w:w="885"/>
        <w:gridCol w:w="2329"/>
        <w:gridCol w:w="3449"/>
      </w:tblGrid>
      <w:tr w:rsidR="00456C7D" w:rsidRPr="00625DF4" w:rsidTr="00102B9A">
        <w:tc>
          <w:tcPr>
            <w:tcW w:w="512"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13"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885"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r w:rsidRPr="00625DF4">
              <w:rPr>
                <w:rFonts w:ascii="Times New Roman" w:eastAsia="Times New Roman" w:hAnsi="Times New Roman" w:cs="Times New Roman"/>
                <w:sz w:val="20"/>
                <w:szCs w:val="20"/>
                <w:lang w:eastAsia="ru-RU"/>
              </w:rPr>
              <w:t>.8</w:t>
            </w:r>
          </w:p>
        </w:tc>
        <w:tc>
          <w:tcPr>
            <w:tcW w:w="2329"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расчетов по претензиям и возмещению материального ущерба (73, 76, 94 и др.)</w:t>
            </w:r>
          </w:p>
        </w:tc>
        <w:tc>
          <w:tcPr>
            <w:tcW w:w="3449" w:type="dxa"/>
          </w:tcPr>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а) Проверить своевременность </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предъявления претензий вследствие нарушения договорных обязательств;</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б) выяснить своевременность принятых мер по возмещению нанесенного ущерба, проверить обоснованность</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претензий; </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в) подтвердить законность списания претензионных сумм на  издержки производства и финансовые результаты;</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г) проверить расчеты по</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недостачам, растратам и</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хищениям;</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д) установить, соблюдались</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ли сроки и порядок рассмотрения случаев недостач, потерь и растрат;</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е) проверить правильность</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оформления материалов о претензиях по недостачам, потерям и хищениям;</w:t>
            </w:r>
          </w:p>
          <w:p w:rsidR="00456C7D" w:rsidRPr="00625DF4" w:rsidRDefault="00456C7D" w:rsidP="00102B9A">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ж) проверить, по всем ли дебиторам (должникам) имеются обязательства о</w:t>
            </w:r>
            <w:r w:rsidR="004C1DA0">
              <w:rPr>
                <w:rFonts w:ascii="Times New Roman" w:eastAsia="Times New Roman" w:hAnsi="Times New Roman" w:cs="Times New Roman"/>
                <w:sz w:val="20"/>
                <w:szCs w:val="20"/>
                <w:lang w:eastAsia="ru-RU"/>
              </w:rPr>
              <w:t xml:space="preserve"> </w:t>
            </w:r>
            <w:r w:rsidRPr="00625DF4">
              <w:rPr>
                <w:rFonts w:ascii="Times New Roman" w:eastAsia="Times New Roman" w:hAnsi="Times New Roman" w:cs="Times New Roman"/>
                <w:sz w:val="20"/>
                <w:szCs w:val="20"/>
                <w:lang w:eastAsia="ru-RU"/>
              </w:rPr>
              <w:t xml:space="preserve">погашении задолженности или исполнительные листы, </w:t>
            </w:r>
            <w:r w:rsidRPr="00625DF4">
              <w:rPr>
                <w:rFonts w:ascii="Times New Roman" w:eastAsia="Times New Roman" w:hAnsi="Times New Roman" w:cs="Times New Roman"/>
                <w:sz w:val="20"/>
                <w:szCs w:val="20"/>
                <w:lang w:eastAsia="ru-RU"/>
              </w:rPr>
              <w:lastRenderedPageBreak/>
              <w:t>систематически ли поступают суммы в погашение</w:t>
            </w:r>
            <w:r w:rsidR="004C1DA0">
              <w:rPr>
                <w:rFonts w:ascii="Times New Roman" w:eastAsia="Times New Roman" w:hAnsi="Times New Roman" w:cs="Times New Roman"/>
                <w:sz w:val="20"/>
                <w:szCs w:val="20"/>
                <w:lang w:eastAsia="ru-RU"/>
              </w:rPr>
              <w:t xml:space="preserve"> </w:t>
            </w:r>
            <w:r w:rsidRPr="00625DF4">
              <w:rPr>
                <w:rFonts w:ascii="Times New Roman" w:eastAsia="Times New Roman" w:hAnsi="Times New Roman" w:cs="Times New Roman"/>
                <w:sz w:val="20"/>
                <w:szCs w:val="20"/>
                <w:lang w:eastAsia="ru-RU"/>
              </w:rPr>
              <w:t>задолженности, какие меры принимаются к должникам, от которых прекратились поступления денег, и т.п.</w:t>
            </w:r>
          </w:p>
        </w:tc>
      </w:tr>
      <w:tr w:rsidR="00456C7D" w:rsidRPr="00625DF4" w:rsidTr="00102B9A">
        <w:tc>
          <w:tcPr>
            <w:tcW w:w="512"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13"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b/>
                <w:sz w:val="20"/>
                <w:szCs w:val="20"/>
                <w:lang w:eastAsia="ru-RU"/>
              </w:rPr>
              <w:t>Аудит целевого финансирования ибюджетных средств</w:t>
            </w:r>
          </w:p>
        </w:tc>
        <w:tc>
          <w:tcPr>
            <w:tcW w:w="885"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329"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3449" w:type="dxa"/>
          </w:tcPr>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b/>
                <w:sz w:val="20"/>
                <w:szCs w:val="20"/>
                <w:lang w:eastAsia="ru-RU"/>
              </w:rPr>
              <w:t xml:space="preserve">Проверить полноту отражения и целевое использование </w:t>
            </w:r>
            <w:r w:rsidRPr="00625DF4">
              <w:rPr>
                <w:rFonts w:ascii="Times New Roman" w:eastAsia="Times New Roman" w:hAnsi="Times New Roman" w:cs="Times New Roman"/>
                <w:sz w:val="20"/>
                <w:szCs w:val="20"/>
                <w:lang w:eastAsia="ru-RU"/>
              </w:rPr>
              <w:t>полученных бюджетных средств</w:t>
            </w:r>
          </w:p>
        </w:tc>
      </w:tr>
      <w:tr w:rsidR="00456C7D" w:rsidRPr="00625DF4" w:rsidTr="00102B9A">
        <w:tc>
          <w:tcPr>
            <w:tcW w:w="512"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2113"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капитала</w:t>
            </w:r>
          </w:p>
        </w:tc>
        <w:tc>
          <w:tcPr>
            <w:tcW w:w="885"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r w:rsidRPr="00625DF4">
              <w:rPr>
                <w:rFonts w:ascii="Times New Roman" w:eastAsia="Times New Roman" w:hAnsi="Times New Roman" w:cs="Times New Roman"/>
                <w:sz w:val="20"/>
                <w:szCs w:val="20"/>
                <w:lang w:eastAsia="ru-RU"/>
              </w:rPr>
              <w:t xml:space="preserve">.1 </w:t>
            </w:r>
          </w:p>
        </w:tc>
        <w:tc>
          <w:tcPr>
            <w:tcW w:w="2329"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уставного капитала (80)</w:t>
            </w:r>
          </w:p>
        </w:tc>
        <w:tc>
          <w:tcPr>
            <w:tcW w:w="3449" w:type="dxa"/>
          </w:tcPr>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Проверить и подтвердить обоснованность и правильность формирования уставного капитала, а также отражения его в бухгалтерском учете.</w:t>
            </w:r>
          </w:p>
        </w:tc>
      </w:tr>
      <w:tr w:rsidR="00456C7D" w:rsidRPr="00625DF4" w:rsidTr="00102B9A">
        <w:tc>
          <w:tcPr>
            <w:tcW w:w="512"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13"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885"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r w:rsidRPr="00625DF4">
              <w:rPr>
                <w:rFonts w:ascii="Times New Roman" w:eastAsia="Times New Roman" w:hAnsi="Times New Roman" w:cs="Times New Roman"/>
                <w:sz w:val="20"/>
                <w:szCs w:val="20"/>
                <w:lang w:eastAsia="ru-RU"/>
              </w:rPr>
              <w:t>.2</w:t>
            </w:r>
          </w:p>
        </w:tc>
        <w:tc>
          <w:tcPr>
            <w:tcW w:w="2329"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резервного капитала (82)</w:t>
            </w:r>
          </w:p>
        </w:tc>
        <w:tc>
          <w:tcPr>
            <w:tcW w:w="3449" w:type="dxa"/>
          </w:tcPr>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Проверить и подтвердить обоснованность и правильность формирования резервного капитала, а также отражения его в бухгалтерском учете.</w:t>
            </w:r>
          </w:p>
        </w:tc>
      </w:tr>
      <w:tr w:rsidR="00456C7D" w:rsidRPr="00625DF4" w:rsidTr="00102B9A">
        <w:tc>
          <w:tcPr>
            <w:tcW w:w="512"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13"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885"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r w:rsidRPr="00625DF4">
              <w:rPr>
                <w:rFonts w:ascii="Times New Roman" w:eastAsia="Times New Roman" w:hAnsi="Times New Roman" w:cs="Times New Roman"/>
                <w:sz w:val="20"/>
                <w:szCs w:val="20"/>
                <w:lang w:eastAsia="ru-RU"/>
              </w:rPr>
              <w:t>.3</w:t>
            </w:r>
          </w:p>
        </w:tc>
        <w:tc>
          <w:tcPr>
            <w:tcW w:w="2329"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добавочного капитала (83)</w:t>
            </w:r>
          </w:p>
        </w:tc>
        <w:tc>
          <w:tcPr>
            <w:tcW w:w="3449" w:type="dxa"/>
          </w:tcPr>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Проверить и подтвердить обоснованность и правильность формирования добавочного капитала, а также отражения его в бухгалтерском учете.</w:t>
            </w:r>
          </w:p>
        </w:tc>
      </w:tr>
      <w:tr w:rsidR="00456C7D" w:rsidRPr="00625DF4" w:rsidTr="00102B9A">
        <w:tc>
          <w:tcPr>
            <w:tcW w:w="512"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13"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885"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r w:rsidRPr="00625DF4">
              <w:rPr>
                <w:rFonts w:ascii="Times New Roman" w:eastAsia="Times New Roman" w:hAnsi="Times New Roman" w:cs="Times New Roman"/>
                <w:sz w:val="20"/>
                <w:szCs w:val="20"/>
                <w:lang w:eastAsia="ru-RU"/>
              </w:rPr>
              <w:t>.4</w:t>
            </w:r>
          </w:p>
        </w:tc>
        <w:tc>
          <w:tcPr>
            <w:tcW w:w="2329"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нераспределенной прибыли (непокрытого убытка)</w:t>
            </w:r>
          </w:p>
        </w:tc>
        <w:tc>
          <w:tcPr>
            <w:tcW w:w="3449" w:type="dxa"/>
          </w:tcPr>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Проверить и подтвердить правильность формирования и отражения нераспределенной прибыли (непокрытого убытка).</w:t>
            </w:r>
          </w:p>
        </w:tc>
      </w:tr>
      <w:tr w:rsidR="00456C7D" w:rsidRPr="00625DF4" w:rsidTr="00102B9A">
        <w:tc>
          <w:tcPr>
            <w:tcW w:w="512"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2113"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формирования доходов, расходов и распределения прибыли</w:t>
            </w:r>
          </w:p>
        </w:tc>
        <w:tc>
          <w:tcPr>
            <w:tcW w:w="885"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329"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формирования финансовых результатов и распределения прибыли (84, 90,91,  96, 98, 99)</w:t>
            </w:r>
          </w:p>
        </w:tc>
        <w:tc>
          <w:tcPr>
            <w:tcW w:w="3449" w:type="dxa"/>
          </w:tcPr>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Проверить и подтвердить правильность и обоснованность:</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 определения и отражения в учете доходов и расходов по основной деятельности;</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б) отражения  прочих доходов и расходов;</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в) составления и достоверность данных, участвующих в составлении ф. «Отчет о финансовых результатах»;</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г) распределения чистой прибыли;</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д) расчета величины чистых активов;</w:t>
            </w:r>
          </w:p>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56C7D" w:rsidRPr="00625DF4" w:rsidTr="00102B9A">
        <w:tc>
          <w:tcPr>
            <w:tcW w:w="512"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0</w:t>
            </w:r>
          </w:p>
        </w:tc>
        <w:tc>
          <w:tcPr>
            <w:tcW w:w="2113"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забалансовых счетов</w:t>
            </w:r>
          </w:p>
        </w:tc>
        <w:tc>
          <w:tcPr>
            <w:tcW w:w="885"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0</w:t>
            </w:r>
            <w:r w:rsidRPr="00625DF4">
              <w:rPr>
                <w:rFonts w:ascii="Times New Roman" w:eastAsia="Times New Roman" w:hAnsi="Times New Roman" w:cs="Times New Roman"/>
                <w:sz w:val="20"/>
                <w:szCs w:val="20"/>
                <w:lang w:eastAsia="ru-RU"/>
              </w:rPr>
              <w:t>.1</w:t>
            </w:r>
          </w:p>
        </w:tc>
        <w:tc>
          <w:tcPr>
            <w:tcW w:w="2329"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счета МЦ «Товарно-материальные ценности в эксплуатации»</w:t>
            </w:r>
          </w:p>
        </w:tc>
        <w:tc>
          <w:tcPr>
            <w:tcW w:w="3449" w:type="dxa"/>
          </w:tcPr>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Проверить и подтвердить правильность отражения в учете товарно-материальных ценностей в эксплуатации</w:t>
            </w:r>
          </w:p>
        </w:tc>
      </w:tr>
      <w:tr w:rsidR="00456C7D" w:rsidRPr="00625DF4" w:rsidTr="00102B9A">
        <w:tc>
          <w:tcPr>
            <w:tcW w:w="512"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13"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885"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0</w:t>
            </w:r>
            <w:r w:rsidRPr="00625DF4">
              <w:rPr>
                <w:rFonts w:ascii="Times New Roman" w:eastAsia="Times New Roman" w:hAnsi="Times New Roman" w:cs="Times New Roman"/>
                <w:sz w:val="20"/>
                <w:szCs w:val="20"/>
                <w:lang w:eastAsia="ru-RU"/>
              </w:rPr>
              <w:t>.2</w:t>
            </w:r>
          </w:p>
        </w:tc>
        <w:tc>
          <w:tcPr>
            <w:tcW w:w="2329"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счета 007 «Списание в убыток задолженности неплатежеспособных дебиторов»</w:t>
            </w:r>
          </w:p>
        </w:tc>
        <w:tc>
          <w:tcPr>
            <w:tcW w:w="3449" w:type="dxa"/>
          </w:tcPr>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Проверить и подтвердить обоснованность и правильность отражения в учете списания в убыток задолженности неплатежеспособных дебиторов.</w:t>
            </w:r>
          </w:p>
        </w:tc>
      </w:tr>
      <w:tr w:rsidR="00456C7D" w:rsidRPr="00625DF4" w:rsidTr="00102B9A">
        <w:tc>
          <w:tcPr>
            <w:tcW w:w="512"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13"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885"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0</w:t>
            </w:r>
            <w:r w:rsidRPr="00625DF4">
              <w:rPr>
                <w:rFonts w:ascii="Times New Roman" w:eastAsia="Times New Roman" w:hAnsi="Times New Roman" w:cs="Times New Roman"/>
                <w:sz w:val="20"/>
                <w:szCs w:val="20"/>
                <w:lang w:eastAsia="ru-RU"/>
              </w:rPr>
              <w:t>.3</w:t>
            </w:r>
          </w:p>
        </w:tc>
        <w:tc>
          <w:tcPr>
            <w:tcW w:w="2329"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Счета 001 «Арендованные основные средства»</w:t>
            </w:r>
          </w:p>
        </w:tc>
        <w:tc>
          <w:tcPr>
            <w:tcW w:w="3449" w:type="dxa"/>
          </w:tcPr>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Проверить и подтвердить обоснованность и правильность отражения в учете арендованных основных средств.</w:t>
            </w:r>
          </w:p>
        </w:tc>
      </w:tr>
      <w:tr w:rsidR="00456C7D" w:rsidRPr="00625DF4" w:rsidTr="00102B9A">
        <w:tc>
          <w:tcPr>
            <w:tcW w:w="512"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13"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885"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0</w:t>
            </w:r>
            <w:r w:rsidRPr="00625DF4">
              <w:rPr>
                <w:rFonts w:ascii="Times New Roman" w:eastAsia="Times New Roman" w:hAnsi="Times New Roman" w:cs="Times New Roman"/>
                <w:sz w:val="20"/>
                <w:szCs w:val="20"/>
                <w:lang w:eastAsia="ru-RU"/>
              </w:rPr>
              <w:t>.4</w:t>
            </w:r>
          </w:p>
        </w:tc>
        <w:tc>
          <w:tcPr>
            <w:tcW w:w="2329"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счета 010 «Износ основных средств»</w:t>
            </w:r>
          </w:p>
        </w:tc>
        <w:tc>
          <w:tcPr>
            <w:tcW w:w="3449" w:type="dxa"/>
          </w:tcPr>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Проверить и подтвердить обоснованность и правильность отражения в учете износа основных средств.</w:t>
            </w:r>
          </w:p>
        </w:tc>
      </w:tr>
      <w:tr w:rsidR="00456C7D" w:rsidRPr="00625DF4" w:rsidTr="00102B9A">
        <w:tc>
          <w:tcPr>
            <w:tcW w:w="512"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13"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885"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0</w:t>
            </w:r>
            <w:r w:rsidRPr="00625DF4">
              <w:rPr>
                <w:rFonts w:ascii="Times New Roman" w:eastAsia="Times New Roman" w:hAnsi="Times New Roman" w:cs="Times New Roman"/>
                <w:sz w:val="20"/>
                <w:szCs w:val="20"/>
                <w:lang w:eastAsia="ru-RU"/>
              </w:rPr>
              <w:t>.5</w:t>
            </w:r>
          </w:p>
        </w:tc>
        <w:tc>
          <w:tcPr>
            <w:tcW w:w="2329"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Аудит счета 025 «Амортизация арендованных основных </w:t>
            </w:r>
            <w:r w:rsidRPr="00625DF4">
              <w:rPr>
                <w:rFonts w:ascii="Times New Roman" w:eastAsia="Times New Roman" w:hAnsi="Times New Roman" w:cs="Times New Roman"/>
                <w:sz w:val="20"/>
                <w:szCs w:val="20"/>
                <w:lang w:eastAsia="ru-RU"/>
              </w:rPr>
              <w:lastRenderedPageBreak/>
              <w:t>средств.»</w:t>
            </w:r>
          </w:p>
        </w:tc>
        <w:tc>
          <w:tcPr>
            <w:tcW w:w="3449" w:type="dxa"/>
          </w:tcPr>
          <w:p w:rsidR="00456C7D" w:rsidRPr="00625DF4" w:rsidRDefault="00456C7D" w:rsidP="00FF57DC">
            <w:pPr>
              <w:keepNext/>
              <w:keepLines/>
              <w:autoSpaceDE w:val="0"/>
              <w:autoSpaceDN w:val="0"/>
              <w:adjustRightInd w:val="0"/>
              <w:spacing w:after="0" w:line="240" w:lineRule="auto"/>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lastRenderedPageBreak/>
              <w:t xml:space="preserve">Проверить и подтвердить обоснованность и правильность отражения в учете амортизации </w:t>
            </w:r>
            <w:r w:rsidRPr="00625DF4">
              <w:rPr>
                <w:rFonts w:ascii="Times New Roman" w:eastAsia="Times New Roman" w:hAnsi="Times New Roman" w:cs="Times New Roman"/>
                <w:sz w:val="20"/>
                <w:szCs w:val="20"/>
                <w:lang w:eastAsia="ru-RU"/>
              </w:rPr>
              <w:lastRenderedPageBreak/>
              <w:t>арендованных основных средств».</w:t>
            </w:r>
          </w:p>
        </w:tc>
      </w:tr>
      <w:tr w:rsidR="00456C7D" w:rsidRPr="00625DF4" w:rsidTr="00102B9A">
        <w:tc>
          <w:tcPr>
            <w:tcW w:w="512"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lastRenderedPageBreak/>
              <w:t>1</w:t>
            </w:r>
            <w:r>
              <w:rPr>
                <w:rFonts w:ascii="Times New Roman" w:eastAsia="Times New Roman" w:hAnsi="Times New Roman" w:cs="Times New Roman"/>
                <w:sz w:val="20"/>
                <w:szCs w:val="20"/>
                <w:lang w:eastAsia="ru-RU"/>
              </w:rPr>
              <w:t>1</w:t>
            </w:r>
          </w:p>
        </w:tc>
        <w:tc>
          <w:tcPr>
            <w:tcW w:w="2113"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Проверка соответствия бухгалтерской отчетности требованиям действующего законодательства</w:t>
            </w:r>
          </w:p>
        </w:tc>
        <w:tc>
          <w:tcPr>
            <w:tcW w:w="885"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329"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3449" w:type="dxa"/>
          </w:tcPr>
          <w:p w:rsidR="00456C7D" w:rsidRPr="00625DF4" w:rsidRDefault="00456C7D" w:rsidP="00FF57DC">
            <w:pPr>
              <w:keepNext/>
              <w:keepLines/>
              <w:autoSpaceDE w:val="0"/>
              <w:autoSpaceDN w:val="0"/>
              <w:adjustRightInd w:val="0"/>
              <w:spacing w:after="0" w:line="240" w:lineRule="auto"/>
              <w:ind w:right="-108"/>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 Проверить и подтвердить состав и содержание форм бухгалтерской отчетности, а также увязку ее показателей;</w:t>
            </w:r>
          </w:p>
          <w:p w:rsidR="00456C7D" w:rsidRPr="00625DF4" w:rsidRDefault="00456C7D" w:rsidP="00FF57DC">
            <w:pPr>
              <w:keepNext/>
              <w:keepLines/>
              <w:autoSpaceDE w:val="0"/>
              <w:autoSpaceDN w:val="0"/>
              <w:adjustRightInd w:val="0"/>
              <w:spacing w:after="0" w:line="240" w:lineRule="auto"/>
              <w:ind w:right="-108"/>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б) выразить мнение о достоверности показателей отчетности во всех существенных отношениях;</w:t>
            </w:r>
          </w:p>
          <w:p w:rsidR="00456C7D" w:rsidRPr="00625DF4" w:rsidRDefault="00456C7D" w:rsidP="00FF57DC">
            <w:pPr>
              <w:keepNext/>
              <w:keepLines/>
              <w:autoSpaceDE w:val="0"/>
              <w:autoSpaceDN w:val="0"/>
              <w:adjustRightInd w:val="0"/>
              <w:spacing w:after="0" w:line="240" w:lineRule="auto"/>
              <w:ind w:right="-108"/>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в) проверить правильность оценки статей отчетности;</w:t>
            </w:r>
          </w:p>
          <w:p w:rsidR="00456C7D" w:rsidRPr="00625DF4" w:rsidRDefault="00456C7D" w:rsidP="00FF57DC">
            <w:pPr>
              <w:keepNext/>
              <w:keepLines/>
              <w:autoSpaceDE w:val="0"/>
              <w:autoSpaceDN w:val="0"/>
              <w:adjustRightInd w:val="0"/>
              <w:spacing w:after="0" w:line="240" w:lineRule="auto"/>
              <w:ind w:right="-108"/>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г) предложить внести (при необходимости) изменения в</w:t>
            </w:r>
          </w:p>
          <w:p w:rsidR="00456C7D" w:rsidRPr="00625DF4" w:rsidRDefault="00456C7D" w:rsidP="00FF57DC">
            <w:pPr>
              <w:keepNext/>
              <w:keepLines/>
              <w:autoSpaceDE w:val="0"/>
              <w:autoSpaceDN w:val="0"/>
              <w:adjustRightInd w:val="0"/>
              <w:spacing w:after="0" w:line="240" w:lineRule="auto"/>
              <w:ind w:right="-108"/>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отчетность на основе оценки</w:t>
            </w:r>
          </w:p>
          <w:p w:rsidR="00456C7D" w:rsidRPr="00625DF4" w:rsidRDefault="00456C7D" w:rsidP="00FF57DC">
            <w:pPr>
              <w:keepNext/>
              <w:keepLines/>
              <w:autoSpaceDE w:val="0"/>
              <w:autoSpaceDN w:val="0"/>
              <w:adjustRightInd w:val="0"/>
              <w:spacing w:after="0" w:line="240" w:lineRule="auto"/>
              <w:ind w:right="-108"/>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количественного влияния на ее показатели существенных отклонений, выявленных в процессе аудита;</w:t>
            </w:r>
          </w:p>
          <w:p w:rsidR="00456C7D" w:rsidRPr="00625DF4" w:rsidRDefault="00456C7D" w:rsidP="00FF57DC">
            <w:pPr>
              <w:keepNext/>
              <w:keepLines/>
              <w:autoSpaceDE w:val="0"/>
              <w:autoSpaceDN w:val="0"/>
              <w:adjustRightInd w:val="0"/>
              <w:spacing w:after="0" w:line="240" w:lineRule="auto"/>
              <w:ind w:right="-108"/>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д) оценить систему внутреннего контроля в разрезе задач аудиторской проверки.</w:t>
            </w:r>
          </w:p>
        </w:tc>
      </w:tr>
      <w:tr w:rsidR="00456C7D" w:rsidRPr="00625DF4" w:rsidTr="00102B9A">
        <w:tc>
          <w:tcPr>
            <w:tcW w:w="512"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13"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Аудит государственных контрактов</w:t>
            </w:r>
          </w:p>
        </w:tc>
        <w:tc>
          <w:tcPr>
            <w:tcW w:w="885" w:type="dxa"/>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329" w:type="dxa"/>
          </w:tcPr>
          <w:p w:rsidR="00456C7D" w:rsidRPr="00102B9A" w:rsidRDefault="00456C7D" w:rsidP="00FF57DC">
            <w:pPr>
              <w:snapToGrid w:val="0"/>
              <w:spacing w:after="0" w:line="240" w:lineRule="auto"/>
              <w:rPr>
                <w:rFonts w:ascii="Times New Roman" w:eastAsia="Times New Roman" w:hAnsi="Times New Roman" w:cs="Times New Roman"/>
                <w:sz w:val="20"/>
                <w:szCs w:val="20"/>
                <w:lang w:eastAsia="ru-RU"/>
              </w:rPr>
            </w:pPr>
            <w:r w:rsidRPr="00102B9A">
              <w:rPr>
                <w:rFonts w:ascii="Times New Roman" w:eastAsia="Times New Roman" w:hAnsi="Times New Roman" w:cs="Times New Roman"/>
                <w:sz w:val="20"/>
                <w:szCs w:val="20"/>
                <w:lang w:eastAsia="ru-RU"/>
              </w:rPr>
              <w:t>в том числе аудит:</w:t>
            </w:r>
          </w:p>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государственных контрактов заключенных способом торгов, запроса котировок и размещения заказа у единственного поставщика</w:t>
            </w:r>
          </w:p>
        </w:tc>
        <w:tc>
          <w:tcPr>
            <w:tcW w:w="3449" w:type="dxa"/>
          </w:tcPr>
          <w:p w:rsidR="00456C7D" w:rsidRPr="00625DF4" w:rsidRDefault="00456C7D" w:rsidP="00102B9A">
            <w:pPr>
              <w:keepNext/>
              <w:keepLines/>
              <w:autoSpaceDE w:val="0"/>
              <w:autoSpaceDN w:val="0"/>
              <w:adjustRightInd w:val="0"/>
              <w:spacing w:after="0" w:line="240" w:lineRule="auto"/>
              <w:ind w:right="-108"/>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Аудит проводится на предмет соответствия порядка заключения и исполнения государственных контрактов требованиям </w:t>
            </w:r>
            <w:r w:rsidR="00102B9A" w:rsidRPr="0083568D">
              <w:rPr>
                <w:rFonts w:ascii="Times New Roman" w:eastAsia="Calibri" w:hAnsi="Times New Roman" w:cs="Times New Roman"/>
                <w:color w:val="000000"/>
                <w:kern w:val="1"/>
                <w:sz w:val="20"/>
                <w:szCs w:val="20"/>
                <w:lang w:eastAsia="hi-IN" w:bidi="hi-IN"/>
              </w:rPr>
              <w:t>Федерально</w:t>
            </w:r>
            <w:r w:rsidR="00102B9A">
              <w:rPr>
                <w:rFonts w:ascii="Times New Roman" w:eastAsia="Calibri" w:hAnsi="Times New Roman" w:cs="Times New Roman"/>
                <w:color w:val="000000"/>
                <w:kern w:val="1"/>
                <w:sz w:val="20"/>
                <w:szCs w:val="20"/>
                <w:lang w:eastAsia="hi-IN" w:bidi="hi-IN"/>
              </w:rPr>
              <w:t xml:space="preserve">му </w:t>
            </w:r>
            <w:r w:rsidR="00102B9A" w:rsidRPr="0083568D">
              <w:rPr>
                <w:rFonts w:ascii="Times New Roman" w:eastAsia="Calibri" w:hAnsi="Times New Roman" w:cs="Times New Roman"/>
                <w:color w:val="000000"/>
                <w:kern w:val="1"/>
                <w:sz w:val="20"/>
                <w:szCs w:val="20"/>
                <w:lang w:eastAsia="hi-IN" w:bidi="hi-IN"/>
              </w:rPr>
              <w:t>закон</w:t>
            </w:r>
            <w:r w:rsidR="00102B9A">
              <w:rPr>
                <w:rFonts w:ascii="Times New Roman" w:eastAsia="Calibri" w:hAnsi="Times New Roman" w:cs="Times New Roman"/>
                <w:color w:val="000000"/>
                <w:kern w:val="1"/>
                <w:sz w:val="20"/>
                <w:szCs w:val="20"/>
                <w:lang w:eastAsia="hi-IN" w:bidi="hi-IN"/>
              </w:rPr>
              <w:t>у</w:t>
            </w:r>
            <w:r w:rsidR="00102B9A" w:rsidRPr="0083568D">
              <w:rPr>
                <w:rFonts w:ascii="Times New Roman" w:eastAsia="Calibri" w:hAnsi="Times New Roman" w:cs="Times New Roman"/>
                <w:color w:val="000000"/>
                <w:kern w:val="1"/>
                <w:sz w:val="20"/>
                <w:szCs w:val="20"/>
                <w:lang w:eastAsia="hi-IN" w:bidi="hi-IN"/>
              </w:rPr>
              <w:t xml:space="preserve"> от 05 апреля </w:t>
            </w:r>
            <w:smartTag w:uri="urn:schemas-microsoft-com:office:smarttags" w:element="metricconverter">
              <w:smartTagPr>
                <w:attr w:name="ProductID" w:val="2013 г"/>
              </w:smartTagPr>
              <w:r w:rsidR="00102B9A" w:rsidRPr="0083568D">
                <w:rPr>
                  <w:rFonts w:ascii="Times New Roman" w:eastAsia="Calibri" w:hAnsi="Times New Roman" w:cs="Times New Roman"/>
                  <w:color w:val="000000"/>
                  <w:kern w:val="1"/>
                  <w:sz w:val="20"/>
                  <w:szCs w:val="20"/>
                  <w:lang w:eastAsia="hi-IN" w:bidi="hi-IN"/>
                </w:rPr>
                <w:t>2013 г</w:t>
              </w:r>
            </w:smartTag>
            <w:r w:rsidR="00102B9A" w:rsidRPr="0083568D">
              <w:rPr>
                <w:rFonts w:ascii="Times New Roman" w:eastAsia="Calibri" w:hAnsi="Times New Roman" w:cs="Times New Roman"/>
                <w:color w:val="000000"/>
                <w:kern w:val="1"/>
                <w:sz w:val="20"/>
                <w:szCs w:val="20"/>
                <w:lang w:eastAsia="hi-IN" w:bidi="hi-IN"/>
              </w:rPr>
              <w:t>. № 44-ФЗ «О контрактной системе в сфере закупок товаров, работ, услуг для обеспечения государственных и муниципальных нужд»</w:t>
            </w:r>
            <w:r w:rsidRPr="00625DF4">
              <w:rPr>
                <w:rFonts w:ascii="Times New Roman" w:eastAsia="Times New Roman" w:hAnsi="Times New Roman" w:cs="Times New Roman"/>
                <w:sz w:val="20"/>
                <w:szCs w:val="20"/>
                <w:lang w:eastAsia="ru-RU"/>
              </w:rPr>
              <w:t xml:space="preserve"> и Федеральному закону от 18.07.2011г. №223-ФЗ «О закупках товаров, работ,</w:t>
            </w:r>
            <w:r w:rsidR="004C1DA0">
              <w:rPr>
                <w:rFonts w:ascii="Times New Roman" w:eastAsia="Times New Roman" w:hAnsi="Times New Roman" w:cs="Times New Roman"/>
                <w:sz w:val="20"/>
                <w:szCs w:val="20"/>
                <w:lang w:eastAsia="ru-RU"/>
              </w:rPr>
              <w:t xml:space="preserve"> </w:t>
            </w:r>
            <w:r w:rsidRPr="00625DF4">
              <w:rPr>
                <w:rFonts w:ascii="Times New Roman" w:eastAsia="Times New Roman" w:hAnsi="Times New Roman" w:cs="Times New Roman"/>
                <w:sz w:val="20"/>
                <w:szCs w:val="20"/>
                <w:lang w:eastAsia="ru-RU"/>
              </w:rPr>
              <w:t>услуг отдельными видами юридических лиц</w:t>
            </w:r>
          </w:p>
        </w:tc>
      </w:tr>
    </w:tbl>
    <w:p w:rsidR="00456C7D" w:rsidRPr="00625DF4" w:rsidRDefault="00456C7D" w:rsidP="00456C7D">
      <w:pPr>
        <w:keepNext/>
        <w:keepLines/>
        <w:spacing w:after="0" w:line="14" w:lineRule="exact"/>
        <w:jc w:val="both"/>
        <w:rPr>
          <w:rFonts w:ascii="Times New Roman" w:eastAsia="Times New Roman" w:hAnsi="Times New Roman" w:cs="Times New Roman"/>
          <w:sz w:val="20"/>
          <w:szCs w:val="20"/>
        </w:rPr>
      </w:pPr>
    </w:p>
    <w:p w:rsidR="00456C7D" w:rsidRPr="00625DF4" w:rsidRDefault="00456C7D" w:rsidP="00456C7D">
      <w:pPr>
        <w:keepNext/>
        <w:keepLines/>
        <w:autoSpaceDE w:val="0"/>
        <w:autoSpaceDN w:val="0"/>
        <w:adjustRightInd w:val="0"/>
        <w:spacing w:after="0" w:line="200" w:lineRule="exact"/>
        <w:jc w:val="both"/>
        <w:rPr>
          <w:rFonts w:ascii="Times New Roman" w:eastAsia="Times New Roman" w:hAnsi="Times New Roman" w:cs="Times New Roman"/>
          <w:sz w:val="20"/>
          <w:szCs w:val="20"/>
          <w:lang w:eastAsia="ru-RU"/>
        </w:rPr>
      </w:pPr>
    </w:p>
    <w:p w:rsidR="00456C7D" w:rsidRPr="00625DF4" w:rsidRDefault="00456C7D" w:rsidP="00456C7D">
      <w:pPr>
        <w:keepNext/>
        <w:keepLines/>
        <w:autoSpaceDE w:val="0"/>
        <w:autoSpaceDN w:val="0"/>
        <w:adjustRightInd w:val="0"/>
        <w:spacing w:after="0" w:line="240" w:lineRule="auto"/>
        <w:jc w:val="both"/>
        <w:rPr>
          <w:rFonts w:ascii="Times New Roman" w:eastAsia="Times New Roman" w:hAnsi="Times New Roman" w:cs="Times New Roman"/>
          <w:b/>
          <w:bCs/>
          <w:sz w:val="20"/>
          <w:szCs w:val="20"/>
          <w:lang w:val="en-US" w:eastAsia="ru-RU"/>
        </w:rPr>
      </w:pPr>
      <w:r w:rsidRPr="00625DF4">
        <w:rPr>
          <w:rFonts w:ascii="Times New Roman" w:eastAsia="Times New Roman" w:hAnsi="Times New Roman" w:cs="Times New Roman"/>
          <w:b/>
          <w:bCs/>
          <w:sz w:val="20"/>
          <w:szCs w:val="20"/>
          <w:lang w:eastAsia="ru-RU"/>
        </w:rPr>
        <w:t>3.</w:t>
      </w:r>
      <w:r w:rsidRPr="00625DF4">
        <w:rPr>
          <w:rFonts w:ascii="Times New Roman" w:eastAsia="Times New Roman" w:hAnsi="Times New Roman" w:cs="Times New Roman"/>
          <w:b/>
          <w:bCs/>
          <w:sz w:val="20"/>
          <w:szCs w:val="20"/>
          <w:lang w:eastAsia="ru-RU"/>
        </w:rPr>
        <w:tab/>
        <w:t>Оформление результатов аудита</w:t>
      </w:r>
    </w:p>
    <w:p w:rsidR="00456C7D" w:rsidRPr="00625DF4" w:rsidRDefault="00456C7D" w:rsidP="00456C7D">
      <w:pPr>
        <w:keepNext/>
        <w:keepLines/>
        <w:autoSpaceDE w:val="0"/>
        <w:autoSpaceDN w:val="0"/>
        <w:adjustRightInd w:val="0"/>
        <w:spacing w:after="0" w:line="200" w:lineRule="exact"/>
        <w:jc w:val="both"/>
        <w:rPr>
          <w:rFonts w:ascii="Times New Roman" w:eastAsia="Times New Roman" w:hAnsi="Times New Roman" w:cs="Times New Roman"/>
          <w:sz w:val="20"/>
          <w:szCs w:val="20"/>
          <w:lang w:eastAsia="ru-RU"/>
        </w:rPr>
      </w:pPr>
    </w:p>
    <w:p w:rsidR="00456C7D" w:rsidRPr="00625DF4" w:rsidRDefault="00456C7D" w:rsidP="00456C7D">
      <w:pPr>
        <w:keepNext/>
        <w:keepLines/>
        <w:numPr>
          <w:ilvl w:val="1"/>
          <w:numId w:val="2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Результаты проведенного аудита представляются аудитором руководству в виде аудиторского заключения, оформленного в соответствии с федеральными стандартами аудиторской деятельности № 1/2010  «АУДИТОРСКОЕ ЗАКЛЮЧЕНИЕ О БУХГАЛТЕРСКОЙ (ФИНАНСОВОЙ) ОТЧЕТНОСТИ И ФОРМИРОВАНИЕ МНЕНИЯ О ЕЕ ДОСТОВЕРНОСТИ»,  №2/2010 «МОДИФИЦИРОВАННОЕ МНЕНИЕ В АУДИТОРСКОМ ЗАКЛЮЧЕНИИ», №3/2010  «ДОПОЛНИТЕЛЬНАЯ ИНФОРМАЦИЯ В АУДИТОРСКОМ ЗАКЛЮЧЕНИИ»,  а также аудиторского отчета (на бумажном и электронном носителях).</w:t>
      </w:r>
    </w:p>
    <w:p w:rsidR="00456C7D" w:rsidRPr="00625DF4" w:rsidRDefault="00456C7D" w:rsidP="00456C7D">
      <w:pPr>
        <w:keepNext/>
        <w:keepLines/>
        <w:numPr>
          <w:ilvl w:val="1"/>
          <w:numId w:val="2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К отчету должны быть приложены следующие Приложения:</w:t>
      </w:r>
    </w:p>
    <w:p w:rsidR="00456C7D" w:rsidRPr="00625DF4" w:rsidRDefault="00456C7D" w:rsidP="00456C7D">
      <w:pPr>
        <w:keepNext/>
        <w:keepLines/>
        <w:autoSpaceDE w:val="0"/>
        <w:autoSpaceDN w:val="0"/>
        <w:adjustRightInd w:val="0"/>
        <w:spacing w:after="0" w:line="200" w:lineRule="exact"/>
        <w:jc w:val="both"/>
        <w:rPr>
          <w:rFonts w:ascii="Times New Roman" w:eastAsia="Times New Roman" w:hAnsi="Times New Roman" w:cs="Times New Roman"/>
          <w:sz w:val="20"/>
          <w:szCs w:val="20"/>
          <w:lang w:eastAsia="ru-RU"/>
        </w:rPr>
      </w:pPr>
    </w:p>
    <w:p w:rsidR="00456C7D" w:rsidRPr="00625DF4" w:rsidRDefault="00456C7D" w:rsidP="00456C7D">
      <w:pPr>
        <w:keepNext/>
        <w:keepLines/>
        <w:autoSpaceDE w:val="0"/>
        <w:autoSpaceDN w:val="0"/>
        <w:adjustRightInd w:val="0"/>
        <w:spacing w:after="0" w:line="240" w:lineRule="auto"/>
        <w:ind w:left="720"/>
        <w:jc w:val="both"/>
        <w:rPr>
          <w:rFonts w:ascii="Times New Roman" w:eastAsia="Times New Roman" w:hAnsi="Times New Roman" w:cs="Times New Roman"/>
          <w:b/>
          <w:bCs/>
          <w:sz w:val="20"/>
          <w:szCs w:val="20"/>
          <w:lang w:eastAsia="ru-RU"/>
        </w:rPr>
      </w:pPr>
      <w:r w:rsidRPr="00625DF4">
        <w:rPr>
          <w:rFonts w:ascii="Times New Roman" w:eastAsia="Times New Roman" w:hAnsi="Times New Roman" w:cs="Times New Roman"/>
          <w:b/>
          <w:bCs/>
          <w:sz w:val="20"/>
          <w:szCs w:val="20"/>
          <w:lang w:eastAsia="ru-RU"/>
        </w:rPr>
        <w:t>А)</w:t>
      </w:r>
      <w:r w:rsidRPr="00625DF4">
        <w:rPr>
          <w:rFonts w:ascii="Times New Roman" w:eastAsia="Times New Roman" w:hAnsi="Times New Roman" w:cs="Times New Roman"/>
          <w:b/>
          <w:bCs/>
          <w:sz w:val="20"/>
          <w:szCs w:val="20"/>
          <w:lang w:eastAsia="ru-RU"/>
        </w:rPr>
        <w:tab/>
        <w:t>Сводная ведомость исправления выявленных нарушений</w:t>
      </w:r>
    </w:p>
    <w:p w:rsidR="00456C7D" w:rsidRPr="00625DF4" w:rsidRDefault="00456C7D" w:rsidP="00456C7D">
      <w:pPr>
        <w:keepNext/>
        <w:keepLines/>
        <w:autoSpaceDE w:val="0"/>
        <w:autoSpaceDN w:val="0"/>
        <w:adjustRightInd w:val="0"/>
        <w:spacing w:after="0" w:line="200" w:lineRule="exact"/>
        <w:jc w:val="both"/>
        <w:rPr>
          <w:rFonts w:ascii="Times New Roman" w:eastAsia="Times New Roman" w:hAnsi="Times New Roman" w:cs="Times New Roman"/>
          <w:sz w:val="20"/>
          <w:szCs w:val="20"/>
          <w:lang w:eastAsia="ru-RU"/>
        </w:rPr>
      </w:pPr>
    </w:p>
    <w:tbl>
      <w:tblPr>
        <w:tblW w:w="9720" w:type="dxa"/>
        <w:tblInd w:w="70" w:type="dxa"/>
        <w:tblLayout w:type="fixed"/>
        <w:tblCellMar>
          <w:left w:w="70" w:type="dxa"/>
          <w:right w:w="70" w:type="dxa"/>
        </w:tblCellMar>
        <w:tblLook w:val="0000"/>
      </w:tblPr>
      <w:tblGrid>
        <w:gridCol w:w="540"/>
        <w:gridCol w:w="1440"/>
        <w:gridCol w:w="1440"/>
        <w:gridCol w:w="900"/>
        <w:gridCol w:w="1980"/>
        <w:gridCol w:w="3420"/>
      </w:tblGrid>
      <w:tr w:rsidR="00456C7D" w:rsidRPr="00625DF4" w:rsidTr="00FF57DC">
        <w:trPr>
          <w:trHeight w:val="480"/>
        </w:trPr>
        <w:tc>
          <w:tcPr>
            <w:tcW w:w="540" w:type="dxa"/>
            <w:tcBorders>
              <w:top w:val="single" w:sz="6" w:space="0" w:color="auto"/>
              <w:left w:val="single" w:sz="6" w:space="0" w:color="auto"/>
              <w:bottom w:val="single" w:sz="6" w:space="0" w:color="auto"/>
              <w:right w:val="single" w:sz="6" w:space="0" w:color="auto"/>
            </w:tcBorders>
            <w:vAlign w:val="center"/>
          </w:tcPr>
          <w:p w:rsidR="00456C7D" w:rsidRPr="00625DF4" w:rsidRDefault="00456C7D" w:rsidP="00FF57DC">
            <w:pPr>
              <w:keepNext/>
              <w:keepLines/>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25DF4">
              <w:rPr>
                <w:rFonts w:ascii="Times New Roman" w:eastAsia="Times New Roman" w:hAnsi="Times New Roman" w:cs="Times New Roman"/>
                <w:bCs/>
                <w:sz w:val="20"/>
                <w:szCs w:val="20"/>
                <w:lang w:eastAsia="ru-RU"/>
              </w:rPr>
              <w:t xml:space="preserve">N </w:t>
            </w:r>
            <w:r w:rsidRPr="00625DF4">
              <w:rPr>
                <w:rFonts w:ascii="Times New Roman" w:eastAsia="Times New Roman" w:hAnsi="Times New Roman" w:cs="Times New Roman"/>
                <w:bCs/>
                <w:sz w:val="20"/>
                <w:szCs w:val="20"/>
                <w:lang w:eastAsia="ru-RU"/>
              </w:rPr>
              <w:br/>
              <w:t>п/п</w:t>
            </w:r>
          </w:p>
        </w:tc>
        <w:tc>
          <w:tcPr>
            <w:tcW w:w="1440" w:type="dxa"/>
            <w:tcBorders>
              <w:top w:val="single" w:sz="6" w:space="0" w:color="auto"/>
              <w:left w:val="single" w:sz="6" w:space="0" w:color="auto"/>
              <w:bottom w:val="single" w:sz="6" w:space="0" w:color="auto"/>
              <w:right w:val="single" w:sz="6" w:space="0" w:color="auto"/>
            </w:tcBorders>
            <w:vAlign w:val="center"/>
          </w:tcPr>
          <w:p w:rsidR="00456C7D" w:rsidRPr="00625DF4" w:rsidRDefault="00456C7D" w:rsidP="00FF57DC">
            <w:pPr>
              <w:keepNext/>
              <w:keepLines/>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25DF4">
              <w:rPr>
                <w:rFonts w:ascii="Times New Roman" w:eastAsia="Times New Roman" w:hAnsi="Times New Roman" w:cs="Times New Roman"/>
                <w:bCs/>
                <w:sz w:val="20"/>
                <w:szCs w:val="20"/>
                <w:lang w:eastAsia="ru-RU"/>
              </w:rPr>
              <w:t>Вид</w:t>
            </w:r>
            <w:r w:rsidRPr="00625DF4">
              <w:rPr>
                <w:rFonts w:ascii="Times New Roman" w:eastAsia="Times New Roman" w:hAnsi="Times New Roman" w:cs="Times New Roman"/>
                <w:bCs/>
                <w:sz w:val="20"/>
                <w:szCs w:val="20"/>
                <w:lang w:eastAsia="ru-RU"/>
              </w:rPr>
              <w:br/>
              <w:t>нарушения</w:t>
            </w:r>
          </w:p>
        </w:tc>
        <w:tc>
          <w:tcPr>
            <w:tcW w:w="1440" w:type="dxa"/>
            <w:tcBorders>
              <w:top w:val="single" w:sz="6" w:space="0" w:color="auto"/>
              <w:left w:val="single" w:sz="6" w:space="0" w:color="auto"/>
              <w:bottom w:val="single" w:sz="6" w:space="0" w:color="auto"/>
              <w:right w:val="single" w:sz="6" w:space="0" w:color="auto"/>
            </w:tcBorders>
            <w:vAlign w:val="center"/>
          </w:tcPr>
          <w:p w:rsidR="00456C7D" w:rsidRPr="00625DF4" w:rsidRDefault="00456C7D" w:rsidP="00FF57DC">
            <w:pPr>
              <w:keepNext/>
              <w:keepLines/>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25DF4">
              <w:rPr>
                <w:rFonts w:ascii="Times New Roman" w:eastAsia="Times New Roman" w:hAnsi="Times New Roman" w:cs="Times New Roman"/>
                <w:bCs/>
                <w:sz w:val="20"/>
                <w:szCs w:val="20"/>
                <w:lang w:eastAsia="ru-RU"/>
              </w:rPr>
              <w:t xml:space="preserve">Причина </w:t>
            </w:r>
            <w:r w:rsidRPr="00625DF4">
              <w:rPr>
                <w:rFonts w:ascii="Times New Roman" w:eastAsia="Times New Roman" w:hAnsi="Times New Roman" w:cs="Times New Roman"/>
                <w:bCs/>
                <w:sz w:val="20"/>
                <w:szCs w:val="20"/>
                <w:lang w:eastAsia="ru-RU"/>
              </w:rPr>
              <w:br/>
              <w:t>нарушения</w:t>
            </w:r>
          </w:p>
        </w:tc>
        <w:tc>
          <w:tcPr>
            <w:tcW w:w="900" w:type="dxa"/>
            <w:tcBorders>
              <w:top w:val="single" w:sz="6" w:space="0" w:color="auto"/>
              <w:left w:val="single" w:sz="6" w:space="0" w:color="auto"/>
              <w:bottom w:val="single" w:sz="6" w:space="0" w:color="auto"/>
              <w:right w:val="single" w:sz="6" w:space="0" w:color="auto"/>
            </w:tcBorders>
            <w:vAlign w:val="center"/>
          </w:tcPr>
          <w:p w:rsidR="00456C7D" w:rsidRPr="00625DF4" w:rsidRDefault="00456C7D" w:rsidP="00FF57DC">
            <w:pPr>
              <w:keepNext/>
              <w:keepLines/>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25DF4">
              <w:rPr>
                <w:rFonts w:ascii="Times New Roman" w:eastAsia="Times New Roman" w:hAnsi="Times New Roman" w:cs="Times New Roman"/>
                <w:bCs/>
                <w:sz w:val="20"/>
                <w:szCs w:val="20"/>
                <w:lang w:eastAsia="ru-RU"/>
              </w:rPr>
              <w:t>Сумма тыс. руб.</w:t>
            </w:r>
          </w:p>
        </w:tc>
        <w:tc>
          <w:tcPr>
            <w:tcW w:w="1980" w:type="dxa"/>
            <w:tcBorders>
              <w:top w:val="single" w:sz="6" w:space="0" w:color="auto"/>
              <w:left w:val="single" w:sz="6" w:space="0" w:color="auto"/>
              <w:bottom w:val="single" w:sz="6" w:space="0" w:color="auto"/>
              <w:right w:val="single" w:sz="6" w:space="0" w:color="auto"/>
            </w:tcBorders>
            <w:vAlign w:val="center"/>
          </w:tcPr>
          <w:p w:rsidR="00456C7D" w:rsidRPr="00625DF4" w:rsidRDefault="00456C7D" w:rsidP="00FF57DC">
            <w:pPr>
              <w:keepNext/>
              <w:keepLines/>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25DF4">
              <w:rPr>
                <w:rFonts w:ascii="Times New Roman" w:eastAsia="Times New Roman" w:hAnsi="Times New Roman" w:cs="Times New Roman"/>
                <w:bCs/>
                <w:sz w:val="20"/>
                <w:szCs w:val="20"/>
                <w:lang w:eastAsia="ru-RU"/>
              </w:rPr>
              <w:t>Исправительная запись</w:t>
            </w:r>
          </w:p>
        </w:tc>
        <w:tc>
          <w:tcPr>
            <w:tcW w:w="3420" w:type="dxa"/>
            <w:tcBorders>
              <w:top w:val="single" w:sz="6" w:space="0" w:color="auto"/>
              <w:left w:val="single" w:sz="6" w:space="0" w:color="auto"/>
              <w:bottom w:val="single" w:sz="6" w:space="0" w:color="auto"/>
              <w:right w:val="single" w:sz="6" w:space="0" w:color="auto"/>
            </w:tcBorders>
            <w:vAlign w:val="center"/>
          </w:tcPr>
          <w:p w:rsidR="00456C7D" w:rsidRPr="00625DF4" w:rsidRDefault="00456C7D" w:rsidP="00FF57DC">
            <w:pPr>
              <w:keepNext/>
              <w:keepLines/>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25DF4">
              <w:rPr>
                <w:rFonts w:ascii="Times New Roman" w:eastAsia="Times New Roman" w:hAnsi="Times New Roman" w:cs="Times New Roman"/>
                <w:bCs/>
                <w:sz w:val="20"/>
                <w:szCs w:val="20"/>
                <w:lang w:eastAsia="ru-RU"/>
              </w:rPr>
              <w:t>Рекомендация по</w:t>
            </w:r>
            <w:r w:rsidRPr="00625DF4">
              <w:rPr>
                <w:rFonts w:ascii="Times New Roman" w:eastAsia="Times New Roman" w:hAnsi="Times New Roman" w:cs="Times New Roman"/>
                <w:bCs/>
                <w:sz w:val="20"/>
                <w:szCs w:val="20"/>
                <w:lang w:eastAsia="ru-RU"/>
              </w:rPr>
              <w:br/>
              <w:t>исправлению нарушений</w:t>
            </w:r>
          </w:p>
        </w:tc>
      </w:tr>
      <w:tr w:rsidR="00456C7D" w:rsidRPr="00625DF4" w:rsidTr="00FF57DC">
        <w:trPr>
          <w:trHeight w:val="240"/>
        </w:trPr>
        <w:tc>
          <w:tcPr>
            <w:tcW w:w="54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1</w:t>
            </w:r>
          </w:p>
        </w:tc>
        <w:tc>
          <w:tcPr>
            <w:tcW w:w="144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2</w:t>
            </w:r>
          </w:p>
        </w:tc>
        <w:tc>
          <w:tcPr>
            <w:tcW w:w="144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3</w:t>
            </w:r>
          </w:p>
        </w:tc>
        <w:tc>
          <w:tcPr>
            <w:tcW w:w="90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4</w:t>
            </w:r>
          </w:p>
        </w:tc>
        <w:tc>
          <w:tcPr>
            <w:tcW w:w="198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5</w:t>
            </w:r>
          </w:p>
        </w:tc>
        <w:tc>
          <w:tcPr>
            <w:tcW w:w="342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6</w:t>
            </w:r>
          </w:p>
        </w:tc>
      </w:tr>
    </w:tbl>
    <w:p w:rsidR="00456C7D" w:rsidRPr="00625DF4" w:rsidRDefault="00456C7D" w:rsidP="00456C7D">
      <w:pPr>
        <w:keepNext/>
        <w:keepLines/>
        <w:autoSpaceDE w:val="0"/>
        <w:autoSpaceDN w:val="0"/>
        <w:adjustRightInd w:val="0"/>
        <w:spacing w:after="0" w:line="200" w:lineRule="exact"/>
        <w:jc w:val="both"/>
        <w:rPr>
          <w:rFonts w:ascii="Times New Roman" w:eastAsia="Times New Roman" w:hAnsi="Times New Roman" w:cs="Times New Roman"/>
          <w:sz w:val="20"/>
          <w:szCs w:val="20"/>
          <w:lang w:eastAsia="ru-RU"/>
        </w:rPr>
      </w:pPr>
    </w:p>
    <w:p w:rsidR="00456C7D" w:rsidRPr="00625DF4" w:rsidRDefault="00456C7D" w:rsidP="00456C7D">
      <w:pPr>
        <w:keepNext/>
        <w:keepLines/>
        <w:autoSpaceDE w:val="0"/>
        <w:autoSpaceDN w:val="0"/>
        <w:adjustRightInd w:val="0"/>
        <w:spacing w:after="0" w:line="240" w:lineRule="auto"/>
        <w:ind w:left="720"/>
        <w:jc w:val="both"/>
        <w:rPr>
          <w:rFonts w:ascii="Times New Roman" w:eastAsia="Times New Roman" w:hAnsi="Times New Roman" w:cs="Times New Roman"/>
          <w:b/>
          <w:bCs/>
          <w:sz w:val="20"/>
          <w:szCs w:val="20"/>
          <w:lang w:eastAsia="ru-RU"/>
        </w:rPr>
      </w:pPr>
      <w:r w:rsidRPr="00625DF4">
        <w:rPr>
          <w:rFonts w:ascii="Times New Roman" w:eastAsia="Times New Roman" w:hAnsi="Times New Roman" w:cs="Times New Roman"/>
          <w:b/>
          <w:bCs/>
          <w:sz w:val="20"/>
          <w:szCs w:val="20"/>
          <w:lang w:eastAsia="ru-RU"/>
        </w:rPr>
        <w:t>Б)</w:t>
      </w:r>
      <w:r w:rsidRPr="00625DF4">
        <w:rPr>
          <w:rFonts w:ascii="Times New Roman" w:eastAsia="Times New Roman" w:hAnsi="Times New Roman" w:cs="Times New Roman"/>
          <w:b/>
          <w:bCs/>
          <w:sz w:val="20"/>
          <w:szCs w:val="20"/>
          <w:lang w:eastAsia="ru-RU"/>
        </w:rPr>
        <w:tab/>
        <w:t>Свод рекомендаций, разработанных по результатам аудита</w:t>
      </w:r>
    </w:p>
    <w:p w:rsidR="00456C7D" w:rsidRPr="00625DF4" w:rsidRDefault="00456C7D" w:rsidP="00456C7D">
      <w:pPr>
        <w:keepNext/>
        <w:keepLines/>
        <w:autoSpaceDE w:val="0"/>
        <w:autoSpaceDN w:val="0"/>
        <w:adjustRightInd w:val="0"/>
        <w:spacing w:after="0" w:line="200" w:lineRule="exact"/>
        <w:jc w:val="both"/>
        <w:rPr>
          <w:rFonts w:ascii="Times New Roman" w:eastAsia="Times New Roman" w:hAnsi="Times New Roman" w:cs="Times New Roman"/>
          <w:sz w:val="20"/>
          <w:szCs w:val="20"/>
          <w:lang w:eastAsia="ru-RU"/>
        </w:rPr>
      </w:pPr>
    </w:p>
    <w:tbl>
      <w:tblPr>
        <w:tblW w:w="0" w:type="auto"/>
        <w:tblInd w:w="70" w:type="dxa"/>
        <w:tblLayout w:type="fixed"/>
        <w:tblCellMar>
          <w:left w:w="70" w:type="dxa"/>
          <w:right w:w="70" w:type="dxa"/>
        </w:tblCellMar>
        <w:tblLook w:val="0000"/>
      </w:tblPr>
      <w:tblGrid>
        <w:gridCol w:w="540"/>
        <w:gridCol w:w="3510"/>
        <w:gridCol w:w="4725"/>
      </w:tblGrid>
      <w:tr w:rsidR="00456C7D" w:rsidRPr="00625DF4" w:rsidTr="00FF57DC">
        <w:trPr>
          <w:trHeight w:val="360"/>
        </w:trPr>
        <w:tc>
          <w:tcPr>
            <w:tcW w:w="54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25DF4">
              <w:rPr>
                <w:rFonts w:ascii="Times New Roman" w:eastAsia="Times New Roman" w:hAnsi="Times New Roman" w:cs="Times New Roman"/>
                <w:bCs/>
                <w:sz w:val="20"/>
                <w:szCs w:val="20"/>
                <w:lang w:eastAsia="ru-RU"/>
              </w:rPr>
              <w:t xml:space="preserve">N </w:t>
            </w:r>
            <w:r w:rsidRPr="00625DF4">
              <w:rPr>
                <w:rFonts w:ascii="Times New Roman" w:eastAsia="Times New Roman" w:hAnsi="Times New Roman" w:cs="Times New Roman"/>
                <w:bCs/>
                <w:sz w:val="20"/>
                <w:szCs w:val="20"/>
                <w:lang w:eastAsia="ru-RU"/>
              </w:rPr>
              <w:br/>
              <w:t>п/п</w:t>
            </w:r>
          </w:p>
        </w:tc>
        <w:tc>
          <w:tcPr>
            <w:tcW w:w="351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25DF4">
              <w:rPr>
                <w:rFonts w:ascii="Times New Roman" w:eastAsia="Times New Roman" w:hAnsi="Times New Roman" w:cs="Times New Roman"/>
                <w:bCs/>
                <w:sz w:val="20"/>
                <w:szCs w:val="20"/>
                <w:lang w:eastAsia="ru-RU"/>
              </w:rPr>
              <w:t>Содержание рекомендации</w:t>
            </w:r>
          </w:p>
        </w:tc>
        <w:tc>
          <w:tcPr>
            <w:tcW w:w="4725"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25DF4">
              <w:rPr>
                <w:rFonts w:ascii="Times New Roman" w:eastAsia="Times New Roman" w:hAnsi="Times New Roman" w:cs="Times New Roman"/>
                <w:bCs/>
                <w:sz w:val="20"/>
                <w:szCs w:val="20"/>
                <w:lang w:eastAsia="ru-RU"/>
              </w:rPr>
              <w:t>Ожидаемый результат от выполнения</w:t>
            </w:r>
            <w:r w:rsidRPr="00625DF4">
              <w:rPr>
                <w:rFonts w:ascii="Times New Roman" w:eastAsia="Times New Roman" w:hAnsi="Times New Roman" w:cs="Times New Roman"/>
                <w:bCs/>
                <w:sz w:val="20"/>
                <w:szCs w:val="20"/>
                <w:lang w:eastAsia="ru-RU"/>
              </w:rPr>
              <w:br/>
              <w:t>рекомендации</w:t>
            </w:r>
          </w:p>
        </w:tc>
      </w:tr>
      <w:tr w:rsidR="00456C7D" w:rsidRPr="00625DF4" w:rsidTr="00FF57DC">
        <w:trPr>
          <w:trHeight w:val="240"/>
        </w:trPr>
        <w:tc>
          <w:tcPr>
            <w:tcW w:w="540" w:type="dxa"/>
            <w:tcBorders>
              <w:top w:val="single" w:sz="6" w:space="0" w:color="auto"/>
              <w:left w:val="single" w:sz="6" w:space="0" w:color="auto"/>
              <w:bottom w:val="single" w:sz="6" w:space="0" w:color="auto"/>
              <w:right w:val="single" w:sz="6" w:space="0" w:color="auto"/>
            </w:tcBorders>
            <w:vAlign w:val="center"/>
          </w:tcPr>
          <w:p w:rsidR="00456C7D" w:rsidRPr="00625DF4" w:rsidRDefault="00456C7D" w:rsidP="00FF57DC">
            <w:pPr>
              <w:keepNext/>
              <w:keepLine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1</w:t>
            </w:r>
          </w:p>
        </w:tc>
        <w:tc>
          <w:tcPr>
            <w:tcW w:w="3510" w:type="dxa"/>
            <w:tcBorders>
              <w:top w:val="single" w:sz="6" w:space="0" w:color="auto"/>
              <w:left w:val="single" w:sz="6" w:space="0" w:color="auto"/>
              <w:bottom w:val="single" w:sz="6" w:space="0" w:color="auto"/>
              <w:right w:val="single" w:sz="6" w:space="0" w:color="auto"/>
            </w:tcBorders>
            <w:vAlign w:val="center"/>
          </w:tcPr>
          <w:p w:rsidR="00456C7D" w:rsidRPr="00625DF4" w:rsidRDefault="00456C7D" w:rsidP="00FF57DC">
            <w:pPr>
              <w:keepNext/>
              <w:keepLine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2</w:t>
            </w:r>
          </w:p>
        </w:tc>
        <w:tc>
          <w:tcPr>
            <w:tcW w:w="4725" w:type="dxa"/>
            <w:tcBorders>
              <w:top w:val="single" w:sz="6" w:space="0" w:color="auto"/>
              <w:left w:val="single" w:sz="6" w:space="0" w:color="auto"/>
              <w:bottom w:val="single" w:sz="6" w:space="0" w:color="auto"/>
              <w:right w:val="single" w:sz="6" w:space="0" w:color="auto"/>
            </w:tcBorders>
            <w:vAlign w:val="center"/>
          </w:tcPr>
          <w:p w:rsidR="00456C7D" w:rsidRPr="00625DF4" w:rsidRDefault="00456C7D" w:rsidP="00FF57DC">
            <w:pPr>
              <w:keepNext/>
              <w:keepLine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3</w:t>
            </w:r>
          </w:p>
        </w:tc>
      </w:tr>
    </w:tbl>
    <w:p w:rsidR="00456C7D" w:rsidRPr="00625DF4" w:rsidRDefault="00456C7D" w:rsidP="00456C7D">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56C7D" w:rsidRPr="00625DF4" w:rsidRDefault="00456C7D" w:rsidP="00456C7D">
      <w:pPr>
        <w:keepNext/>
        <w:keepLines/>
        <w:autoSpaceDE w:val="0"/>
        <w:autoSpaceDN w:val="0"/>
        <w:adjustRightInd w:val="0"/>
        <w:spacing w:before="120" w:after="0" w:line="240" w:lineRule="auto"/>
        <w:ind w:left="720"/>
        <w:jc w:val="both"/>
        <w:rPr>
          <w:rFonts w:ascii="Times New Roman" w:eastAsia="Times New Roman" w:hAnsi="Times New Roman" w:cs="Times New Roman"/>
          <w:b/>
          <w:bCs/>
          <w:sz w:val="20"/>
          <w:szCs w:val="20"/>
          <w:lang w:eastAsia="ru-RU"/>
        </w:rPr>
      </w:pPr>
      <w:r w:rsidRPr="00625DF4">
        <w:rPr>
          <w:rFonts w:ascii="Times New Roman" w:eastAsia="Times New Roman" w:hAnsi="Times New Roman" w:cs="Times New Roman"/>
          <w:b/>
          <w:bCs/>
          <w:sz w:val="20"/>
          <w:szCs w:val="20"/>
          <w:lang w:eastAsia="ru-RU"/>
        </w:rPr>
        <w:t>В)</w:t>
      </w:r>
      <w:r w:rsidRPr="00625DF4">
        <w:rPr>
          <w:rFonts w:ascii="Times New Roman" w:eastAsia="Times New Roman" w:hAnsi="Times New Roman" w:cs="Times New Roman"/>
          <w:b/>
          <w:bCs/>
          <w:sz w:val="20"/>
          <w:szCs w:val="20"/>
          <w:lang w:eastAsia="ru-RU"/>
        </w:rPr>
        <w:tab/>
        <w:t>Общая информация о Предприятии</w:t>
      </w:r>
    </w:p>
    <w:p w:rsidR="00456C7D" w:rsidRPr="00625DF4" w:rsidRDefault="00456C7D" w:rsidP="00456C7D">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0" w:type="auto"/>
        <w:tblInd w:w="70" w:type="dxa"/>
        <w:tblLayout w:type="fixed"/>
        <w:tblCellMar>
          <w:left w:w="70" w:type="dxa"/>
          <w:right w:w="70" w:type="dxa"/>
        </w:tblCellMar>
        <w:tblLook w:val="0000"/>
      </w:tblPr>
      <w:tblGrid>
        <w:gridCol w:w="540"/>
        <w:gridCol w:w="4500"/>
        <w:gridCol w:w="3780"/>
      </w:tblGrid>
      <w:tr w:rsidR="00456C7D" w:rsidRPr="00625DF4" w:rsidTr="00FF57DC">
        <w:trPr>
          <w:trHeight w:val="360"/>
        </w:trPr>
        <w:tc>
          <w:tcPr>
            <w:tcW w:w="54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625DF4">
              <w:rPr>
                <w:rFonts w:ascii="Times New Roman" w:eastAsia="Times New Roman" w:hAnsi="Times New Roman" w:cs="Times New Roman"/>
                <w:b/>
                <w:bCs/>
                <w:sz w:val="20"/>
                <w:szCs w:val="20"/>
                <w:lang w:eastAsia="ru-RU"/>
              </w:rPr>
              <w:t xml:space="preserve">N </w:t>
            </w:r>
            <w:r w:rsidRPr="00625DF4">
              <w:rPr>
                <w:rFonts w:ascii="Times New Roman" w:eastAsia="Times New Roman" w:hAnsi="Times New Roman" w:cs="Times New Roman"/>
                <w:b/>
                <w:bCs/>
                <w:sz w:val="20"/>
                <w:szCs w:val="20"/>
                <w:lang w:eastAsia="ru-RU"/>
              </w:rPr>
              <w:br/>
              <w:t>п/п</w:t>
            </w:r>
          </w:p>
        </w:tc>
        <w:tc>
          <w:tcPr>
            <w:tcW w:w="450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625DF4">
              <w:rPr>
                <w:rFonts w:ascii="Times New Roman" w:eastAsia="Times New Roman" w:hAnsi="Times New Roman" w:cs="Times New Roman"/>
                <w:b/>
                <w:bCs/>
                <w:sz w:val="20"/>
                <w:szCs w:val="20"/>
                <w:lang w:eastAsia="ru-RU"/>
              </w:rPr>
              <w:t>Наименование показателя</w:t>
            </w:r>
          </w:p>
        </w:tc>
        <w:tc>
          <w:tcPr>
            <w:tcW w:w="378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625DF4">
              <w:rPr>
                <w:rFonts w:ascii="Times New Roman" w:eastAsia="Times New Roman" w:hAnsi="Times New Roman" w:cs="Times New Roman"/>
                <w:b/>
                <w:bCs/>
                <w:sz w:val="20"/>
                <w:szCs w:val="20"/>
                <w:lang w:eastAsia="ru-RU"/>
              </w:rPr>
              <w:t xml:space="preserve">Значение </w:t>
            </w:r>
            <w:r w:rsidRPr="00625DF4">
              <w:rPr>
                <w:rFonts w:ascii="Times New Roman" w:eastAsia="Times New Roman" w:hAnsi="Times New Roman" w:cs="Times New Roman"/>
                <w:b/>
                <w:bCs/>
                <w:sz w:val="20"/>
                <w:szCs w:val="20"/>
                <w:lang w:eastAsia="ru-RU"/>
              </w:rPr>
              <w:br/>
              <w:t>показателя</w:t>
            </w:r>
          </w:p>
        </w:tc>
      </w:tr>
      <w:tr w:rsidR="00456C7D" w:rsidRPr="00625DF4" w:rsidTr="00FF57DC">
        <w:trPr>
          <w:trHeight w:val="240"/>
        </w:trPr>
        <w:tc>
          <w:tcPr>
            <w:tcW w:w="540" w:type="dxa"/>
            <w:tcBorders>
              <w:top w:val="single" w:sz="6" w:space="0" w:color="auto"/>
              <w:left w:val="single" w:sz="6" w:space="0" w:color="auto"/>
              <w:bottom w:val="single" w:sz="6" w:space="0" w:color="auto"/>
              <w:right w:val="single" w:sz="6" w:space="0" w:color="auto"/>
            </w:tcBorders>
            <w:vAlign w:val="center"/>
          </w:tcPr>
          <w:p w:rsidR="00456C7D" w:rsidRPr="00625DF4" w:rsidRDefault="00456C7D" w:rsidP="00FF57DC">
            <w:pPr>
              <w:keepNext/>
              <w:keepLine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1</w:t>
            </w:r>
          </w:p>
        </w:tc>
        <w:tc>
          <w:tcPr>
            <w:tcW w:w="4500" w:type="dxa"/>
            <w:tcBorders>
              <w:top w:val="single" w:sz="6" w:space="0" w:color="auto"/>
              <w:left w:val="single" w:sz="6" w:space="0" w:color="auto"/>
              <w:bottom w:val="single" w:sz="6" w:space="0" w:color="auto"/>
              <w:right w:val="single" w:sz="6" w:space="0" w:color="auto"/>
            </w:tcBorders>
            <w:vAlign w:val="center"/>
          </w:tcPr>
          <w:p w:rsidR="00456C7D" w:rsidRPr="00625DF4" w:rsidRDefault="00456C7D" w:rsidP="00FF57DC">
            <w:pPr>
              <w:keepNext/>
              <w:keepLine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2</w:t>
            </w:r>
          </w:p>
        </w:tc>
        <w:tc>
          <w:tcPr>
            <w:tcW w:w="3780" w:type="dxa"/>
            <w:tcBorders>
              <w:top w:val="single" w:sz="6" w:space="0" w:color="auto"/>
              <w:left w:val="single" w:sz="6" w:space="0" w:color="auto"/>
              <w:bottom w:val="single" w:sz="6" w:space="0" w:color="auto"/>
              <w:right w:val="single" w:sz="6" w:space="0" w:color="auto"/>
            </w:tcBorders>
            <w:vAlign w:val="center"/>
          </w:tcPr>
          <w:p w:rsidR="00456C7D" w:rsidRPr="00625DF4" w:rsidRDefault="00456C7D" w:rsidP="00FF57DC">
            <w:pPr>
              <w:keepNext/>
              <w:keepLine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3</w:t>
            </w:r>
          </w:p>
        </w:tc>
      </w:tr>
      <w:tr w:rsidR="00456C7D" w:rsidRPr="00625DF4" w:rsidTr="00FF57DC">
        <w:trPr>
          <w:trHeight w:val="240"/>
        </w:trPr>
        <w:tc>
          <w:tcPr>
            <w:tcW w:w="54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lastRenderedPageBreak/>
              <w:t xml:space="preserve">1 </w:t>
            </w:r>
          </w:p>
        </w:tc>
        <w:tc>
          <w:tcPr>
            <w:tcW w:w="450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Полное наименование</w:t>
            </w:r>
          </w:p>
        </w:tc>
        <w:tc>
          <w:tcPr>
            <w:tcW w:w="378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456C7D" w:rsidRPr="00625DF4" w:rsidTr="00FF57DC">
        <w:trPr>
          <w:trHeight w:val="240"/>
        </w:trPr>
        <w:tc>
          <w:tcPr>
            <w:tcW w:w="54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2 </w:t>
            </w:r>
          </w:p>
        </w:tc>
        <w:tc>
          <w:tcPr>
            <w:tcW w:w="450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Сокращенное наименование</w:t>
            </w:r>
          </w:p>
        </w:tc>
        <w:tc>
          <w:tcPr>
            <w:tcW w:w="378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456C7D" w:rsidRPr="00625DF4" w:rsidTr="00FF57DC">
        <w:trPr>
          <w:trHeight w:val="240"/>
        </w:trPr>
        <w:tc>
          <w:tcPr>
            <w:tcW w:w="54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3 </w:t>
            </w:r>
          </w:p>
        </w:tc>
        <w:tc>
          <w:tcPr>
            <w:tcW w:w="450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Основные виды деятельности</w:t>
            </w:r>
          </w:p>
        </w:tc>
        <w:tc>
          <w:tcPr>
            <w:tcW w:w="378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456C7D" w:rsidRPr="00625DF4" w:rsidTr="00FF57DC">
        <w:trPr>
          <w:trHeight w:val="240"/>
        </w:trPr>
        <w:tc>
          <w:tcPr>
            <w:tcW w:w="54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4 </w:t>
            </w:r>
          </w:p>
        </w:tc>
        <w:tc>
          <w:tcPr>
            <w:tcW w:w="450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Юридический адрес</w:t>
            </w:r>
          </w:p>
        </w:tc>
        <w:tc>
          <w:tcPr>
            <w:tcW w:w="378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456C7D" w:rsidRPr="00625DF4" w:rsidTr="00FF57DC">
        <w:trPr>
          <w:trHeight w:val="240"/>
        </w:trPr>
        <w:tc>
          <w:tcPr>
            <w:tcW w:w="54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5 </w:t>
            </w:r>
          </w:p>
        </w:tc>
        <w:tc>
          <w:tcPr>
            <w:tcW w:w="450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Фактический адрес</w:t>
            </w:r>
          </w:p>
        </w:tc>
        <w:tc>
          <w:tcPr>
            <w:tcW w:w="378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456C7D" w:rsidRPr="00625DF4" w:rsidTr="00FF57DC">
        <w:trPr>
          <w:trHeight w:val="240"/>
        </w:trPr>
        <w:tc>
          <w:tcPr>
            <w:tcW w:w="54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6 </w:t>
            </w:r>
          </w:p>
        </w:tc>
        <w:tc>
          <w:tcPr>
            <w:tcW w:w="450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Регистрационный номер</w:t>
            </w:r>
          </w:p>
        </w:tc>
        <w:tc>
          <w:tcPr>
            <w:tcW w:w="378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456C7D" w:rsidRPr="00625DF4" w:rsidTr="00FF57DC">
        <w:trPr>
          <w:trHeight w:val="240"/>
        </w:trPr>
        <w:tc>
          <w:tcPr>
            <w:tcW w:w="54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7 </w:t>
            </w:r>
          </w:p>
        </w:tc>
        <w:tc>
          <w:tcPr>
            <w:tcW w:w="450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Дата регистрации</w:t>
            </w:r>
          </w:p>
        </w:tc>
        <w:tc>
          <w:tcPr>
            <w:tcW w:w="378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456C7D" w:rsidRPr="00625DF4" w:rsidTr="00FF57DC">
        <w:trPr>
          <w:trHeight w:val="240"/>
        </w:trPr>
        <w:tc>
          <w:tcPr>
            <w:tcW w:w="54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8 </w:t>
            </w:r>
          </w:p>
        </w:tc>
        <w:tc>
          <w:tcPr>
            <w:tcW w:w="450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Уставный капитал</w:t>
            </w:r>
          </w:p>
        </w:tc>
        <w:tc>
          <w:tcPr>
            <w:tcW w:w="378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456C7D" w:rsidRPr="00625DF4" w:rsidTr="00FF57DC">
        <w:trPr>
          <w:trHeight w:val="172"/>
        </w:trPr>
        <w:tc>
          <w:tcPr>
            <w:tcW w:w="54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9 </w:t>
            </w:r>
          </w:p>
        </w:tc>
        <w:tc>
          <w:tcPr>
            <w:tcW w:w="450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378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456C7D" w:rsidRPr="00625DF4" w:rsidTr="00FF57DC">
        <w:trPr>
          <w:trHeight w:val="360"/>
        </w:trPr>
        <w:tc>
          <w:tcPr>
            <w:tcW w:w="54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10 </w:t>
            </w:r>
          </w:p>
        </w:tc>
        <w:tc>
          <w:tcPr>
            <w:tcW w:w="450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Включено в государственный реестр Российской Федерации предприятий</w:t>
            </w:r>
          </w:p>
        </w:tc>
        <w:tc>
          <w:tcPr>
            <w:tcW w:w="378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456C7D" w:rsidRPr="00625DF4" w:rsidTr="00FF57DC">
        <w:trPr>
          <w:trHeight w:val="240"/>
        </w:trPr>
        <w:tc>
          <w:tcPr>
            <w:tcW w:w="54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11 </w:t>
            </w:r>
          </w:p>
        </w:tc>
        <w:tc>
          <w:tcPr>
            <w:tcW w:w="450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Адрес контролирующей налоговой инспекции</w:t>
            </w:r>
          </w:p>
        </w:tc>
        <w:tc>
          <w:tcPr>
            <w:tcW w:w="378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456C7D" w:rsidRPr="00625DF4" w:rsidTr="00FF57DC">
        <w:trPr>
          <w:trHeight w:val="240"/>
        </w:trPr>
        <w:tc>
          <w:tcPr>
            <w:tcW w:w="54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12 </w:t>
            </w:r>
          </w:p>
        </w:tc>
        <w:tc>
          <w:tcPr>
            <w:tcW w:w="450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Код ИНН</w:t>
            </w:r>
          </w:p>
        </w:tc>
        <w:tc>
          <w:tcPr>
            <w:tcW w:w="378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456C7D" w:rsidRPr="00625DF4" w:rsidTr="00FF57DC">
        <w:trPr>
          <w:trHeight w:val="240"/>
        </w:trPr>
        <w:tc>
          <w:tcPr>
            <w:tcW w:w="54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13 </w:t>
            </w:r>
          </w:p>
        </w:tc>
        <w:tc>
          <w:tcPr>
            <w:tcW w:w="450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Идентификационный код ОКПО</w:t>
            </w:r>
          </w:p>
        </w:tc>
        <w:tc>
          <w:tcPr>
            <w:tcW w:w="378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456C7D" w:rsidRPr="00625DF4" w:rsidTr="00FF57DC">
        <w:trPr>
          <w:trHeight w:val="240"/>
        </w:trPr>
        <w:tc>
          <w:tcPr>
            <w:tcW w:w="54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14 </w:t>
            </w:r>
          </w:p>
        </w:tc>
        <w:tc>
          <w:tcPr>
            <w:tcW w:w="450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Код территории по СОАТО</w:t>
            </w:r>
          </w:p>
        </w:tc>
        <w:tc>
          <w:tcPr>
            <w:tcW w:w="378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456C7D" w:rsidRPr="00625DF4" w:rsidTr="00FF57DC">
        <w:trPr>
          <w:trHeight w:val="240"/>
        </w:trPr>
        <w:tc>
          <w:tcPr>
            <w:tcW w:w="54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15 </w:t>
            </w:r>
          </w:p>
        </w:tc>
        <w:tc>
          <w:tcPr>
            <w:tcW w:w="450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Код группировки по СООГУ</w:t>
            </w:r>
          </w:p>
        </w:tc>
        <w:tc>
          <w:tcPr>
            <w:tcW w:w="378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456C7D" w:rsidRPr="00625DF4" w:rsidTr="00FF57DC">
        <w:trPr>
          <w:trHeight w:val="240"/>
        </w:trPr>
        <w:tc>
          <w:tcPr>
            <w:tcW w:w="54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16 </w:t>
            </w:r>
          </w:p>
        </w:tc>
        <w:tc>
          <w:tcPr>
            <w:tcW w:w="450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Код собственности (ОКСФ)</w:t>
            </w:r>
          </w:p>
        </w:tc>
        <w:tc>
          <w:tcPr>
            <w:tcW w:w="378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456C7D" w:rsidRPr="00625DF4" w:rsidTr="00FF57DC">
        <w:trPr>
          <w:trHeight w:val="240"/>
        </w:trPr>
        <w:tc>
          <w:tcPr>
            <w:tcW w:w="54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17 </w:t>
            </w:r>
          </w:p>
        </w:tc>
        <w:tc>
          <w:tcPr>
            <w:tcW w:w="450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Код организационно-правовой формы</w:t>
            </w:r>
          </w:p>
        </w:tc>
        <w:tc>
          <w:tcPr>
            <w:tcW w:w="378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456C7D" w:rsidRPr="00625DF4" w:rsidTr="00FF57DC">
        <w:trPr>
          <w:trHeight w:val="240"/>
        </w:trPr>
        <w:tc>
          <w:tcPr>
            <w:tcW w:w="54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 xml:space="preserve">18 </w:t>
            </w:r>
          </w:p>
        </w:tc>
        <w:tc>
          <w:tcPr>
            <w:tcW w:w="450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5DF4">
              <w:rPr>
                <w:rFonts w:ascii="Times New Roman" w:eastAsia="Times New Roman" w:hAnsi="Times New Roman" w:cs="Times New Roman"/>
                <w:sz w:val="20"/>
                <w:szCs w:val="20"/>
                <w:lang w:eastAsia="ru-RU"/>
              </w:rPr>
              <w:t>Код отрасли по ОКОНХ</w:t>
            </w:r>
          </w:p>
        </w:tc>
        <w:tc>
          <w:tcPr>
            <w:tcW w:w="3780" w:type="dxa"/>
            <w:tcBorders>
              <w:top w:val="single" w:sz="6" w:space="0" w:color="auto"/>
              <w:left w:val="single" w:sz="6" w:space="0" w:color="auto"/>
              <w:bottom w:val="single" w:sz="6" w:space="0" w:color="auto"/>
              <w:right w:val="single" w:sz="6" w:space="0" w:color="auto"/>
            </w:tcBorders>
          </w:tcPr>
          <w:p w:rsidR="00456C7D" w:rsidRPr="00625DF4" w:rsidRDefault="00456C7D" w:rsidP="00FF57DC">
            <w:pPr>
              <w:keepNext/>
              <w:keepLines/>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bl>
    <w:p w:rsidR="00456C7D" w:rsidRPr="00625DF4" w:rsidRDefault="00456C7D" w:rsidP="00456C7D">
      <w:pPr>
        <w:spacing w:before="240" w:after="60" w:line="240" w:lineRule="auto"/>
        <w:jc w:val="right"/>
        <w:outlineLvl w:val="0"/>
        <w:rPr>
          <w:rFonts w:ascii="Cambria" w:eastAsia="Times New Roman" w:hAnsi="Cambria" w:cs="Times New Roman"/>
          <w:b/>
          <w:bCs/>
          <w:kern w:val="28"/>
          <w:sz w:val="20"/>
          <w:szCs w:val="20"/>
          <w:lang w:eastAsia="ru-RU"/>
        </w:rPr>
      </w:pPr>
      <w:r w:rsidRPr="00625DF4">
        <w:rPr>
          <w:rFonts w:ascii="Cambria" w:eastAsia="Times New Roman" w:hAnsi="Cambria" w:cs="Times New Roman"/>
          <w:b/>
          <w:bCs/>
          <w:kern w:val="28"/>
          <w:sz w:val="20"/>
          <w:szCs w:val="20"/>
          <w:lang w:eastAsia="ru-RU"/>
        </w:rPr>
        <w:t>Г)Полный состав годовой бухгалтерской отчетности за ауд</w:t>
      </w:r>
      <w:r w:rsidR="00EA042B">
        <w:rPr>
          <w:rFonts w:ascii="Cambria" w:eastAsia="Times New Roman" w:hAnsi="Cambria" w:cs="Times New Roman"/>
          <w:b/>
          <w:bCs/>
          <w:kern w:val="28"/>
          <w:sz w:val="20"/>
          <w:szCs w:val="20"/>
          <w:lang w:eastAsia="ru-RU"/>
        </w:rPr>
        <w:t xml:space="preserve">ируемый и предшествующий аудиту </w:t>
      </w:r>
      <w:r w:rsidRPr="00625DF4">
        <w:rPr>
          <w:rFonts w:ascii="Cambria" w:eastAsia="Times New Roman" w:hAnsi="Cambria" w:cs="Times New Roman"/>
          <w:b/>
          <w:bCs/>
          <w:kern w:val="28"/>
          <w:sz w:val="20"/>
          <w:szCs w:val="20"/>
          <w:lang w:eastAsia="ru-RU"/>
        </w:rPr>
        <w:t>год.</w:t>
      </w:r>
    </w:p>
    <w:p w:rsidR="00456C7D" w:rsidRPr="00102B9A" w:rsidRDefault="00456C7D" w:rsidP="00456C7D">
      <w:pPr>
        <w:spacing w:after="0" w:line="240" w:lineRule="auto"/>
        <w:outlineLvl w:val="0"/>
        <w:rPr>
          <w:rFonts w:ascii="Times New Roman" w:eastAsia="Times New Roman" w:hAnsi="Times New Roman" w:cs="Times New Roman"/>
          <w:bCs/>
          <w:kern w:val="2"/>
          <w:sz w:val="20"/>
          <w:szCs w:val="20"/>
          <w:lang w:eastAsia="ru-RU"/>
        </w:rPr>
      </w:pPr>
      <w:r w:rsidRPr="00102B9A">
        <w:rPr>
          <w:rFonts w:ascii="Times New Roman" w:eastAsia="Times New Roman" w:hAnsi="Times New Roman" w:cs="Times New Roman"/>
          <w:bCs/>
          <w:kern w:val="2"/>
          <w:sz w:val="20"/>
          <w:szCs w:val="20"/>
          <w:lang w:eastAsia="ru-RU"/>
        </w:rPr>
        <w:t>Оформление результатов аудита:</w:t>
      </w:r>
    </w:p>
    <w:p w:rsidR="00456C7D" w:rsidRDefault="00456C7D" w:rsidP="00102B9A">
      <w:pPr>
        <w:keepNext/>
        <w:keepLines/>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625DF4">
        <w:rPr>
          <w:rFonts w:ascii="Times New Roman" w:eastAsia="Times New Roman" w:hAnsi="Times New Roman" w:cs="Times New Roman"/>
          <w:sz w:val="20"/>
          <w:szCs w:val="20"/>
          <w:lang w:eastAsia="ru-RU"/>
        </w:rPr>
        <w:t>Результаты проведенного аудита представляются аудитором руководству в виде аудиторского заключения, оформленного в соответствии с федеральными стандартами аудиторской деятельности № 1/2010  «АУДИТОРСКОЕ ЗАКЛЮЧЕНИЕ О БУХГАЛТЕРСКОЙ (ФИНАНСОВОЙ) ОТЧЕТНОСТИ И ФОРМИРОВАНИЕ МНЕНИЯ О ЕЕ ДОСТОВЕРНОСТИ»,  №2/2010 «МОДИФИЦИРОВАННОЕ МНЕНИЕ В АУДИТОРСКОМ ЗАКЛЮЧЕНИИ», №3/2010  «ДОПОЛНИТЕЛЬНАЯ ИНФОРМАЦИЯ В АУДИТОРСКОМ ЗАКЛЮЧЕНИИ»,  а также аудиторского отчета (на бум</w:t>
      </w:r>
      <w:r w:rsidR="00102B9A">
        <w:rPr>
          <w:rFonts w:ascii="Times New Roman" w:eastAsia="Times New Roman" w:hAnsi="Times New Roman" w:cs="Times New Roman"/>
          <w:sz w:val="20"/>
          <w:szCs w:val="20"/>
          <w:lang w:eastAsia="ru-RU"/>
        </w:rPr>
        <w:t>ажном и электронном носителях).</w:t>
      </w:r>
    </w:p>
    <w:p w:rsidR="00456C7D" w:rsidRDefault="00456C7D" w:rsidP="0083568D">
      <w:pPr>
        <w:spacing w:after="0" w:line="240" w:lineRule="auto"/>
        <w:jc w:val="center"/>
        <w:rPr>
          <w:rFonts w:ascii="Times New Roman" w:eastAsia="Times New Roman" w:hAnsi="Times New Roman" w:cs="Times New Roman"/>
          <w:b/>
          <w:sz w:val="20"/>
          <w:szCs w:val="20"/>
          <w:lang w:eastAsia="ru-RU"/>
        </w:rPr>
      </w:pPr>
    </w:p>
    <w:p w:rsidR="00456C7D" w:rsidRDefault="00456C7D" w:rsidP="0083568D">
      <w:pPr>
        <w:spacing w:after="0" w:line="240" w:lineRule="auto"/>
        <w:jc w:val="center"/>
        <w:rPr>
          <w:rFonts w:ascii="Times New Roman" w:eastAsia="Times New Roman" w:hAnsi="Times New Roman" w:cs="Times New Roman"/>
          <w:b/>
          <w:sz w:val="20"/>
          <w:szCs w:val="20"/>
          <w:lang w:eastAsia="ru-RU"/>
        </w:rPr>
      </w:pPr>
    </w:p>
    <w:p w:rsidR="00102B9A" w:rsidRDefault="00102B9A">
      <w:pP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br w:type="page"/>
      </w:r>
    </w:p>
    <w:p w:rsidR="0083568D" w:rsidRPr="0083568D" w:rsidRDefault="0083568D" w:rsidP="0083568D">
      <w:pPr>
        <w:spacing w:after="0" w:line="240" w:lineRule="auto"/>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lastRenderedPageBreak/>
        <w:t>Раздел I.</w:t>
      </w:r>
      <w:r w:rsidR="00456C7D">
        <w:rPr>
          <w:rFonts w:ascii="Times New Roman" w:eastAsia="Times New Roman" w:hAnsi="Times New Roman" w:cs="Times New Roman"/>
          <w:b/>
          <w:sz w:val="20"/>
          <w:szCs w:val="20"/>
          <w:lang w:eastAsia="ru-RU"/>
        </w:rPr>
        <w:t>4</w:t>
      </w:r>
      <w:r w:rsidRPr="0083568D">
        <w:rPr>
          <w:rFonts w:ascii="Times New Roman" w:eastAsia="Times New Roman" w:hAnsi="Times New Roman" w:cs="Times New Roman"/>
          <w:b/>
          <w:sz w:val="20"/>
          <w:szCs w:val="20"/>
          <w:lang w:eastAsia="ru-RU"/>
        </w:rPr>
        <w:t>. ОБРАЗЦЫ ФОРМ И ДОКУМЕНТОВ ДЛЯ ЗАПОЛНЕНИЯ</w:t>
      </w:r>
    </w:p>
    <w:p w:rsidR="0083568D" w:rsidRPr="0083568D" w:rsidRDefault="0083568D" w:rsidP="0083568D">
      <w:pPr>
        <w:spacing w:after="0" w:line="240" w:lineRule="auto"/>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УЧАСТНИКАМИ ЗАКУПКИ</w:t>
      </w:r>
    </w:p>
    <w:p w:rsidR="0083568D" w:rsidRPr="0083568D" w:rsidRDefault="0083568D" w:rsidP="0083568D">
      <w:pPr>
        <w:spacing w:after="0" w:line="240" w:lineRule="auto"/>
        <w:jc w:val="center"/>
        <w:rPr>
          <w:rFonts w:ascii="Times New Roman" w:eastAsia="Times New Roman" w:hAnsi="Times New Roman" w:cs="Times New Roman"/>
          <w:sz w:val="20"/>
          <w:szCs w:val="20"/>
          <w:lang w:eastAsia="ru-RU"/>
        </w:rPr>
      </w:pPr>
    </w:p>
    <w:p w:rsidR="0083568D" w:rsidRPr="0083568D" w:rsidRDefault="0083568D" w:rsidP="0083568D">
      <w:pPr>
        <w:keepNext/>
        <w:spacing w:after="0" w:line="240" w:lineRule="auto"/>
        <w:jc w:val="center"/>
        <w:outlineLvl w:val="1"/>
        <w:rPr>
          <w:rFonts w:ascii="Times New Roman" w:eastAsia="Times New Roman" w:hAnsi="Times New Roman" w:cs="Times New Roman"/>
          <w:b/>
          <w:sz w:val="20"/>
          <w:szCs w:val="20"/>
        </w:rPr>
      </w:pPr>
      <w:r w:rsidRPr="0083568D">
        <w:rPr>
          <w:rFonts w:ascii="Times New Roman" w:eastAsia="Times New Roman" w:hAnsi="Times New Roman" w:cs="Times New Roman"/>
          <w:b/>
          <w:sz w:val="20"/>
          <w:szCs w:val="20"/>
        </w:rPr>
        <w:t>ФОРМА 1. ОПИСЬ ДОКУМЕНТОВ, ПРЕДСТАВЛЯЕМЫХ ДЛЯ УЧАСТИЯ В ОТКРЫТОМ КОНКУРСЕ</w:t>
      </w:r>
    </w:p>
    <w:p w:rsidR="0083568D" w:rsidRPr="0083568D" w:rsidRDefault="0083568D" w:rsidP="0083568D">
      <w:pPr>
        <w:widowControl w:val="0"/>
        <w:suppressAutoHyphens/>
        <w:spacing w:after="0" w:line="240" w:lineRule="auto"/>
        <w:jc w:val="center"/>
        <w:rPr>
          <w:rFonts w:ascii="Times New Roman" w:eastAsia="SimSun" w:hAnsi="Times New Roman" w:cs="Mangal"/>
          <w:b/>
          <w:kern w:val="1"/>
          <w:sz w:val="24"/>
          <w:szCs w:val="24"/>
          <w:lang w:eastAsia="hi-IN" w:bidi="hi-IN"/>
        </w:rPr>
      </w:pPr>
    </w:p>
    <w:p w:rsidR="0083568D" w:rsidRPr="0083568D" w:rsidRDefault="0083568D" w:rsidP="0083568D">
      <w:pPr>
        <w:widowControl w:val="0"/>
        <w:suppressAutoHyphens/>
        <w:autoSpaceDE w:val="0"/>
        <w:spacing w:after="0" w:line="240" w:lineRule="auto"/>
        <w:jc w:val="center"/>
        <w:rPr>
          <w:rFonts w:ascii="Times New Roman" w:eastAsia="SimSun" w:hAnsi="Times New Roman" w:cs="Times New Roman"/>
          <w:b/>
          <w:bCs/>
          <w:kern w:val="1"/>
          <w:sz w:val="20"/>
          <w:szCs w:val="20"/>
          <w:lang w:eastAsia="hi-IN" w:bidi="hi-IN"/>
        </w:rPr>
      </w:pPr>
      <w:r w:rsidRPr="0083568D">
        <w:rPr>
          <w:rFonts w:ascii="Times New Roman" w:eastAsia="SimSun" w:hAnsi="Times New Roman" w:cs="Times New Roman"/>
          <w:b/>
          <w:bCs/>
          <w:kern w:val="1"/>
          <w:sz w:val="20"/>
          <w:szCs w:val="20"/>
          <w:lang w:eastAsia="hi-IN" w:bidi="hi-IN"/>
        </w:rPr>
        <w:t>ОПИСЬ ДОКУМЕНТОВ,</w:t>
      </w:r>
    </w:p>
    <w:p w:rsidR="0083568D" w:rsidRPr="0083568D" w:rsidRDefault="0083568D" w:rsidP="0083568D">
      <w:pPr>
        <w:widowControl w:val="0"/>
        <w:suppressAutoHyphens/>
        <w:autoSpaceDE w:val="0"/>
        <w:spacing w:after="0" w:line="240" w:lineRule="auto"/>
        <w:jc w:val="center"/>
        <w:rPr>
          <w:rFonts w:ascii="Times New Roman" w:eastAsia="SimSun" w:hAnsi="Times New Roman" w:cs="Times New Roman"/>
          <w:b/>
          <w:bCs/>
          <w:kern w:val="1"/>
          <w:sz w:val="20"/>
          <w:szCs w:val="20"/>
          <w:lang w:eastAsia="hi-IN" w:bidi="hi-IN"/>
        </w:rPr>
      </w:pPr>
      <w:r w:rsidRPr="0083568D">
        <w:rPr>
          <w:rFonts w:ascii="Times New Roman" w:eastAsia="SimSun" w:hAnsi="Times New Roman" w:cs="Times New Roman"/>
          <w:b/>
          <w:bCs/>
          <w:kern w:val="1"/>
          <w:sz w:val="20"/>
          <w:szCs w:val="20"/>
          <w:lang w:eastAsia="hi-IN" w:bidi="hi-IN"/>
        </w:rPr>
        <w:t xml:space="preserve">представляемых для участия в открытом конкурсе </w:t>
      </w:r>
      <w:r w:rsidRPr="0083568D">
        <w:rPr>
          <w:rFonts w:ascii="Times New Roman" w:eastAsia="SimSun" w:hAnsi="Times New Roman" w:cs="Times New Roman"/>
          <w:b/>
          <w:kern w:val="1"/>
          <w:sz w:val="20"/>
          <w:szCs w:val="20"/>
          <w:lang w:eastAsia="hi-IN" w:bidi="hi-IN"/>
        </w:rPr>
        <w:t xml:space="preserve">на право заключения </w:t>
      </w:r>
      <w:r w:rsidRPr="0083568D">
        <w:rPr>
          <w:rFonts w:ascii="Times New Roman" w:eastAsia="SimSun" w:hAnsi="Times New Roman" w:cs="Times New Roman"/>
          <w:b/>
          <w:bCs/>
          <w:kern w:val="1"/>
          <w:sz w:val="20"/>
          <w:szCs w:val="20"/>
          <w:lang w:eastAsia="hi-IN" w:bidi="hi-IN"/>
        </w:rPr>
        <w:t xml:space="preserve">контракта </w:t>
      </w:r>
    </w:p>
    <w:p w:rsidR="0083568D" w:rsidRPr="0083568D" w:rsidRDefault="0083568D" w:rsidP="0083568D">
      <w:pPr>
        <w:widowControl w:val="0"/>
        <w:suppressAutoHyphens/>
        <w:spacing w:after="0" w:line="240" w:lineRule="auto"/>
        <w:jc w:val="center"/>
        <w:rPr>
          <w:rFonts w:ascii="Times New Roman" w:eastAsia="SimSun" w:hAnsi="Times New Roman" w:cs="Times New Roman"/>
          <w:b/>
          <w:bCs/>
          <w:kern w:val="1"/>
          <w:sz w:val="20"/>
          <w:szCs w:val="20"/>
          <w:lang w:eastAsia="hi-IN" w:bidi="hi-IN"/>
        </w:rPr>
      </w:pPr>
      <w:r w:rsidRPr="0083568D">
        <w:rPr>
          <w:rFonts w:ascii="Times New Roman" w:eastAsia="SimSun" w:hAnsi="Times New Roman" w:cs="Times New Roman"/>
          <w:b/>
          <w:kern w:val="1"/>
          <w:sz w:val="20"/>
          <w:szCs w:val="20"/>
          <w:lang w:eastAsia="hi-IN" w:bidi="hi-IN"/>
        </w:rPr>
        <w:t xml:space="preserve">на оказание </w:t>
      </w:r>
      <w:r w:rsidRPr="0083568D">
        <w:rPr>
          <w:rFonts w:ascii="Times New Roman" w:eastAsia="SimSun" w:hAnsi="Times New Roman" w:cs="Times New Roman"/>
          <w:b/>
          <w:bCs/>
          <w:kern w:val="1"/>
          <w:sz w:val="20"/>
          <w:szCs w:val="20"/>
          <w:lang w:eastAsia="hi-IN" w:bidi="hi-IN"/>
        </w:rPr>
        <w:t>услуг по проведению ежегодного обязательного аудита бухгалтерской (финансовой) отчетности  МУП «Водоканал» за 2015 год</w:t>
      </w:r>
    </w:p>
    <w:p w:rsidR="0083568D" w:rsidRPr="0083568D" w:rsidRDefault="0083568D" w:rsidP="0083568D">
      <w:pPr>
        <w:widowControl w:val="0"/>
        <w:suppressAutoHyphens/>
        <w:spacing w:after="0" w:line="240" w:lineRule="auto"/>
        <w:jc w:val="center"/>
        <w:rPr>
          <w:rFonts w:ascii="Times New Roman" w:eastAsia="SimSun" w:hAnsi="Times New Roman" w:cs="Times New Roman"/>
          <w:b/>
          <w:bCs/>
          <w:kern w:val="1"/>
          <w:sz w:val="20"/>
          <w:szCs w:val="20"/>
          <w:lang w:eastAsia="hi-IN" w:bidi="hi-IN"/>
        </w:rPr>
      </w:pPr>
    </w:p>
    <w:p w:rsidR="0083568D" w:rsidRPr="0083568D" w:rsidRDefault="0083568D" w:rsidP="0083568D">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Настоящим ________________________________________________________________ </w:t>
      </w:r>
    </w:p>
    <w:p w:rsidR="0083568D" w:rsidRPr="0083568D" w:rsidRDefault="0083568D" w:rsidP="0083568D">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i/>
          <w:kern w:val="1"/>
          <w:sz w:val="20"/>
          <w:szCs w:val="20"/>
          <w:lang w:eastAsia="hi-IN" w:bidi="hi-IN"/>
        </w:rPr>
        <w:t>(фирменное наименование Участника конкурса- юридического лица)</w:t>
      </w:r>
    </w:p>
    <w:p w:rsidR="0083568D" w:rsidRPr="0083568D" w:rsidRDefault="0083568D" w:rsidP="0083568D">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подтверждает, что для участия в открытом конкурсе</w:t>
      </w:r>
      <w:r w:rsidR="004C1DA0">
        <w:rPr>
          <w:rFonts w:ascii="Times New Roman" w:eastAsia="SimSun" w:hAnsi="Times New Roman" w:cs="Times New Roman"/>
          <w:kern w:val="1"/>
          <w:sz w:val="20"/>
          <w:szCs w:val="20"/>
          <w:lang w:eastAsia="hi-IN" w:bidi="hi-IN"/>
        </w:rPr>
        <w:t xml:space="preserve"> </w:t>
      </w:r>
      <w:r w:rsidRPr="0083568D">
        <w:rPr>
          <w:rFonts w:ascii="Times New Roman" w:eastAsia="SimSun" w:hAnsi="Times New Roman" w:cs="Times New Roman"/>
          <w:kern w:val="1"/>
          <w:sz w:val="20"/>
          <w:szCs w:val="20"/>
          <w:lang w:eastAsia="hi-IN" w:bidi="hi-IN"/>
        </w:rPr>
        <w:t>на __________________________________</w:t>
      </w:r>
    </w:p>
    <w:p w:rsidR="0083568D" w:rsidRPr="0083568D" w:rsidRDefault="0083568D" w:rsidP="0083568D">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jc w:val="center"/>
        <w:rPr>
          <w:rFonts w:ascii="Times New Roman" w:eastAsia="SimSun" w:hAnsi="Times New Roman" w:cs="Times New Roman"/>
          <w:i/>
          <w:kern w:val="1"/>
          <w:sz w:val="20"/>
          <w:szCs w:val="20"/>
          <w:lang w:eastAsia="hi-IN" w:bidi="hi-IN"/>
        </w:rPr>
      </w:pPr>
      <w:r w:rsidRPr="0083568D">
        <w:rPr>
          <w:rFonts w:ascii="Times New Roman" w:eastAsia="SimSun" w:hAnsi="Times New Roman" w:cs="Times New Roman"/>
          <w:i/>
          <w:kern w:val="1"/>
          <w:sz w:val="20"/>
          <w:szCs w:val="20"/>
          <w:lang w:eastAsia="hi-IN" w:bidi="hi-IN"/>
        </w:rPr>
        <w:t>(наименование открытого конкурса)</w:t>
      </w:r>
    </w:p>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нами направляются документы, перечисленные ниже.</w:t>
      </w:r>
    </w:p>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p>
    <w:tbl>
      <w:tblPr>
        <w:tblW w:w="9781"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858"/>
        <w:gridCol w:w="6655"/>
        <w:gridCol w:w="1209"/>
        <w:gridCol w:w="1059"/>
      </w:tblGrid>
      <w:tr w:rsidR="0083568D" w:rsidRPr="0083568D" w:rsidTr="00EF3D9C">
        <w:trPr>
          <w:jc w:val="center"/>
        </w:trPr>
        <w:tc>
          <w:tcPr>
            <w:tcW w:w="858" w:type="dxa"/>
            <w:tcBorders>
              <w:top w:val="double" w:sz="4" w:space="0" w:color="auto"/>
              <w:left w:val="double" w:sz="4" w:space="0" w:color="auto"/>
              <w:bottom w:val="double" w:sz="4" w:space="0" w:color="auto"/>
              <w:right w:val="double" w:sz="4" w:space="0" w:color="auto"/>
            </w:tcBorders>
            <w:shd w:val="pct5" w:color="000000" w:fill="FFFFFF"/>
            <w:vAlign w:val="center"/>
          </w:tcPr>
          <w:p w:rsidR="0083568D" w:rsidRPr="0083568D" w:rsidRDefault="0083568D" w:rsidP="0083568D">
            <w:pPr>
              <w:widowControl w:val="0"/>
              <w:suppressAutoHyphens/>
              <w:spacing w:after="0" w:line="240" w:lineRule="auto"/>
              <w:jc w:val="center"/>
              <w:rPr>
                <w:rFonts w:ascii="Times New Roman" w:eastAsia="SimSun" w:hAnsi="Times New Roman" w:cs="Times New Roman"/>
                <w:b/>
                <w:kern w:val="1"/>
                <w:sz w:val="20"/>
                <w:szCs w:val="20"/>
                <w:lang w:eastAsia="hi-IN" w:bidi="hi-IN"/>
              </w:rPr>
            </w:pPr>
            <w:r w:rsidRPr="0083568D">
              <w:rPr>
                <w:rFonts w:ascii="Times New Roman" w:eastAsia="SimSun" w:hAnsi="Times New Roman" w:cs="Times New Roman"/>
                <w:b/>
                <w:kern w:val="1"/>
                <w:sz w:val="20"/>
                <w:szCs w:val="20"/>
                <w:lang w:eastAsia="hi-IN" w:bidi="hi-IN"/>
              </w:rPr>
              <w:t>№№ п\п</w:t>
            </w:r>
          </w:p>
        </w:tc>
        <w:tc>
          <w:tcPr>
            <w:tcW w:w="6655" w:type="dxa"/>
            <w:tcBorders>
              <w:top w:val="double" w:sz="4" w:space="0" w:color="auto"/>
              <w:left w:val="double" w:sz="4" w:space="0" w:color="auto"/>
              <w:bottom w:val="double" w:sz="4" w:space="0" w:color="auto"/>
              <w:right w:val="double" w:sz="4" w:space="0" w:color="auto"/>
            </w:tcBorders>
            <w:shd w:val="pct5" w:color="000000" w:fill="FFFFFF"/>
            <w:vAlign w:val="center"/>
          </w:tcPr>
          <w:p w:rsidR="0083568D" w:rsidRPr="0083568D" w:rsidRDefault="0083568D" w:rsidP="0083568D">
            <w:pPr>
              <w:widowControl w:val="0"/>
              <w:suppressAutoHyphens/>
              <w:spacing w:after="0" w:line="240" w:lineRule="auto"/>
              <w:jc w:val="center"/>
              <w:rPr>
                <w:rFonts w:ascii="Times New Roman" w:eastAsia="SimSun" w:hAnsi="Times New Roman" w:cs="Times New Roman"/>
                <w:b/>
                <w:kern w:val="1"/>
                <w:sz w:val="20"/>
                <w:szCs w:val="20"/>
                <w:lang w:eastAsia="hi-IN" w:bidi="hi-IN"/>
              </w:rPr>
            </w:pPr>
            <w:r w:rsidRPr="0083568D">
              <w:rPr>
                <w:rFonts w:ascii="Times New Roman" w:eastAsia="SimSun" w:hAnsi="Times New Roman" w:cs="Times New Roman"/>
                <w:b/>
                <w:kern w:val="1"/>
                <w:sz w:val="20"/>
                <w:szCs w:val="20"/>
                <w:lang w:eastAsia="hi-IN" w:bidi="hi-IN"/>
              </w:rPr>
              <w:t>Наименование документов</w:t>
            </w:r>
          </w:p>
        </w:tc>
        <w:tc>
          <w:tcPr>
            <w:tcW w:w="1209" w:type="dxa"/>
            <w:tcBorders>
              <w:top w:val="double" w:sz="4" w:space="0" w:color="auto"/>
              <w:left w:val="double" w:sz="4" w:space="0" w:color="auto"/>
              <w:bottom w:val="double" w:sz="4" w:space="0" w:color="auto"/>
              <w:right w:val="double" w:sz="4" w:space="0" w:color="auto"/>
            </w:tcBorders>
            <w:shd w:val="pct5" w:color="000000" w:fill="FFFFFF"/>
            <w:vAlign w:val="center"/>
          </w:tcPr>
          <w:p w:rsidR="0083568D" w:rsidRPr="0083568D" w:rsidRDefault="0083568D" w:rsidP="0083568D">
            <w:pPr>
              <w:widowControl w:val="0"/>
              <w:suppressAutoHyphens/>
              <w:spacing w:after="0" w:line="240" w:lineRule="auto"/>
              <w:ind w:left="-108" w:right="-108"/>
              <w:jc w:val="center"/>
              <w:rPr>
                <w:rFonts w:ascii="Times New Roman" w:eastAsia="SimSun" w:hAnsi="Times New Roman" w:cs="Times New Roman"/>
                <w:b/>
                <w:kern w:val="1"/>
                <w:sz w:val="20"/>
                <w:szCs w:val="20"/>
                <w:lang w:eastAsia="hi-IN" w:bidi="hi-IN"/>
              </w:rPr>
            </w:pPr>
            <w:r w:rsidRPr="0083568D">
              <w:rPr>
                <w:rFonts w:ascii="Times New Roman" w:eastAsia="SimSun" w:hAnsi="Times New Roman" w:cs="Times New Roman"/>
                <w:b/>
                <w:kern w:val="1"/>
                <w:sz w:val="20"/>
                <w:szCs w:val="20"/>
                <w:lang w:eastAsia="hi-IN" w:bidi="hi-IN"/>
              </w:rPr>
              <w:t>Номера</w:t>
            </w:r>
          </w:p>
          <w:p w:rsidR="0083568D" w:rsidRPr="0083568D" w:rsidRDefault="0083568D" w:rsidP="0083568D">
            <w:pPr>
              <w:widowControl w:val="0"/>
              <w:suppressAutoHyphens/>
              <w:spacing w:after="0" w:line="240" w:lineRule="auto"/>
              <w:ind w:left="-108" w:right="-108"/>
              <w:jc w:val="center"/>
              <w:rPr>
                <w:rFonts w:ascii="Times New Roman" w:eastAsia="SimSun" w:hAnsi="Times New Roman" w:cs="Times New Roman"/>
                <w:b/>
                <w:kern w:val="1"/>
                <w:sz w:val="20"/>
                <w:szCs w:val="20"/>
                <w:lang w:eastAsia="hi-IN" w:bidi="hi-IN"/>
              </w:rPr>
            </w:pPr>
            <w:r w:rsidRPr="0083568D">
              <w:rPr>
                <w:rFonts w:ascii="Times New Roman" w:eastAsia="SimSun" w:hAnsi="Times New Roman" w:cs="Times New Roman"/>
                <w:b/>
                <w:kern w:val="1"/>
                <w:sz w:val="20"/>
                <w:szCs w:val="20"/>
                <w:lang w:eastAsia="hi-IN" w:bidi="hi-IN"/>
              </w:rPr>
              <w:t>листов</w:t>
            </w:r>
          </w:p>
        </w:tc>
        <w:tc>
          <w:tcPr>
            <w:tcW w:w="1059" w:type="dxa"/>
            <w:tcBorders>
              <w:top w:val="double" w:sz="4" w:space="0" w:color="auto"/>
              <w:left w:val="double" w:sz="4" w:space="0" w:color="auto"/>
              <w:bottom w:val="double" w:sz="4" w:space="0" w:color="auto"/>
              <w:right w:val="double" w:sz="4" w:space="0" w:color="auto"/>
            </w:tcBorders>
            <w:shd w:val="pct5" w:color="000000" w:fill="FFFFFF"/>
            <w:vAlign w:val="center"/>
          </w:tcPr>
          <w:p w:rsidR="0083568D" w:rsidRPr="0083568D" w:rsidRDefault="0083568D" w:rsidP="0083568D">
            <w:pPr>
              <w:widowControl w:val="0"/>
              <w:suppressAutoHyphens/>
              <w:spacing w:after="0" w:line="240" w:lineRule="auto"/>
              <w:jc w:val="center"/>
              <w:rPr>
                <w:rFonts w:ascii="Times New Roman" w:eastAsia="SimSun" w:hAnsi="Times New Roman" w:cs="Times New Roman"/>
                <w:b/>
                <w:kern w:val="1"/>
                <w:sz w:val="20"/>
                <w:szCs w:val="20"/>
                <w:lang w:eastAsia="hi-IN" w:bidi="hi-IN"/>
              </w:rPr>
            </w:pPr>
            <w:r w:rsidRPr="0083568D">
              <w:rPr>
                <w:rFonts w:ascii="Times New Roman" w:eastAsia="SimSun" w:hAnsi="Times New Roman" w:cs="Times New Roman"/>
                <w:b/>
                <w:kern w:val="1"/>
                <w:sz w:val="20"/>
                <w:szCs w:val="20"/>
                <w:lang w:eastAsia="hi-IN" w:bidi="hi-IN"/>
              </w:rPr>
              <w:t>Кол-во</w:t>
            </w:r>
          </w:p>
          <w:p w:rsidR="0083568D" w:rsidRPr="0083568D" w:rsidRDefault="0083568D" w:rsidP="0083568D">
            <w:pPr>
              <w:widowControl w:val="0"/>
              <w:suppressAutoHyphens/>
              <w:spacing w:after="0" w:line="240" w:lineRule="auto"/>
              <w:jc w:val="center"/>
              <w:rPr>
                <w:rFonts w:ascii="Times New Roman" w:eastAsia="SimSun" w:hAnsi="Times New Roman" w:cs="Times New Roman"/>
                <w:b/>
                <w:kern w:val="1"/>
                <w:sz w:val="20"/>
                <w:szCs w:val="20"/>
                <w:lang w:eastAsia="hi-IN" w:bidi="hi-IN"/>
              </w:rPr>
            </w:pPr>
            <w:r w:rsidRPr="0083568D">
              <w:rPr>
                <w:rFonts w:ascii="Times New Roman" w:eastAsia="SimSun" w:hAnsi="Times New Roman" w:cs="Times New Roman"/>
                <w:b/>
                <w:kern w:val="1"/>
                <w:sz w:val="20"/>
                <w:szCs w:val="20"/>
                <w:lang w:eastAsia="hi-IN" w:bidi="hi-IN"/>
              </w:rPr>
              <w:t>листов</w:t>
            </w:r>
          </w:p>
        </w:tc>
      </w:tr>
      <w:tr w:rsidR="0083568D" w:rsidRPr="0083568D" w:rsidTr="00EF3D9C">
        <w:trPr>
          <w:jc w:val="center"/>
        </w:trPr>
        <w:tc>
          <w:tcPr>
            <w:tcW w:w="858" w:type="dxa"/>
            <w:tcBorders>
              <w:top w:val="double" w:sz="4" w:space="0" w:color="auto"/>
            </w:tcBorders>
          </w:tcPr>
          <w:p w:rsidR="0083568D" w:rsidRPr="0083568D" w:rsidRDefault="0083568D" w:rsidP="0083568D">
            <w:pPr>
              <w:widowControl w:val="0"/>
              <w:numPr>
                <w:ilvl w:val="0"/>
                <w:numId w:val="11"/>
              </w:numPr>
              <w:tabs>
                <w:tab w:val="num" w:pos="392"/>
              </w:tabs>
              <w:suppressAutoHyphens/>
              <w:spacing w:after="0" w:line="240" w:lineRule="auto"/>
              <w:ind w:hanging="720"/>
              <w:jc w:val="center"/>
              <w:rPr>
                <w:rFonts w:ascii="Times New Roman" w:eastAsia="SimSun" w:hAnsi="Times New Roman" w:cs="Times New Roman"/>
                <w:kern w:val="1"/>
                <w:sz w:val="20"/>
                <w:szCs w:val="20"/>
                <w:lang w:eastAsia="hi-IN" w:bidi="hi-IN"/>
              </w:rPr>
            </w:pPr>
          </w:p>
        </w:tc>
        <w:tc>
          <w:tcPr>
            <w:tcW w:w="6655" w:type="dxa"/>
            <w:tcBorders>
              <w:top w:val="double" w:sz="4" w:space="0" w:color="auto"/>
              <w:bottom w:val="single" w:sz="4" w:space="0" w:color="auto"/>
            </w:tcBorders>
          </w:tcPr>
          <w:p w:rsidR="0083568D" w:rsidRPr="0083568D" w:rsidRDefault="0083568D" w:rsidP="00FD544C">
            <w:pPr>
              <w:widowControl w:val="0"/>
              <w:suppressAutoHyphens/>
              <w:spacing w:after="0" w:line="240" w:lineRule="auto"/>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Заявка на участие в открытом конкурсе(по форме 2.Раздела I.</w:t>
            </w:r>
            <w:r w:rsidR="00FD544C">
              <w:rPr>
                <w:rFonts w:ascii="Times New Roman" w:eastAsia="SimSun" w:hAnsi="Times New Roman" w:cs="Times New Roman"/>
                <w:kern w:val="1"/>
                <w:sz w:val="20"/>
                <w:szCs w:val="20"/>
                <w:lang w:eastAsia="hi-IN" w:bidi="hi-IN"/>
              </w:rPr>
              <w:t>4</w:t>
            </w:r>
            <w:r w:rsidRPr="0083568D">
              <w:rPr>
                <w:rFonts w:ascii="Times New Roman" w:eastAsia="SimSun" w:hAnsi="Times New Roman" w:cs="Times New Roman"/>
                <w:kern w:val="1"/>
                <w:sz w:val="20"/>
                <w:szCs w:val="20"/>
                <w:lang w:eastAsia="hi-IN" w:bidi="hi-IN"/>
              </w:rPr>
              <w:t>.)</w:t>
            </w:r>
          </w:p>
        </w:tc>
        <w:tc>
          <w:tcPr>
            <w:tcW w:w="1209" w:type="dxa"/>
            <w:tcBorders>
              <w:top w:val="double" w:sz="4" w:space="0" w:color="auto"/>
            </w:tcBorders>
          </w:tcPr>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p>
        </w:tc>
        <w:tc>
          <w:tcPr>
            <w:tcW w:w="1059" w:type="dxa"/>
            <w:tcBorders>
              <w:top w:val="double" w:sz="4" w:space="0" w:color="auto"/>
            </w:tcBorders>
          </w:tcPr>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p>
        </w:tc>
      </w:tr>
      <w:tr w:rsidR="0083568D" w:rsidRPr="0083568D" w:rsidTr="00EF3D9C">
        <w:trPr>
          <w:jc w:val="center"/>
        </w:trPr>
        <w:tc>
          <w:tcPr>
            <w:tcW w:w="858" w:type="dxa"/>
          </w:tcPr>
          <w:p w:rsidR="0083568D" w:rsidRPr="0083568D" w:rsidRDefault="0083568D" w:rsidP="0083568D">
            <w:pPr>
              <w:widowControl w:val="0"/>
              <w:numPr>
                <w:ilvl w:val="0"/>
                <w:numId w:val="11"/>
              </w:numPr>
              <w:tabs>
                <w:tab w:val="num" w:pos="392"/>
              </w:tabs>
              <w:suppressAutoHyphens/>
              <w:spacing w:after="0" w:line="240" w:lineRule="auto"/>
              <w:ind w:hanging="720"/>
              <w:jc w:val="center"/>
              <w:rPr>
                <w:rFonts w:ascii="Times New Roman" w:eastAsia="SimSun" w:hAnsi="Times New Roman" w:cs="Times New Roman"/>
                <w:kern w:val="1"/>
                <w:sz w:val="20"/>
                <w:szCs w:val="20"/>
                <w:lang w:eastAsia="hi-IN" w:bidi="hi-IN"/>
              </w:rPr>
            </w:pPr>
          </w:p>
        </w:tc>
        <w:tc>
          <w:tcPr>
            <w:tcW w:w="6655" w:type="dxa"/>
            <w:tcBorders>
              <w:bottom w:val="single" w:sz="4" w:space="0" w:color="auto"/>
            </w:tcBorders>
          </w:tcPr>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p>
        </w:tc>
        <w:tc>
          <w:tcPr>
            <w:tcW w:w="1209" w:type="dxa"/>
          </w:tcPr>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p>
        </w:tc>
        <w:tc>
          <w:tcPr>
            <w:tcW w:w="1059" w:type="dxa"/>
          </w:tcPr>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p>
        </w:tc>
      </w:tr>
      <w:tr w:rsidR="0083568D" w:rsidRPr="0083568D" w:rsidTr="00EF3D9C">
        <w:trPr>
          <w:jc w:val="center"/>
        </w:trPr>
        <w:tc>
          <w:tcPr>
            <w:tcW w:w="858" w:type="dxa"/>
          </w:tcPr>
          <w:p w:rsidR="0083568D" w:rsidRPr="0083568D" w:rsidRDefault="0083568D" w:rsidP="0083568D">
            <w:pPr>
              <w:widowControl w:val="0"/>
              <w:numPr>
                <w:ilvl w:val="0"/>
                <w:numId w:val="11"/>
              </w:numPr>
              <w:tabs>
                <w:tab w:val="num" w:pos="392"/>
              </w:tabs>
              <w:suppressAutoHyphens/>
              <w:spacing w:after="0" w:line="240" w:lineRule="auto"/>
              <w:ind w:hanging="720"/>
              <w:jc w:val="center"/>
              <w:rPr>
                <w:rFonts w:ascii="Times New Roman" w:eastAsia="SimSun" w:hAnsi="Times New Roman" w:cs="Times New Roman"/>
                <w:kern w:val="1"/>
                <w:sz w:val="20"/>
                <w:szCs w:val="20"/>
                <w:lang w:eastAsia="hi-IN" w:bidi="hi-IN"/>
              </w:rPr>
            </w:pPr>
          </w:p>
        </w:tc>
        <w:tc>
          <w:tcPr>
            <w:tcW w:w="6655" w:type="dxa"/>
            <w:tcBorders>
              <w:bottom w:val="single" w:sz="4" w:space="0" w:color="auto"/>
            </w:tcBorders>
          </w:tcPr>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p>
        </w:tc>
        <w:tc>
          <w:tcPr>
            <w:tcW w:w="1209" w:type="dxa"/>
          </w:tcPr>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p>
        </w:tc>
        <w:tc>
          <w:tcPr>
            <w:tcW w:w="1059" w:type="dxa"/>
          </w:tcPr>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p>
        </w:tc>
      </w:tr>
      <w:tr w:rsidR="0083568D" w:rsidRPr="0083568D" w:rsidTr="00EF3D9C">
        <w:trPr>
          <w:jc w:val="center"/>
        </w:trPr>
        <w:tc>
          <w:tcPr>
            <w:tcW w:w="858" w:type="dxa"/>
          </w:tcPr>
          <w:p w:rsidR="0083568D" w:rsidRPr="0083568D" w:rsidRDefault="0083568D" w:rsidP="0083568D">
            <w:pPr>
              <w:widowControl w:val="0"/>
              <w:numPr>
                <w:ilvl w:val="0"/>
                <w:numId w:val="11"/>
              </w:numPr>
              <w:tabs>
                <w:tab w:val="num" w:pos="392"/>
              </w:tabs>
              <w:suppressAutoHyphens/>
              <w:spacing w:after="0" w:line="240" w:lineRule="auto"/>
              <w:ind w:hanging="720"/>
              <w:jc w:val="center"/>
              <w:rPr>
                <w:rFonts w:ascii="Times New Roman" w:eastAsia="SimSun" w:hAnsi="Times New Roman" w:cs="Times New Roman"/>
                <w:kern w:val="1"/>
                <w:sz w:val="20"/>
                <w:szCs w:val="20"/>
                <w:lang w:eastAsia="hi-IN" w:bidi="hi-IN"/>
              </w:rPr>
            </w:pPr>
          </w:p>
        </w:tc>
        <w:tc>
          <w:tcPr>
            <w:tcW w:w="6655" w:type="dxa"/>
            <w:tcBorders>
              <w:bottom w:val="single" w:sz="4" w:space="0" w:color="auto"/>
            </w:tcBorders>
          </w:tcPr>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p>
        </w:tc>
        <w:tc>
          <w:tcPr>
            <w:tcW w:w="1209" w:type="dxa"/>
          </w:tcPr>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p>
        </w:tc>
        <w:tc>
          <w:tcPr>
            <w:tcW w:w="1059" w:type="dxa"/>
          </w:tcPr>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p>
        </w:tc>
      </w:tr>
      <w:tr w:rsidR="0083568D" w:rsidRPr="0083568D" w:rsidTr="00EF3D9C">
        <w:trPr>
          <w:jc w:val="center"/>
        </w:trPr>
        <w:tc>
          <w:tcPr>
            <w:tcW w:w="858" w:type="dxa"/>
          </w:tcPr>
          <w:p w:rsidR="0083568D" w:rsidRPr="0083568D" w:rsidRDefault="0083568D" w:rsidP="0083568D">
            <w:pPr>
              <w:widowControl w:val="0"/>
              <w:numPr>
                <w:ilvl w:val="0"/>
                <w:numId w:val="11"/>
              </w:numPr>
              <w:tabs>
                <w:tab w:val="num" w:pos="392"/>
              </w:tabs>
              <w:suppressAutoHyphens/>
              <w:spacing w:after="0" w:line="240" w:lineRule="auto"/>
              <w:ind w:hanging="720"/>
              <w:jc w:val="center"/>
              <w:rPr>
                <w:rFonts w:ascii="Times New Roman" w:eastAsia="SimSun" w:hAnsi="Times New Roman" w:cs="Times New Roman"/>
                <w:kern w:val="1"/>
                <w:sz w:val="20"/>
                <w:szCs w:val="20"/>
                <w:lang w:eastAsia="hi-IN" w:bidi="hi-IN"/>
              </w:rPr>
            </w:pPr>
          </w:p>
        </w:tc>
        <w:tc>
          <w:tcPr>
            <w:tcW w:w="6655" w:type="dxa"/>
            <w:tcBorders>
              <w:top w:val="single" w:sz="4" w:space="0" w:color="auto"/>
            </w:tcBorders>
          </w:tcPr>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p>
        </w:tc>
        <w:tc>
          <w:tcPr>
            <w:tcW w:w="1209" w:type="dxa"/>
          </w:tcPr>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p>
        </w:tc>
        <w:tc>
          <w:tcPr>
            <w:tcW w:w="1059" w:type="dxa"/>
          </w:tcPr>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p>
        </w:tc>
      </w:tr>
      <w:tr w:rsidR="0083568D" w:rsidRPr="0083568D" w:rsidTr="00EF3D9C">
        <w:trPr>
          <w:jc w:val="center"/>
        </w:trPr>
        <w:tc>
          <w:tcPr>
            <w:tcW w:w="858" w:type="dxa"/>
          </w:tcPr>
          <w:p w:rsidR="0083568D" w:rsidRPr="0083568D" w:rsidRDefault="0083568D" w:rsidP="0083568D">
            <w:pPr>
              <w:widowControl w:val="0"/>
              <w:numPr>
                <w:ilvl w:val="0"/>
                <w:numId w:val="11"/>
              </w:numPr>
              <w:tabs>
                <w:tab w:val="num" w:pos="392"/>
              </w:tabs>
              <w:suppressAutoHyphens/>
              <w:spacing w:after="0" w:line="240" w:lineRule="auto"/>
              <w:ind w:hanging="720"/>
              <w:jc w:val="center"/>
              <w:rPr>
                <w:rFonts w:ascii="Times New Roman" w:eastAsia="SimSun" w:hAnsi="Times New Roman" w:cs="Times New Roman"/>
                <w:kern w:val="1"/>
                <w:sz w:val="20"/>
                <w:szCs w:val="20"/>
                <w:lang w:eastAsia="hi-IN" w:bidi="hi-IN"/>
              </w:rPr>
            </w:pPr>
          </w:p>
        </w:tc>
        <w:tc>
          <w:tcPr>
            <w:tcW w:w="6655" w:type="dxa"/>
          </w:tcPr>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p>
        </w:tc>
        <w:tc>
          <w:tcPr>
            <w:tcW w:w="1209" w:type="dxa"/>
          </w:tcPr>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p>
        </w:tc>
        <w:tc>
          <w:tcPr>
            <w:tcW w:w="1059" w:type="dxa"/>
          </w:tcPr>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p>
        </w:tc>
      </w:tr>
      <w:tr w:rsidR="0083568D" w:rsidRPr="0083568D" w:rsidTr="00EF3D9C">
        <w:trPr>
          <w:jc w:val="center"/>
        </w:trPr>
        <w:tc>
          <w:tcPr>
            <w:tcW w:w="858" w:type="dxa"/>
          </w:tcPr>
          <w:p w:rsidR="0083568D" w:rsidRPr="0083568D" w:rsidRDefault="0083568D" w:rsidP="0083568D">
            <w:pPr>
              <w:widowControl w:val="0"/>
              <w:numPr>
                <w:ilvl w:val="0"/>
                <w:numId w:val="11"/>
              </w:numPr>
              <w:tabs>
                <w:tab w:val="num" w:pos="392"/>
              </w:tabs>
              <w:suppressAutoHyphens/>
              <w:spacing w:after="0" w:line="240" w:lineRule="auto"/>
              <w:ind w:hanging="720"/>
              <w:jc w:val="center"/>
              <w:rPr>
                <w:rFonts w:ascii="Times New Roman" w:eastAsia="SimSun" w:hAnsi="Times New Roman" w:cs="Times New Roman"/>
                <w:kern w:val="1"/>
                <w:sz w:val="20"/>
                <w:szCs w:val="20"/>
                <w:lang w:eastAsia="hi-IN" w:bidi="hi-IN"/>
              </w:rPr>
            </w:pPr>
          </w:p>
        </w:tc>
        <w:tc>
          <w:tcPr>
            <w:tcW w:w="6655" w:type="dxa"/>
          </w:tcPr>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p>
        </w:tc>
        <w:tc>
          <w:tcPr>
            <w:tcW w:w="1209" w:type="dxa"/>
          </w:tcPr>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p>
        </w:tc>
        <w:tc>
          <w:tcPr>
            <w:tcW w:w="1059" w:type="dxa"/>
          </w:tcPr>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p>
        </w:tc>
      </w:tr>
      <w:tr w:rsidR="0083568D" w:rsidRPr="0083568D" w:rsidTr="00EF3D9C">
        <w:trPr>
          <w:jc w:val="center"/>
        </w:trPr>
        <w:tc>
          <w:tcPr>
            <w:tcW w:w="858" w:type="dxa"/>
          </w:tcPr>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p>
        </w:tc>
        <w:tc>
          <w:tcPr>
            <w:tcW w:w="7864" w:type="dxa"/>
            <w:gridSpan w:val="2"/>
          </w:tcPr>
          <w:p w:rsidR="0083568D" w:rsidRPr="0083568D" w:rsidRDefault="0083568D" w:rsidP="0083568D">
            <w:pPr>
              <w:widowControl w:val="0"/>
              <w:suppressAutoHyphens/>
              <w:spacing w:after="0" w:line="240" w:lineRule="auto"/>
              <w:jc w:val="right"/>
              <w:rPr>
                <w:rFonts w:ascii="Times New Roman" w:eastAsia="SimSun" w:hAnsi="Times New Roman" w:cs="Times New Roman"/>
                <w:b/>
                <w:kern w:val="1"/>
                <w:sz w:val="20"/>
                <w:szCs w:val="20"/>
                <w:lang w:eastAsia="hi-IN" w:bidi="hi-IN"/>
              </w:rPr>
            </w:pPr>
            <w:r w:rsidRPr="0083568D">
              <w:rPr>
                <w:rFonts w:ascii="Times New Roman" w:eastAsia="SimSun" w:hAnsi="Times New Roman" w:cs="Times New Roman"/>
                <w:b/>
                <w:kern w:val="1"/>
                <w:sz w:val="20"/>
                <w:szCs w:val="20"/>
                <w:lang w:eastAsia="hi-IN" w:bidi="hi-IN"/>
              </w:rPr>
              <w:t>Всего листов:</w:t>
            </w:r>
          </w:p>
        </w:tc>
        <w:tc>
          <w:tcPr>
            <w:tcW w:w="1059" w:type="dxa"/>
          </w:tcPr>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p>
        </w:tc>
      </w:tr>
    </w:tbl>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p>
    <w:p w:rsidR="0083568D" w:rsidRPr="0083568D" w:rsidRDefault="0083568D" w:rsidP="0083568D">
      <w:pPr>
        <w:widowControl w:val="0"/>
        <w:tabs>
          <w:tab w:val="left" w:pos="2385"/>
        </w:tabs>
        <w:suppressAutoHyphens/>
        <w:spacing w:after="0" w:line="240" w:lineRule="auto"/>
        <w:ind w:right="-104"/>
        <w:rPr>
          <w:rFonts w:ascii="Times New Roman" w:eastAsia="SimSun" w:hAnsi="Times New Roman" w:cs="Times New Roman"/>
          <w:b/>
          <w:kern w:val="1"/>
          <w:sz w:val="20"/>
          <w:szCs w:val="20"/>
          <w:lang w:eastAsia="hi-IN" w:bidi="hi-IN"/>
        </w:rPr>
      </w:pPr>
      <w:r w:rsidRPr="0083568D">
        <w:rPr>
          <w:rFonts w:ascii="Times New Roman" w:eastAsia="SimSun" w:hAnsi="Times New Roman" w:cs="Times New Roman"/>
          <w:b/>
          <w:kern w:val="1"/>
          <w:sz w:val="20"/>
          <w:szCs w:val="20"/>
          <w:lang w:eastAsia="hi-IN" w:bidi="hi-IN"/>
        </w:rPr>
        <w:t>Участник открытого конкурса(уполномоченный представитель)</w:t>
      </w:r>
    </w:p>
    <w:p w:rsidR="0083568D" w:rsidRPr="0083568D" w:rsidRDefault="0083568D" w:rsidP="0083568D">
      <w:pPr>
        <w:widowControl w:val="0"/>
        <w:tabs>
          <w:tab w:val="left" w:pos="5385"/>
        </w:tabs>
        <w:suppressAutoHyphens/>
        <w:spacing w:after="0" w:line="240" w:lineRule="auto"/>
        <w:rPr>
          <w:rFonts w:ascii="Times New Roman" w:eastAsia="SimSun" w:hAnsi="Times New Roman" w:cs="Times New Roman"/>
          <w:kern w:val="1"/>
          <w:sz w:val="20"/>
          <w:szCs w:val="20"/>
          <w:lang w:eastAsia="hi-IN" w:bidi="hi-IN"/>
        </w:rPr>
      </w:pPr>
    </w:p>
    <w:p w:rsidR="0083568D" w:rsidRPr="0083568D" w:rsidRDefault="0083568D" w:rsidP="0083568D">
      <w:pPr>
        <w:widowControl w:val="0"/>
        <w:tabs>
          <w:tab w:val="left" w:pos="5385"/>
        </w:tabs>
        <w:suppressAutoHyphens/>
        <w:spacing w:after="0" w:line="240" w:lineRule="auto"/>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______________________________________  (Ф.И.О.)</w:t>
      </w:r>
      <w:r w:rsidRPr="0083568D">
        <w:rPr>
          <w:rFonts w:ascii="Times New Roman" w:eastAsia="SimSun" w:hAnsi="Times New Roman" w:cs="Times New Roman"/>
          <w:kern w:val="1"/>
          <w:sz w:val="20"/>
          <w:szCs w:val="20"/>
          <w:lang w:eastAsia="hi-IN" w:bidi="hi-IN"/>
        </w:rPr>
        <w:tab/>
      </w:r>
    </w:p>
    <w:p w:rsidR="0083568D" w:rsidRPr="0083568D" w:rsidRDefault="0083568D" w:rsidP="0083568D">
      <w:pPr>
        <w:widowControl w:val="0"/>
        <w:tabs>
          <w:tab w:val="left" w:pos="5385"/>
        </w:tabs>
        <w:suppressAutoHyphens/>
        <w:spacing w:after="0" w:line="240" w:lineRule="auto"/>
        <w:rPr>
          <w:rFonts w:ascii="Times New Roman" w:eastAsia="SimSun" w:hAnsi="Times New Roman" w:cs="Times New Roman"/>
          <w:i/>
          <w:kern w:val="1"/>
          <w:sz w:val="20"/>
          <w:szCs w:val="20"/>
          <w:lang w:eastAsia="hi-IN" w:bidi="hi-IN"/>
        </w:rPr>
      </w:pPr>
      <w:r w:rsidRPr="0083568D">
        <w:rPr>
          <w:rFonts w:ascii="Times New Roman" w:eastAsia="SimSun" w:hAnsi="Times New Roman" w:cs="Times New Roman"/>
          <w:i/>
          <w:kern w:val="1"/>
          <w:sz w:val="20"/>
          <w:szCs w:val="20"/>
          <w:lang w:eastAsia="hi-IN" w:bidi="hi-IN"/>
        </w:rPr>
        <w:t>(подпись)</w:t>
      </w:r>
    </w:p>
    <w:p w:rsidR="0083568D" w:rsidRPr="0083568D" w:rsidRDefault="0083568D" w:rsidP="0083568D">
      <w:pPr>
        <w:widowControl w:val="0"/>
        <w:suppressAutoHyphens/>
        <w:spacing w:after="0" w:line="240" w:lineRule="auto"/>
        <w:jc w:val="center"/>
        <w:rPr>
          <w:rFonts w:ascii="Times New Roman" w:eastAsia="SimSun" w:hAnsi="Times New Roman" w:cs="Mangal"/>
          <w:i/>
          <w:kern w:val="1"/>
          <w:sz w:val="20"/>
          <w:szCs w:val="20"/>
          <w:lang w:eastAsia="hi-IN" w:bidi="hi-IN"/>
        </w:rPr>
      </w:pPr>
      <w:r w:rsidRPr="0083568D">
        <w:rPr>
          <w:rFonts w:ascii="Times New Roman" w:eastAsia="SimSun" w:hAnsi="Times New Roman" w:cs="Mangal"/>
          <w:kern w:val="1"/>
          <w:sz w:val="20"/>
          <w:szCs w:val="20"/>
          <w:lang w:eastAsia="hi-IN" w:bidi="hi-IN"/>
        </w:rPr>
        <w:t>М.П.</w:t>
      </w:r>
    </w:p>
    <w:p w:rsidR="0083568D" w:rsidRPr="0083568D" w:rsidRDefault="0083568D" w:rsidP="0083568D">
      <w:pPr>
        <w:widowControl w:val="0"/>
        <w:tabs>
          <w:tab w:val="left" w:pos="5385"/>
        </w:tabs>
        <w:suppressAutoHyphens/>
        <w:spacing w:after="0" w:line="240" w:lineRule="auto"/>
        <w:rPr>
          <w:rFonts w:ascii="Times New Roman" w:eastAsia="SimSun" w:hAnsi="Times New Roman" w:cs="Times New Roman"/>
          <w:i/>
          <w:kern w:val="1"/>
          <w:sz w:val="20"/>
          <w:szCs w:val="20"/>
          <w:lang w:eastAsia="hi-IN" w:bidi="hi-IN"/>
        </w:rPr>
      </w:pPr>
    </w:p>
    <w:p w:rsidR="0083568D" w:rsidRPr="0083568D" w:rsidRDefault="0083568D" w:rsidP="0083568D">
      <w:pPr>
        <w:spacing w:after="0" w:line="240" w:lineRule="auto"/>
        <w:ind w:firstLine="540"/>
        <w:jc w:val="center"/>
        <w:rPr>
          <w:rFonts w:ascii="Times New Roman" w:eastAsia="Times New Roman" w:hAnsi="Times New Roman" w:cs="Times New Roman"/>
          <w:b/>
          <w:sz w:val="20"/>
          <w:szCs w:val="20"/>
          <w:lang w:eastAsia="ru-RU"/>
        </w:rPr>
      </w:pPr>
      <w:r w:rsidRPr="0083568D">
        <w:rPr>
          <w:rFonts w:ascii="Arial" w:eastAsia="Times New Roman" w:hAnsi="Arial" w:cs="Times New Roman"/>
          <w:b/>
          <w:sz w:val="20"/>
          <w:szCs w:val="20"/>
          <w:lang w:eastAsia="ru-RU"/>
        </w:rPr>
        <w:br w:type="page"/>
      </w:r>
      <w:r w:rsidRPr="0083568D">
        <w:rPr>
          <w:rFonts w:ascii="Times New Roman" w:eastAsia="Times New Roman" w:hAnsi="Times New Roman" w:cs="Times New Roman"/>
          <w:b/>
          <w:sz w:val="20"/>
          <w:szCs w:val="20"/>
          <w:lang w:eastAsia="ru-RU"/>
        </w:rPr>
        <w:lastRenderedPageBreak/>
        <w:t>ФОРМА 2.</w:t>
      </w:r>
    </w:p>
    <w:p w:rsidR="0083568D" w:rsidRPr="0083568D" w:rsidRDefault="0083568D" w:rsidP="0083568D">
      <w:pPr>
        <w:spacing w:after="0" w:line="240" w:lineRule="auto"/>
        <w:ind w:firstLine="540"/>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 xml:space="preserve"> ЗАЯВКА  НА УЧАСТИЕ В КОНКУРСЕ</w:t>
      </w:r>
    </w:p>
    <w:p w:rsidR="0083568D" w:rsidRPr="0083568D" w:rsidRDefault="0083568D" w:rsidP="0083568D">
      <w:pPr>
        <w:widowControl w:val="0"/>
        <w:suppressAutoHyphens/>
        <w:spacing w:after="0" w:line="240" w:lineRule="auto"/>
        <w:jc w:val="center"/>
        <w:rPr>
          <w:rFonts w:ascii="Times New Roman" w:eastAsia="SimSun" w:hAnsi="Times New Roman" w:cs="Times New Roman"/>
          <w:b/>
          <w:kern w:val="1"/>
          <w:sz w:val="20"/>
          <w:szCs w:val="20"/>
          <w:lang w:eastAsia="hi-IN" w:bidi="hi-IN"/>
        </w:rPr>
      </w:pPr>
    </w:p>
    <w:tbl>
      <w:tblPr>
        <w:tblW w:w="0" w:type="auto"/>
        <w:tblLook w:val="01E0"/>
      </w:tblPr>
      <w:tblGrid>
        <w:gridCol w:w="4955"/>
      </w:tblGrid>
      <w:tr w:rsidR="0083568D" w:rsidRPr="0083568D" w:rsidTr="00EF3D9C">
        <w:tc>
          <w:tcPr>
            <w:tcW w:w="4955" w:type="dxa"/>
          </w:tcPr>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На бланке организации</w:t>
            </w:r>
          </w:p>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Дата, исх. номер</w:t>
            </w:r>
          </w:p>
        </w:tc>
      </w:tr>
    </w:tbl>
    <w:p w:rsidR="0083568D" w:rsidRPr="0083568D" w:rsidRDefault="0083568D" w:rsidP="0083568D">
      <w:pPr>
        <w:spacing w:after="0" w:line="240" w:lineRule="auto"/>
        <w:jc w:val="center"/>
        <w:rPr>
          <w:rFonts w:ascii="Times New Roman" w:eastAsia="Times New Roman" w:hAnsi="Times New Roman" w:cs="Times New Roman"/>
          <w:b/>
          <w:sz w:val="20"/>
          <w:szCs w:val="20"/>
        </w:rPr>
      </w:pPr>
    </w:p>
    <w:p w:rsidR="0083568D" w:rsidRPr="0083568D" w:rsidRDefault="0083568D" w:rsidP="0083568D">
      <w:pPr>
        <w:spacing w:after="0" w:line="240" w:lineRule="auto"/>
        <w:jc w:val="center"/>
        <w:rPr>
          <w:rFonts w:ascii="Times New Roman" w:eastAsia="Times New Roman" w:hAnsi="Times New Roman" w:cs="Times New Roman"/>
          <w:b/>
          <w:sz w:val="20"/>
          <w:szCs w:val="20"/>
        </w:rPr>
      </w:pPr>
      <w:r w:rsidRPr="0083568D">
        <w:rPr>
          <w:rFonts w:ascii="Times New Roman" w:eastAsia="Times New Roman" w:hAnsi="Times New Roman" w:cs="Times New Roman"/>
          <w:b/>
          <w:sz w:val="20"/>
          <w:szCs w:val="20"/>
        </w:rPr>
        <w:t xml:space="preserve">ЗАЯВКА НА УЧАСТИЕ В КОНКУРСЕ </w:t>
      </w:r>
    </w:p>
    <w:p w:rsidR="0083568D" w:rsidRPr="0083568D" w:rsidRDefault="0083568D" w:rsidP="0083568D">
      <w:pPr>
        <w:widowControl w:val="0"/>
        <w:suppressAutoHyphens/>
        <w:autoSpaceDE w:val="0"/>
        <w:spacing w:after="0" w:line="240" w:lineRule="auto"/>
        <w:jc w:val="center"/>
        <w:rPr>
          <w:rFonts w:ascii="Times New Roman" w:eastAsia="SimSun" w:hAnsi="Times New Roman" w:cs="Times New Roman"/>
          <w:b/>
          <w:bCs/>
          <w:kern w:val="1"/>
          <w:sz w:val="20"/>
          <w:szCs w:val="20"/>
          <w:lang w:eastAsia="hi-IN" w:bidi="hi-IN"/>
        </w:rPr>
      </w:pPr>
      <w:r w:rsidRPr="0083568D">
        <w:rPr>
          <w:rFonts w:ascii="Times New Roman" w:eastAsia="SimSun" w:hAnsi="Times New Roman" w:cs="Times New Roman"/>
          <w:b/>
          <w:kern w:val="1"/>
          <w:sz w:val="20"/>
          <w:szCs w:val="20"/>
          <w:lang w:eastAsia="hi-IN" w:bidi="hi-IN"/>
        </w:rPr>
        <w:t xml:space="preserve">на право заключения </w:t>
      </w:r>
      <w:r w:rsidRPr="0083568D">
        <w:rPr>
          <w:rFonts w:ascii="Times New Roman" w:eastAsia="SimSun" w:hAnsi="Times New Roman" w:cs="Times New Roman"/>
          <w:b/>
          <w:bCs/>
          <w:kern w:val="1"/>
          <w:sz w:val="20"/>
          <w:szCs w:val="20"/>
          <w:lang w:eastAsia="hi-IN" w:bidi="hi-IN"/>
        </w:rPr>
        <w:t>контракта</w:t>
      </w:r>
      <w:r w:rsidR="004C1DA0">
        <w:rPr>
          <w:rFonts w:ascii="Times New Roman" w:eastAsia="SimSun" w:hAnsi="Times New Roman" w:cs="Times New Roman"/>
          <w:b/>
          <w:bCs/>
          <w:kern w:val="1"/>
          <w:sz w:val="20"/>
          <w:szCs w:val="20"/>
          <w:lang w:eastAsia="hi-IN" w:bidi="hi-IN"/>
        </w:rPr>
        <w:t xml:space="preserve"> </w:t>
      </w:r>
      <w:r w:rsidRPr="0083568D">
        <w:rPr>
          <w:rFonts w:ascii="Times New Roman" w:eastAsia="SimSun" w:hAnsi="Times New Roman" w:cs="Times New Roman"/>
          <w:b/>
          <w:kern w:val="1"/>
          <w:sz w:val="20"/>
          <w:szCs w:val="20"/>
          <w:lang w:eastAsia="hi-IN" w:bidi="hi-IN"/>
        </w:rPr>
        <w:t xml:space="preserve">на оказание </w:t>
      </w:r>
      <w:r w:rsidRPr="0083568D">
        <w:rPr>
          <w:rFonts w:ascii="Times New Roman" w:eastAsia="SimSun" w:hAnsi="Times New Roman" w:cs="Times New Roman"/>
          <w:b/>
          <w:bCs/>
          <w:kern w:val="1"/>
          <w:sz w:val="20"/>
          <w:szCs w:val="20"/>
          <w:lang w:eastAsia="hi-IN" w:bidi="hi-IN"/>
        </w:rPr>
        <w:t>услуг по проведению ежегодного обязательного аудита бухгалтерской (финансовой) отчетности  МУП «Водоканал» за 2015 год</w:t>
      </w:r>
    </w:p>
    <w:p w:rsidR="0083568D" w:rsidRPr="0083568D" w:rsidRDefault="0083568D" w:rsidP="0083568D">
      <w:pPr>
        <w:widowControl w:val="0"/>
        <w:suppressAutoHyphens/>
        <w:autoSpaceDE w:val="0"/>
        <w:spacing w:after="0" w:line="240" w:lineRule="auto"/>
        <w:jc w:val="center"/>
        <w:rPr>
          <w:rFonts w:ascii="Times New Roman" w:eastAsia="SimSun" w:hAnsi="Times New Roman" w:cs="Times New Roman"/>
          <w:b/>
          <w:bCs/>
          <w:kern w:val="1"/>
          <w:sz w:val="20"/>
          <w:szCs w:val="20"/>
          <w:lang w:eastAsia="hi-IN" w:bidi="hi-IN"/>
        </w:rPr>
      </w:pPr>
    </w:p>
    <w:p w:rsidR="0083568D" w:rsidRPr="0083568D" w:rsidRDefault="0083568D" w:rsidP="0083568D">
      <w:pPr>
        <w:widowControl w:val="0"/>
        <w:suppressAutoHyphens/>
        <w:autoSpaceDE w:val="0"/>
        <w:spacing w:after="0" w:line="240" w:lineRule="auto"/>
        <w:jc w:val="center"/>
        <w:rPr>
          <w:rFonts w:ascii="Times New Roman" w:eastAsia="SimSun" w:hAnsi="Times New Roman" w:cs="Times New Roman"/>
          <w:bCs/>
          <w:kern w:val="1"/>
          <w:sz w:val="20"/>
          <w:szCs w:val="20"/>
          <w:lang w:eastAsia="hi-IN"/>
        </w:rPr>
      </w:pPr>
    </w:p>
    <w:p w:rsidR="0083568D" w:rsidRPr="0083568D" w:rsidRDefault="0083568D" w:rsidP="0083568D">
      <w:pPr>
        <w:widowControl w:val="0"/>
        <w:spacing w:after="0" w:line="240" w:lineRule="auto"/>
        <w:ind w:firstLine="540"/>
        <w:rPr>
          <w:rFonts w:ascii="Times New Roman" w:eastAsia="Times New Roman" w:hAnsi="Times New Roman" w:cs="Times New Roman"/>
          <w:bCs/>
          <w:sz w:val="20"/>
          <w:szCs w:val="20"/>
          <w:lang w:eastAsia="ru-RU"/>
        </w:rPr>
      </w:pPr>
      <w:r w:rsidRPr="0083568D">
        <w:rPr>
          <w:rFonts w:ascii="Times New Roman" w:eastAsia="Times New Roman" w:hAnsi="Times New Roman" w:cs="Times New Roman"/>
          <w:sz w:val="20"/>
          <w:szCs w:val="20"/>
          <w:lang w:eastAsia="ru-RU"/>
        </w:rPr>
        <w:t>1.</w:t>
      </w:r>
      <w:r w:rsidRPr="0083568D">
        <w:rPr>
          <w:rFonts w:ascii="Times New Roman" w:eastAsia="Times New Roman" w:hAnsi="Times New Roman" w:cs="Times New Roman"/>
          <w:bCs/>
          <w:sz w:val="20"/>
          <w:szCs w:val="20"/>
          <w:lang w:eastAsia="ru-RU"/>
        </w:rPr>
        <w:t> Изучив конкурсную документацию на право заключения вышеупомянутого контракта, а также применимые к данному конкурсу законодательство и нормативные правовые акты ___________________________________________________________________________________________</w:t>
      </w:r>
    </w:p>
    <w:p w:rsidR="0083568D" w:rsidRPr="0083568D" w:rsidRDefault="0083568D" w:rsidP="0083568D">
      <w:pPr>
        <w:widowControl w:val="0"/>
        <w:spacing w:after="0" w:line="240" w:lineRule="auto"/>
        <w:ind w:firstLine="540"/>
        <w:jc w:val="both"/>
        <w:rPr>
          <w:rFonts w:ascii="Times New Roman" w:eastAsia="Times New Roman" w:hAnsi="Times New Roman" w:cs="Times New Roman"/>
          <w:bCs/>
          <w:sz w:val="20"/>
          <w:szCs w:val="20"/>
          <w:lang w:eastAsia="ru-RU"/>
        </w:rPr>
      </w:pPr>
      <w:r w:rsidRPr="0083568D">
        <w:rPr>
          <w:rFonts w:ascii="Times New Roman" w:eastAsia="Times New Roman" w:hAnsi="Times New Roman" w:cs="Times New Roman"/>
          <w:bCs/>
          <w:sz w:val="20"/>
          <w:szCs w:val="20"/>
          <w:lang w:eastAsia="ru-RU"/>
        </w:rPr>
        <w:t xml:space="preserve">                                          (наименование участника закупки)</w:t>
      </w:r>
    </w:p>
    <w:p w:rsidR="0083568D" w:rsidRPr="0083568D" w:rsidRDefault="0083568D" w:rsidP="0083568D">
      <w:pPr>
        <w:widowControl w:val="0"/>
        <w:spacing w:after="0" w:line="240" w:lineRule="auto"/>
        <w:ind w:firstLine="709"/>
        <w:jc w:val="center"/>
        <w:rPr>
          <w:rFonts w:ascii="Times New Roman" w:eastAsia="Times New Roman" w:hAnsi="Times New Roman" w:cs="Times New Roman"/>
          <w:bCs/>
          <w:sz w:val="20"/>
          <w:szCs w:val="20"/>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51"/>
        <w:gridCol w:w="4820"/>
      </w:tblGrid>
      <w:tr w:rsidR="0083568D" w:rsidRPr="0083568D" w:rsidTr="00EF3D9C">
        <w:trPr>
          <w:jc w:val="center"/>
        </w:trPr>
        <w:tc>
          <w:tcPr>
            <w:tcW w:w="5040" w:type="dxa"/>
          </w:tcPr>
          <w:p w:rsidR="0083568D" w:rsidRPr="0083568D" w:rsidRDefault="0083568D" w:rsidP="0083568D">
            <w:pPr>
              <w:widowControl w:val="0"/>
              <w:spacing w:after="0" w:line="240" w:lineRule="auto"/>
              <w:rPr>
                <w:rFonts w:ascii="Times New Roman" w:eastAsia="Times New Roman" w:hAnsi="Times New Roman" w:cs="Times New Roman"/>
                <w:bCs/>
                <w:sz w:val="20"/>
                <w:szCs w:val="20"/>
                <w:lang w:eastAsia="ru-RU"/>
              </w:rPr>
            </w:pPr>
            <w:r w:rsidRPr="0083568D">
              <w:rPr>
                <w:rFonts w:ascii="Times New Roman" w:eastAsia="Times New Roman" w:hAnsi="Times New Roman" w:cs="Times New Roman"/>
                <w:bCs/>
                <w:sz w:val="20"/>
                <w:szCs w:val="20"/>
                <w:lang w:eastAsia="ru-RU"/>
              </w:rPr>
              <w:t>Место нахождения</w:t>
            </w:r>
          </w:p>
        </w:tc>
        <w:tc>
          <w:tcPr>
            <w:tcW w:w="5220" w:type="dxa"/>
          </w:tcPr>
          <w:p w:rsidR="0083568D" w:rsidRPr="0083568D" w:rsidRDefault="0083568D" w:rsidP="0083568D">
            <w:pPr>
              <w:widowControl w:val="0"/>
              <w:spacing w:after="0" w:line="240" w:lineRule="auto"/>
              <w:ind w:left="177"/>
              <w:rPr>
                <w:rFonts w:ascii="Times New Roman" w:eastAsia="Times New Roman" w:hAnsi="Times New Roman" w:cs="Times New Roman"/>
                <w:bCs/>
                <w:sz w:val="20"/>
                <w:szCs w:val="20"/>
                <w:lang w:eastAsia="ru-RU"/>
              </w:rPr>
            </w:pPr>
          </w:p>
        </w:tc>
      </w:tr>
      <w:tr w:rsidR="0083568D" w:rsidRPr="0083568D" w:rsidTr="00EF3D9C">
        <w:trPr>
          <w:jc w:val="center"/>
        </w:trPr>
        <w:tc>
          <w:tcPr>
            <w:tcW w:w="5040" w:type="dxa"/>
          </w:tcPr>
          <w:p w:rsidR="0083568D" w:rsidRPr="0083568D" w:rsidRDefault="0083568D" w:rsidP="0083568D">
            <w:pPr>
              <w:widowControl w:val="0"/>
              <w:spacing w:after="0" w:line="240" w:lineRule="auto"/>
              <w:rPr>
                <w:rFonts w:ascii="Times New Roman" w:eastAsia="Times New Roman" w:hAnsi="Times New Roman" w:cs="Times New Roman"/>
                <w:bCs/>
                <w:sz w:val="20"/>
                <w:szCs w:val="20"/>
                <w:lang w:eastAsia="ru-RU"/>
              </w:rPr>
            </w:pPr>
            <w:r w:rsidRPr="0083568D">
              <w:rPr>
                <w:rFonts w:ascii="Times New Roman" w:eastAsia="Times New Roman" w:hAnsi="Times New Roman" w:cs="Times New Roman"/>
                <w:bCs/>
                <w:sz w:val="20"/>
                <w:szCs w:val="20"/>
                <w:lang w:eastAsia="ru-RU"/>
              </w:rPr>
              <w:t>Почтовый адрес (для юридического лица), фамилия, имя, отчество, паспортные данные, сведения о месте жительства (для физического лица),</w:t>
            </w:r>
          </w:p>
        </w:tc>
        <w:tc>
          <w:tcPr>
            <w:tcW w:w="5220" w:type="dxa"/>
          </w:tcPr>
          <w:p w:rsidR="0083568D" w:rsidRPr="0083568D" w:rsidRDefault="0083568D" w:rsidP="0083568D">
            <w:pPr>
              <w:widowControl w:val="0"/>
              <w:spacing w:after="0" w:line="240" w:lineRule="auto"/>
              <w:ind w:left="177"/>
              <w:rPr>
                <w:rFonts w:ascii="Times New Roman" w:eastAsia="Times New Roman" w:hAnsi="Times New Roman" w:cs="Times New Roman"/>
                <w:bCs/>
                <w:sz w:val="20"/>
                <w:szCs w:val="20"/>
                <w:lang w:eastAsia="ru-RU"/>
              </w:rPr>
            </w:pPr>
          </w:p>
        </w:tc>
      </w:tr>
      <w:tr w:rsidR="0083568D" w:rsidRPr="0083568D" w:rsidTr="00EF3D9C">
        <w:trPr>
          <w:jc w:val="center"/>
        </w:trPr>
        <w:tc>
          <w:tcPr>
            <w:tcW w:w="5040" w:type="dxa"/>
          </w:tcPr>
          <w:p w:rsidR="0083568D" w:rsidRPr="0083568D" w:rsidRDefault="0083568D" w:rsidP="0083568D">
            <w:pPr>
              <w:widowControl w:val="0"/>
              <w:spacing w:after="0" w:line="240" w:lineRule="auto"/>
              <w:rPr>
                <w:rFonts w:ascii="Times New Roman" w:eastAsia="Times New Roman" w:hAnsi="Times New Roman" w:cs="Times New Roman"/>
                <w:bCs/>
                <w:sz w:val="20"/>
                <w:szCs w:val="20"/>
                <w:lang w:eastAsia="ru-RU"/>
              </w:rPr>
            </w:pPr>
            <w:r w:rsidRPr="0083568D">
              <w:rPr>
                <w:rFonts w:ascii="Times New Roman" w:eastAsia="Times New Roman" w:hAnsi="Times New Roman" w:cs="Times New Roman"/>
                <w:bCs/>
                <w:sz w:val="20"/>
                <w:szCs w:val="20"/>
                <w:lang w:eastAsia="ru-RU"/>
              </w:rPr>
              <w:t>Номер контактного телефона/ факс/е-</w:t>
            </w:r>
            <w:r w:rsidRPr="0083568D">
              <w:rPr>
                <w:rFonts w:ascii="Times New Roman" w:eastAsia="Times New Roman" w:hAnsi="Times New Roman" w:cs="Times New Roman"/>
                <w:bCs/>
                <w:sz w:val="20"/>
                <w:szCs w:val="20"/>
                <w:lang w:val="en-US" w:eastAsia="ru-RU"/>
              </w:rPr>
              <w:t>mail</w:t>
            </w:r>
          </w:p>
        </w:tc>
        <w:tc>
          <w:tcPr>
            <w:tcW w:w="5220" w:type="dxa"/>
          </w:tcPr>
          <w:p w:rsidR="0083568D" w:rsidRPr="0083568D" w:rsidRDefault="0083568D" w:rsidP="0083568D">
            <w:pPr>
              <w:widowControl w:val="0"/>
              <w:spacing w:after="0" w:line="240" w:lineRule="auto"/>
              <w:ind w:left="177"/>
              <w:rPr>
                <w:rFonts w:ascii="Times New Roman" w:eastAsia="Times New Roman" w:hAnsi="Times New Roman" w:cs="Times New Roman"/>
                <w:bCs/>
                <w:sz w:val="20"/>
                <w:szCs w:val="20"/>
                <w:lang w:eastAsia="ru-RU"/>
              </w:rPr>
            </w:pPr>
          </w:p>
        </w:tc>
      </w:tr>
    </w:tbl>
    <w:p w:rsidR="0083568D" w:rsidRPr="0083568D" w:rsidRDefault="0083568D" w:rsidP="0083568D">
      <w:pPr>
        <w:spacing w:after="0" w:line="240" w:lineRule="auto"/>
        <w:jc w:val="both"/>
        <w:rPr>
          <w:rFonts w:ascii="Times New Roman" w:eastAsia="Times New Roman" w:hAnsi="Times New Roman" w:cs="Times New Roman"/>
          <w:bCs/>
          <w:sz w:val="20"/>
          <w:szCs w:val="20"/>
          <w:lang w:eastAsia="ru-RU"/>
        </w:rPr>
      </w:pPr>
    </w:p>
    <w:p w:rsidR="0083568D" w:rsidRPr="0083568D" w:rsidRDefault="0083568D" w:rsidP="0083568D">
      <w:pPr>
        <w:spacing w:after="0" w:line="156" w:lineRule="auto"/>
        <w:jc w:val="both"/>
        <w:rPr>
          <w:rFonts w:ascii="Times New Roman" w:eastAsia="Times New Roman" w:hAnsi="Times New Roman" w:cs="Times New Roman"/>
          <w:bCs/>
          <w:sz w:val="20"/>
          <w:szCs w:val="20"/>
          <w:lang w:eastAsia="ru-RU"/>
        </w:rPr>
      </w:pPr>
      <w:r w:rsidRPr="0083568D">
        <w:rPr>
          <w:rFonts w:ascii="Times New Roman" w:eastAsia="Times New Roman" w:hAnsi="Times New Roman" w:cs="Times New Roman"/>
          <w:bCs/>
          <w:sz w:val="20"/>
          <w:szCs w:val="20"/>
          <w:lang w:eastAsia="ru-RU"/>
        </w:rPr>
        <w:t xml:space="preserve">в лице, __________________________________________________________________________, </w:t>
      </w:r>
    </w:p>
    <w:p w:rsidR="0083568D" w:rsidRPr="0083568D" w:rsidRDefault="0083568D" w:rsidP="0083568D">
      <w:pPr>
        <w:spacing w:after="0" w:line="156" w:lineRule="auto"/>
        <w:jc w:val="both"/>
        <w:rPr>
          <w:rFonts w:ascii="Times New Roman" w:eastAsia="Times New Roman" w:hAnsi="Times New Roman" w:cs="Times New Roman"/>
          <w:bCs/>
          <w:sz w:val="20"/>
          <w:szCs w:val="20"/>
          <w:lang w:eastAsia="ru-RU"/>
        </w:rPr>
      </w:pPr>
      <w:r w:rsidRPr="0083568D">
        <w:rPr>
          <w:rFonts w:ascii="Times New Roman" w:eastAsia="Times New Roman" w:hAnsi="Times New Roman" w:cs="Times New Roman"/>
          <w:bCs/>
          <w:sz w:val="20"/>
          <w:szCs w:val="20"/>
          <w:lang w:eastAsia="ru-RU"/>
        </w:rPr>
        <w:t xml:space="preserve">                    (наименование должности, Ф.И.О. руководителя, уполномоченного лица (для юридического лица)),</w:t>
      </w:r>
    </w:p>
    <w:p w:rsidR="0083568D" w:rsidRPr="0083568D" w:rsidRDefault="0083568D" w:rsidP="0083568D">
      <w:pPr>
        <w:spacing w:after="0" w:line="240" w:lineRule="auto"/>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bCs/>
          <w:sz w:val="20"/>
          <w:szCs w:val="20"/>
          <w:lang w:eastAsia="ru-RU"/>
        </w:rPr>
        <w:t xml:space="preserve">действующего на основании ______________, </w:t>
      </w:r>
      <w:r w:rsidRPr="0083568D">
        <w:rPr>
          <w:rFonts w:ascii="Times New Roman" w:eastAsia="Times New Roman" w:hAnsi="Times New Roman" w:cs="Times New Roman"/>
          <w:sz w:val="20"/>
          <w:szCs w:val="20"/>
          <w:lang w:eastAsia="ru-RU"/>
        </w:rPr>
        <w:t>сообщает о согласии участвовать в конкурсе на условиях, установленных в указанных выше документах, и направляет настоящую заявку на участие в конкурсе.</w:t>
      </w:r>
    </w:p>
    <w:p w:rsidR="0083568D" w:rsidRPr="0083568D" w:rsidRDefault="0083568D" w:rsidP="0083568D">
      <w:pPr>
        <w:spacing w:after="0" w:line="240" w:lineRule="auto"/>
        <w:ind w:firstLine="540"/>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2. Мы согласны оказать услуги в соответствии с требованиями конкурсной документации и на условиях, которые мы представили ниже в предложении, а именно: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4189"/>
        <w:gridCol w:w="1800"/>
        <w:gridCol w:w="1620"/>
        <w:gridCol w:w="1605"/>
      </w:tblGrid>
      <w:tr w:rsidR="0083568D" w:rsidRPr="0083568D" w:rsidTr="00EF3D9C">
        <w:trPr>
          <w:tblHeader/>
          <w:jc w:val="center"/>
        </w:trPr>
        <w:tc>
          <w:tcPr>
            <w:tcW w:w="959" w:type="dxa"/>
            <w:tcBorders>
              <w:top w:val="double" w:sz="4" w:space="0" w:color="auto"/>
              <w:left w:val="double" w:sz="4" w:space="0" w:color="auto"/>
              <w:bottom w:val="double" w:sz="4" w:space="0" w:color="auto"/>
              <w:right w:val="double" w:sz="4" w:space="0" w:color="auto"/>
            </w:tcBorders>
            <w:shd w:val="clear" w:color="000000" w:fill="E6E6E6"/>
            <w:vAlign w:val="center"/>
          </w:tcPr>
          <w:p w:rsidR="0083568D" w:rsidRPr="0083568D" w:rsidRDefault="0083568D" w:rsidP="0083568D">
            <w:pPr>
              <w:spacing w:after="0" w:line="240" w:lineRule="auto"/>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 xml:space="preserve">№ </w:t>
            </w:r>
          </w:p>
          <w:p w:rsidR="0083568D" w:rsidRPr="0083568D" w:rsidRDefault="0083568D" w:rsidP="0083568D">
            <w:pPr>
              <w:spacing w:after="0" w:line="240" w:lineRule="auto"/>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п/п</w:t>
            </w:r>
          </w:p>
        </w:tc>
        <w:tc>
          <w:tcPr>
            <w:tcW w:w="4189" w:type="dxa"/>
            <w:tcBorders>
              <w:top w:val="double" w:sz="4" w:space="0" w:color="auto"/>
              <w:left w:val="double" w:sz="4" w:space="0" w:color="auto"/>
              <w:bottom w:val="double" w:sz="4" w:space="0" w:color="auto"/>
              <w:right w:val="double" w:sz="4" w:space="0" w:color="auto"/>
            </w:tcBorders>
            <w:shd w:val="clear" w:color="000000" w:fill="E6E6E6"/>
            <w:vAlign w:val="center"/>
          </w:tcPr>
          <w:p w:rsidR="0083568D" w:rsidRPr="0083568D" w:rsidRDefault="0083568D" w:rsidP="0083568D">
            <w:pPr>
              <w:spacing w:after="0" w:line="240" w:lineRule="auto"/>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Наименование показателя (указываются условия исполнения контракта, являющиеся критериями оценки в соответствии с ИНФОРМАЦИОННОЙ КАРТОЙ КОНКУРСА)</w:t>
            </w:r>
          </w:p>
        </w:tc>
        <w:tc>
          <w:tcPr>
            <w:tcW w:w="1800" w:type="dxa"/>
            <w:tcBorders>
              <w:top w:val="double" w:sz="4" w:space="0" w:color="auto"/>
              <w:left w:val="double" w:sz="4" w:space="0" w:color="auto"/>
              <w:bottom w:val="double" w:sz="4" w:space="0" w:color="auto"/>
              <w:right w:val="double" w:sz="4" w:space="0" w:color="auto"/>
            </w:tcBorders>
            <w:shd w:val="clear" w:color="000000" w:fill="E6E6E6"/>
            <w:vAlign w:val="center"/>
          </w:tcPr>
          <w:p w:rsidR="0083568D" w:rsidRPr="0083568D" w:rsidRDefault="0083568D" w:rsidP="0083568D">
            <w:pPr>
              <w:spacing w:after="0" w:line="240" w:lineRule="auto"/>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 xml:space="preserve">Единица измерения </w:t>
            </w:r>
          </w:p>
        </w:tc>
        <w:tc>
          <w:tcPr>
            <w:tcW w:w="1620" w:type="dxa"/>
            <w:tcBorders>
              <w:top w:val="double" w:sz="4" w:space="0" w:color="auto"/>
              <w:left w:val="double" w:sz="4" w:space="0" w:color="auto"/>
              <w:bottom w:val="double" w:sz="4" w:space="0" w:color="auto"/>
              <w:right w:val="double" w:sz="4" w:space="0" w:color="auto"/>
            </w:tcBorders>
            <w:shd w:val="clear" w:color="000000" w:fill="E6E6E6"/>
            <w:vAlign w:val="center"/>
          </w:tcPr>
          <w:p w:rsidR="0083568D" w:rsidRPr="0083568D" w:rsidRDefault="0083568D" w:rsidP="0083568D">
            <w:pPr>
              <w:spacing w:after="0" w:line="240" w:lineRule="auto"/>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Значение (цифрами и прописью)</w:t>
            </w:r>
          </w:p>
        </w:tc>
        <w:tc>
          <w:tcPr>
            <w:tcW w:w="1605" w:type="dxa"/>
            <w:tcBorders>
              <w:top w:val="double" w:sz="4" w:space="0" w:color="auto"/>
              <w:left w:val="double" w:sz="4" w:space="0" w:color="auto"/>
              <w:bottom w:val="double" w:sz="4" w:space="0" w:color="auto"/>
              <w:right w:val="double" w:sz="4" w:space="0" w:color="auto"/>
            </w:tcBorders>
            <w:shd w:val="clear" w:color="000000" w:fill="E6E6E6"/>
            <w:vAlign w:val="center"/>
          </w:tcPr>
          <w:p w:rsidR="0083568D" w:rsidRPr="0083568D" w:rsidRDefault="0083568D" w:rsidP="0083568D">
            <w:pPr>
              <w:spacing w:after="0" w:line="240" w:lineRule="auto"/>
              <w:jc w:val="center"/>
              <w:rPr>
                <w:rFonts w:ascii="Times New Roman" w:eastAsia="Times New Roman" w:hAnsi="Times New Roman" w:cs="Times New Roman"/>
                <w:b/>
                <w:sz w:val="20"/>
                <w:szCs w:val="20"/>
                <w:lang w:eastAsia="ru-RU"/>
              </w:rPr>
            </w:pPr>
            <w:r w:rsidRPr="0083568D">
              <w:rPr>
                <w:rFonts w:ascii="Times New Roman" w:eastAsia="Times New Roman" w:hAnsi="Times New Roman" w:cs="Times New Roman"/>
                <w:b/>
                <w:sz w:val="20"/>
                <w:szCs w:val="20"/>
                <w:lang w:eastAsia="ru-RU"/>
              </w:rPr>
              <w:t>Примечание</w:t>
            </w:r>
          </w:p>
        </w:tc>
      </w:tr>
      <w:tr w:rsidR="0083568D" w:rsidRPr="0083568D" w:rsidTr="00EF3D9C">
        <w:trPr>
          <w:jc w:val="center"/>
        </w:trPr>
        <w:tc>
          <w:tcPr>
            <w:tcW w:w="959" w:type="dxa"/>
            <w:tcBorders>
              <w:top w:val="double" w:sz="4" w:space="0" w:color="auto"/>
              <w:left w:val="single" w:sz="4" w:space="0" w:color="auto"/>
              <w:bottom w:val="single" w:sz="12" w:space="0" w:color="auto"/>
              <w:right w:val="single" w:sz="4" w:space="0" w:color="auto"/>
            </w:tcBorders>
            <w:shd w:val="clear" w:color="000000" w:fill="auto"/>
          </w:tcPr>
          <w:p w:rsidR="0083568D" w:rsidRPr="0083568D" w:rsidRDefault="0083568D" w:rsidP="0083568D">
            <w:pPr>
              <w:spacing w:after="0" w:line="240" w:lineRule="auto"/>
              <w:jc w:val="center"/>
              <w:rPr>
                <w:rFonts w:ascii="Times New Roman" w:eastAsia="Times New Roman" w:hAnsi="Times New Roman" w:cs="Times New Roman"/>
                <w:sz w:val="20"/>
                <w:szCs w:val="20"/>
                <w:lang w:val="en-US" w:eastAsia="ru-RU"/>
              </w:rPr>
            </w:pPr>
            <w:r w:rsidRPr="0083568D">
              <w:rPr>
                <w:rFonts w:ascii="Times New Roman" w:eastAsia="Times New Roman" w:hAnsi="Times New Roman" w:cs="Times New Roman"/>
                <w:sz w:val="20"/>
                <w:szCs w:val="20"/>
                <w:lang w:eastAsia="ru-RU"/>
              </w:rPr>
              <w:t>1</w:t>
            </w:r>
          </w:p>
        </w:tc>
        <w:tc>
          <w:tcPr>
            <w:tcW w:w="4189" w:type="dxa"/>
            <w:tcBorders>
              <w:top w:val="double" w:sz="4" w:space="0" w:color="auto"/>
              <w:left w:val="single" w:sz="4" w:space="0" w:color="auto"/>
              <w:bottom w:val="single" w:sz="12" w:space="0" w:color="auto"/>
              <w:right w:val="single" w:sz="4" w:space="0" w:color="auto"/>
            </w:tcBorders>
            <w:shd w:val="clear" w:color="000000" w:fill="auto"/>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Цена контракта  (с учетом НДС)</w:t>
            </w:r>
          </w:p>
        </w:tc>
        <w:tc>
          <w:tcPr>
            <w:tcW w:w="1800" w:type="dxa"/>
            <w:tcBorders>
              <w:top w:val="double" w:sz="4" w:space="0" w:color="auto"/>
              <w:left w:val="single" w:sz="4" w:space="0" w:color="auto"/>
              <w:bottom w:val="single" w:sz="12" w:space="0" w:color="auto"/>
              <w:right w:val="single" w:sz="4" w:space="0" w:color="auto"/>
            </w:tcBorders>
            <w:shd w:val="clear" w:color="000000" w:fill="auto"/>
          </w:tcPr>
          <w:p w:rsidR="0083568D" w:rsidRPr="0083568D" w:rsidRDefault="0083568D" w:rsidP="0083568D">
            <w:pPr>
              <w:spacing w:after="0" w:line="240" w:lineRule="auto"/>
              <w:jc w:val="center"/>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руб.</w:t>
            </w:r>
          </w:p>
        </w:tc>
        <w:tc>
          <w:tcPr>
            <w:tcW w:w="1620" w:type="dxa"/>
            <w:tcBorders>
              <w:top w:val="double" w:sz="4" w:space="0" w:color="auto"/>
              <w:left w:val="single" w:sz="4" w:space="0" w:color="auto"/>
              <w:bottom w:val="single" w:sz="12" w:space="0" w:color="auto"/>
              <w:right w:val="single" w:sz="4" w:space="0" w:color="auto"/>
            </w:tcBorders>
            <w:shd w:val="clear" w:color="000000" w:fill="auto"/>
          </w:tcPr>
          <w:p w:rsidR="0083568D" w:rsidRPr="0083568D" w:rsidRDefault="0083568D" w:rsidP="0083568D">
            <w:pPr>
              <w:spacing w:after="0" w:line="240" w:lineRule="auto"/>
              <w:jc w:val="center"/>
              <w:rPr>
                <w:rFonts w:ascii="Times New Roman" w:eastAsia="Times New Roman" w:hAnsi="Times New Roman" w:cs="Times New Roman"/>
                <w:sz w:val="20"/>
                <w:szCs w:val="20"/>
                <w:lang w:eastAsia="ru-RU"/>
              </w:rPr>
            </w:pPr>
          </w:p>
        </w:tc>
        <w:tc>
          <w:tcPr>
            <w:tcW w:w="1605" w:type="dxa"/>
            <w:tcBorders>
              <w:top w:val="double" w:sz="4" w:space="0" w:color="auto"/>
              <w:left w:val="single" w:sz="4" w:space="0" w:color="auto"/>
              <w:bottom w:val="single" w:sz="12" w:space="0" w:color="auto"/>
              <w:right w:val="single" w:sz="4" w:space="0" w:color="auto"/>
            </w:tcBorders>
            <w:shd w:val="clear" w:color="000000" w:fill="auto"/>
          </w:tcPr>
          <w:p w:rsidR="0083568D" w:rsidRPr="0083568D" w:rsidRDefault="0083568D" w:rsidP="0083568D">
            <w:pPr>
              <w:spacing w:after="0" w:line="240" w:lineRule="auto"/>
              <w:jc w:val="center"/>
              <w:rPr>
                <w:rFonts w:ascii="Times New Roman" w:eastAsia="Times New Roman" w:hAnsi="Times New Roman" w:cs="Times New Roman"/>
                <w:sz w:val="20"/>
                <w:szCs w:val="20"/>
                <w:lang w:eastAsia="ru-RU"/>
              </w:rPr>
            </w:pPr>
          </w:p>
        </w:tc>
      </w:tr>
      <w:tr w:rsidR="0083568D" w:rsidRPr="0083568D" w:rsidTr="00EF3D9C">
        <w:trPr>
          <w:jc w:val="center"/>
        </w:trPr>
        <w:tc>
          <w:tcPr>
            <w:tcW w:w="959" w:type="dxa"/>
            <w:tcBorders>
              <w:top w:val="single" w:sz="12" w:space="0" w:color="auto"/>
              <w:left w:val="single" w:sz="4" w:space="0" w:color="auto"/>
              <w:bottom w:val="single" w:sz="12" w:space="0" w:color="auto"/>
              <w:right w:val="single" w:sz="4" w:space="0" w:color="auto"/>
            </w:tcBorders>
            <w:shd w:val="clear" w:color="000000" w:fill="auto"/>
          </w:tcPr>
          <w:p w:rsidR="0083568D" w:rsidRPr="0083568D" w:rsidRDefault="0083568D" w:rsidP="0083568D">
            <w:pPr>
              <w:spacing w:after="0" w:line="240" w:lineRule="auto"/>
              <w:jc w:val="center"/>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2</w:t>
            </w:r>
            <w:r w:rsidRPr="0083568D">
              <w:rPr>
                <w:rFonts w:ascii="Times New Roman" w:eastAsia="Times New Roman" w:hAnsi="Times New Roman" w:cs="Times New Roman"/>
                <w:b/>
                <w:sz w:val="20"/>
                <w:szCs w:val="20"/>
                <w:lang w:eastAsia="ru-RU"/>
              </w:rPr>
              <w:t>*</w:t>
            </w:r>
          </w:p>
        </w:tc>
        <w:tc>
          <w:tcPr>
            <w:tcW w:w="4189" w:type="dxa"/>
            <w:tcBorders>
              <w:top w:val="single" w:sz="12" w:space="0" w:color="auto"/>
              <w:left w:val="single" w:sz="4" w:space="0" w:color="auto"/>
              <w:bottom w:val="single" w:sz="12" w:space="0" w:color="auto"/>
              <w:right w:val="single" w:sz="4" w:space="0" w:color="auto"/>
            </w:tcBorders>
            <w:shd w:val="clear" w:color="000000" w:fill="auto"/>
          </w:tcPr>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Квалификации участника конкурса</w:t>
            </w:r>
          </w:p>
        </w:tc>
        <w:tc>
          <w:tcPr>
            <w:tcW w:w="1800" w:type="dxa"/>
            <w:tcBorders>
              <w:top w:val="single" w:sz="12" w:space="0" w:color="auto"/>
              <w:left w:val="single" w:sz="4" w:space="0" w:color="auto"/>
              <w:bottom w:val="single" w:sz="12" w:space="0" w:color="auto"/>
              <w:right w:val="single" w:sz="4" w:space="0" w:color="auto"/>
            </w:tcBorders>
            <w:shd w:val="clear" w:color="000000" w:fill="auto"/>
          </w:tcPr>
          <w:p w:rsidR="0083568D" w:rsidRPr="0083568D" w:rsidRDefault="0083568D" w:rsidP="0083568D">
            <w:pPr>
              <w:spacing w:after="0" w:line="240" w:lineRule="auto"/>
              <w:jc w:val="center"/>
              <w:rPr>
                <w:rFonts w:ascii="Times New Roman" w:eastAsia="Times New Roman" w:hAnsi="Times New Roman" w:cs="Times New Roman"/>
                <w:sz w:val="20"/>
                <w:szCs w:val="20"/>
                <w:lang w:eastAsia="ru-RU"/>
              </w:rPr>
            </w:pPr>
          </w:p>
        </w:tc>
        <w:tc>
          <w:tcPr>
            <w:tcW w:w="1620" w:type="dxa"/>
            <w:tcBorders>
              <w:top w:val="single" w:sz="12" w:space="0" w:color="auto"/>
              <w:left w:val="single" w:sz="4" w:space="0" w:color="auto"/>
              <w:bottom w:val="single" w:sz="12" w:space="0" w:color="auto"/>
              <w:right w:val="single" w:sz="4" w:space="0" w:color="auto"/>
            </w:tcBorders>
            <w:shd w:val="clear" w:color="000000" w:fill="auto"/>
          </w:tcPr>
          <w:p w:rsidR="0083568D" w:rsidRPr="0083568D" w:rsidRDefault="0083568D" w:rsidP="0083568D">
            <w:pPr>
              <w:spacing w:after="0" w:line="240" w:lineRule="auto"/>
              <w:jc w:val="center"/>
              <w:rPr>
                <w:rFonts w:ascii="Times New Roman" w:eastAsia="Times New Roman" w:hAnsi="Times New Roman" w:cs="Times New Roman"/>
                <w:sz w:val="20"/>
                <w:szCs w:val="20"/>
                <w:lang w:eastAsia="ru-RU"/>
              </w:rPr>
            </w:pPr>
          </w:p>
        </w:tc>
        <w:tc>
          <w:tcPr>
            <w:tcW w:w="1605" w:type="dxa"/>
            <w:tcBorders>
              <w:top w:val="single" w:sz="12" w:space="0" w:color="auto"/>
              <w:left w:val="single" w:sz="4" w:space="0" w:color="auto"/>
              <w:bottom w:val="single" w:sz="12" w:space="0" w:color="auto"/>
              <w:right w:val="single" w:sz="4" w:space="0" w:color="auto"/>
            </w:tcBorders>
            <w:shd w:val="clear" w:color="000000" w:fill="auto"/>
          </w:tcPr>
          <w:p w:rsidR="0083568D" w:rsidRPr="0083568D" w:rsidRDefault="0083568D" w:rsidP="0083568D">
            <w:pPr>
              <w:spacing w:after="0" w:line="240" w:lineRule="auto"/>
              <w:jc w:val="center"/>
              <w:rPr>
                <w:rFonts w:ascii="Times New Roman" w:eastAsia="Times New Roman" w:hAnsi="Times New Roman" w:cs="Times New Roman"/>
                <w:sz w:val="20"/>
                <w:szCs w:val="20"/>
                <w:lang w:eastAsia="ru-RU"/>
              </w:rPr>
            </w:pPr>
          </w:p>
        </w:tc>
      </w:tr>
      <w:tr w:rsidR="0083568D" w:rsidRPr="0083568D" w:rsidTr="00EF3D9C">
        <w:trPr>
          <w:jc w:val="center"/>
        </w:trPr>
        <w:tc>
          <w:tcPr>
            <w:tcW w:w="959" w:type="dxa"/>
            <w:tcBorders>
              <w:top w:val="single" w:sz="12" w:space="0" w:color="auto"/>
              <w:left w:val="single" w:sz="4" w:space="0" w:color="auto"/>
              <w:bottom w:val="single" w:sz="12" w:space="0" w:color="auto"/>
              <w:right w:val="single" w:sz="4" w:space="0" w:color="auto"/>
            </w:tcBorders>
            <w:shd w:val="clear" w:color="000000" w:fill="auto"/>
          </w:tcPr>
          <w:p w:rsidR="0083568D" w:rsidRPr="0083568D" w:rsidRDefault="0083568D" w:rsidP="00F64296">
            <w:pPr>
              <w:spacing w:after="0" w:line="240" w:lineRule="auto"/>
              <w:jc w:val="center"/>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2.</w:t>
            </w:r>
            <w:r w:rsidR="00F64296">
              <w:rPr>
                <w:rFonts w:ascii="Times New Roman" w:eastAsia="Times New Roman" w:hAnsi="Times New Roman" w:cs="Times New Roman"/>
                <w:sz w:val="20"/>
                <w:szCs w:val="20"/>
                <w:lang w:eastAsia="ru-RU"/>
              </w:rPr>
              <w:t>1</w:t>
            </w:r>
            <w:r w:rsidRPr="0083568D">
              <w:rPr>
                <w:rFonts w:ascii="Times New Roman" w:eastAsia="Times New Roman" w:hAnsi="Times New Roman" w:cs="Times New Roman"/>
                <w:sz w:val="20"/>
                <w:szCs w:val="20"/>
                <w:lang w:eastAsia="ru-RU"/>
              </w:rPr>
              <w:t>.</w:t>
            </w:r>
          </w:p>
        </w:tc>
        <w:tc>
          <w:tcPr>
            <w:tcW w:w="4189" w:type="dxa"/>
            <w:tcBorders>
              <w:top w:val="single" w:sz="12" w:space="0" w:color="auto"/>
              <w:left w:val="single" w:sz="4" w:space="0" w:color="auto"/>
              <w:bottom w:val="single" w:sz="12" w:space="0" w:color="auto"/>
              <w:right w:val="single" w:sz="4" w:space="0" w:color="auto"/>
            </w:tcBorders>
            <w:shd w:val="clear" w:color="000000" w:fill="auto"/>
          </w:tcPr>
          <w:p w:rsidR="0083568D" w:rsidRPr="00102B9A" w:rsidRDefault="0083568D" w:rsidP="0047072C">
            <w:pPr>
              <w:widowControl w:val="0"/>
              <w:suppressAutoHyphens/>
              <w:spacing w:after="0" w:line="240" w:lineRule="auto"/>
              <w:rPr>
                <w:rFonts w:ascii="Times New Roman" w:eastAsia="SimSun" w:hAnsi="Times New Roman" w:cs="Mangal"/>
                <w:kern w:val="1"/>
                <w:sz w:val="20"/>
                <w:szCs w:val="20"/>
                <w:lang w:eastAsia="hi-IN" w:bidi="hi-IN"/>
              </w:rPr>
            </w:pPr>
            <w:r w:rsidRPr="00102B9A">
              <w:rPr>
                <w:rFonts w:ascii="Times New Roman" w:eastAsia="SimSun" w:hAnsi="Times New Roman" w:cs="Mangal"/>
                <w:kern w:val="1"/>
                <w:sz w:val="20"/>
                <w:szCs w:val="20"/>
                <w:lang w:eastAsia="hi-IN" w:bidi="hi-IN"/>
              </w:rPr>
              <w:t xml:space="preserve">Количество исполненных участником </w:t>
            </w:r>
            <w:r w:rsidR="0047072C" w:rsidRPr="00102B9A">
              <w:rPr>
                <w:rFonts w:ascii="Times New Roman" w:eastAsia="SimSun" w:hAnsi="Times New Roman" w:cs="Mangal"/>
                <w:kern w:val="1"/>
                <w:sz w:val="20"/>
                <w:szCs w:val="20"/>
                <w:lang w:eastAsia="hi-IN" w:bidi="hi-IN"/>
              </w:rPr>
              <w:t>закупки</w:t>
            </w:r>
            <w:r w:rsidRPr="00102B9A">
              <w:rPr>
                <w:rFonts w:ascii="Times New Roman" w:eastAsia="SimSun" w:hAnsi="Times New Roman" w:cs="Mangal"/>
                <w:kern w:val="1"/>
                <w:sz w:val="20"/>
                <w:szCs w:val="20"/>
                <w:lang w:eastAsia="hi-IN" w:bidi="hi-IN"/>
              </w:rPr>
              <w:t xml:space="preserve"> договоров (контрактов) по проведению </w:t>
            </w:r>
            <w:r w:rsidR="0047072C" w:rsidRPr="00102B9A">
              <w:rPr>
                <w:rFonts w:ascii="Times New Roman" w:eastAsia="SimSun" w:hAnsi="Times New Roman" w:cs="Mangal"/>
                <w:kern w:val="1"/>
                <w:sz w:val="20"/>
                <w:szCs w:val="20"/>
                <w:lang w:eastAsia="hi-IN" w:bidi="hi-IN"/>
              </w:rPr>
              <w:t xml:space="preserve">обязательных </w:t>
            </w:r>
            <w:r w:rsidRPr="00102B9A">
              <w:rPr>
                <w:rFonts w:ascii="Times New Roman" w:eastAsia="SimSun" w:hAnsi="Times New Roman" w:cs="Mangal"/>
                <w:kern w:val="1"/>
                <w:sz w:val="20"/>
                <w:szCs w:val="20"/>
                <w:lang w:eastAsia="hi-IN" w:bidi="hi-IN"/>
              </w:rPr>
              <w:t>аудиторских проверок на дату подачи заявки на участие в конкурсе, в штуках</w:t>
            </w:r>
          </w:p>
        </w:tc>
        <w:tc>
          <w:tcPr>
            <w:tcW w:w="1800" w:type="dxa"/>
            <w:tcBorders>
              <w:top w:val="single" w:sz="12" w:space="0" w:color="auto"/>
              <w:left w:val="single" w:sz="4" w:space="0" w:color="auto"/>
              <w:bottom w:val="single" w:sz="12" w:space="0" w:color="auto"/>
              <w:right w:val="single" w:sz="4" w:space="0" w:color="auto"/>
            </w:tcBorders>
            <w:shd w:val="clear" w:color="000000" w:fill="auto"/>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Указывается количество, и участник размещения заказа прикладывает информационное письмо, подтверждающее приводимую информацию</w:t>
            </w:r>
          </w:p>
        </w:tc>
        <w:tc>
          <w:tcPr>
            <w:tcW w:w="1620" w:type="dxa"/>
            <w:tcBorders>
              <w:top w:val="single" w:sz="12" w:space="0" w:color="auto"/>
              <w:left w:val="single" w:sz="4" w:space="0" w:color="auto"/>
              <w:bottom w:val="single" w:sz="12" w:space="0" w:color="auto"/>
              <w:right w:val="single" w:sz="4" w:space="0" w:color="auto"/>
            </w:tcBorders>
            <w:shd w:val="clear" w:color="000000" w:fill="auto"/>
          </w:tcPr>
          <w:p w:rsidR="0083568D" w:rsidRPr="0083568D" w:rsidRDefault="0083568D" w:rsidP="0083568D">
            <w:pPr>
              <w:spacing w:after="0" w:line="240" w:lineRule="auto"/>
              <w:jc w:val="center"/>
              <w:rPr>
                <w:rFonts w:ascii="Times New Roman" w:eastAsia="Times New Roman" w:hAnsi="Times New Roman" w:cs="Times New Roman"/>
                <w:sz w:val="20"/>
                <w:szCs w:val="20"/>
                <w:lang w:eastAsia="ru-RU"/>
              </w:rPr>
            </w:pPr>
          </w:p>
        </w:tc>
        <w:tc>
          <w:tcPr>
            <w:tcW w:w="1605" w:type="dxa"/>
            <w:tcBorders>
              <w:top w:val="single" w:sz="12" w:space="0" w:color="auto"/>
              <w:left w:val="single" w:sz="4" w:space="0" w:color="auto"/>
              <w:bottom w:val="single" w:sz="12" w:space="0" w:color="auto"/>
              <w:right w:val="single" w:sz="4" w:space="0" w:color="auto"/>
            </w:tcBorders>
            <w:shd w:val="clear" w:color="000000" w:fill="auto"/>
          </w:tcPr>
          <w:p w:rsidR="0083568D" w:rsidRPr="0083568D" w:rsidRDefault="0083568D" w:rsidP="0083568D">
            <w:pPr>
              <w:spacing w:after="0" w:line="240" w:lineRule="auto"/>
              <w:jc w:val="center"/>
              <w:rPr>
                <w:rFonts w:ascii="Times New Roman" w:eastAsia="Times New Roman" w:hAnsi="Times New Roman" w:cs="Times New Roman"/>
                <w:sz w:val="20"/>
                <w:szCs w:val="20"/>
                <w:lang w:eastAsia="ru-RU"/>
              </w:rPr>
            </w:pPr>
          </w:p>
        </w:tc>
      </w:tr>
      <w:tr w:rsidR="0083568D" w:rsidRPr="0083568D" w:rsidTr="00EF3D9C">
        <w:trPr>
          <w:jc w:val="center"/>
        </w:trPr>
        <w:tc>
          <w:tcPr>
            <w:tcW w:w="959" w:type="dxa"/>
            <w:tcBorders>
              <w:top w:val="single" w:sz="12" w:space="0" w:color="auto"/>
              <w:left w:val="single" w:sz="4" w:space="0" w:color="auto"/>
              <w:bottom w:val="single" w:sz="12" w:space="0" w:color="auto"/>
              <w:right w:val="single" w:sz="4" w:space="0" w:color="auto"/>
            </w:tcBorders>
            <w:shd w:val="clear" w:color="000000" w:fill="auto"/>
          </w:tcPr>
          <w:p w:rsidR="0083568D" w:rsidRPr="0083568D" w:rsidRDefault="0083568D" w:rsidP="00F64296">
            <w:pPr>
              <w:spacing w:after="0" w:line="240" w:lineRule="auto"/>
              <w:jc w:val="center"/>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2.</w:t>
            </w:r>
            <w:r w:rsidR="00F64296">
              <w:rPr>
                <w:rFonts w:ascii="Times New Roman" w:eastAsia="Times New Roman" w:hAnsi="Times New Roman" w:cs="Times New Roman"/>
                <w:sz w:val="20"/>
                <w:szCs w:val="20"/>
                <w:lang w:eastAsia="ru-RU"/>
              </w:rPr>
              <w:t>2</w:t>
            </w:r>
            <w:r w:rsidRPr="0083568D">
              <w:rPr>
                <w:rFonts w:ascii="Times New Roman" w:eastAsia="Times New Roman" w:hAnsi="Times New Roman" w:cs="Times New Roman"/>
                <w:sz w:val="20"/>
                <w:szCs w:val="20"/>
                <w:lang w:eastAsia="ru-RU"/>
              </w:rPr>
              <w:t>.</w:t>
            </w:r>
          </w:p>
        </w:tc>
        <w:tc>
          <w:tcPr>
            <w:tcW w:w="4189" w:type="dxa"/>
            <w:tcBorders>
              <w:top w:val="single" w:sz="12" w:space="0" w:color="auto"/>
              <w:left w:val="single" w:sz="4" w:space="0" w:color="auto"/>
              <w:bottom w:val="single" w:sz="12" w:space="0" w:color="auto"/>
              <w:right w:val="single" w:sz="4" w:space="0" w:color="auto"/>
            </w:tcBorders>
            <w:shd w:val="clear" w:color="000000" w:fill="auto"/>
          </w:tcPr>
          <w:p w:rsidR="0083568D" w:rsidRPr="00102B9A"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102B9A">
              <w:rPr>
                <w:rFonts w:ascii="Times New Roman" w:eastAsia="SimSun" w:hAnsi="Times New Roman" w:cs="Mangal"/>
                <w:kern w:val="1"/>
                <w:sz w:val="20"/>
                <w:szCs w:val="20"/>
                <w:lang w:eastAsia="hi-IN" w:bidi="hi-IN"/>
              </w:rPr>
              <w:t>Численность аудиторов, одновременно направляемых для проверки непосредственно на предприятие – выездная часть проверки, соответствующих квалификационным требованиям аудитора, являющихся работниками аудиторской организации – участника размещения заказа на основании трудовых договоров</w:t>
            </w:r>
          </w:p>
        </w:tc>
        <w:tc>
          <w:tcPr>
            <w:tcW w:w="1800" w:type="dxa"/>
            <w:tcBorders>
              <w:top w:val="single" w:sz="12" w:space="0" w:color="auto"/>
              <w:left w:val="single" w:sz="4" w:space="0" w:color="auto"/>
              <w:bottom w:val="single" w:sz="12" w:space="0" w:color="auto"/>
              <w:right w:val="single" w:sz="4" w:space="0" w:color="auto"/>
            </w:tcBorders>
            <w:shd w:val="clear" w:color="000000" w:fill="auto"/>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Указывается количество, и участник размещения заказа прикладывает информационное письмо, подтверждающее приводимую информацию</w:t>
            </w:r>
          </w:p>
        </w:tc>
        <w:tc>
          <w:tcPr>
            <w:tcW w:w="1620" w:type="dxa"/>
            <w:tcBorders>
              <w:top w:val="single" w:sz="12" w:space="0" w:color="auto"/>
              <w:left w:val="single" w:sz="4" w:space="0" w:color="auto"/>
              <w:bottom w:val="single" w:sz="12" w:space="0" w:color="auto"/>
              <w:right w:val="single" w:sz="4" w:space="0" w:color="auto"/>
            </w:tcBorders>
            <w:shd w:val="clear" w:color="000000" w:fill="auto"/>
          </w:tcPr>
          <w:p w:rsidR="0083568D" w:rsidRPr="0083568D" w:rsidRDefault="0083568D" w:rsidP="0083568D">
            <w:pPr>
              <w:spacing w:after="0" w:line="240" w:lineRule="auto"/>
              <w:jc w:val="center"/>
              <w:rPr>
                <w:rFonts w:ascii="Times New Roman" w:eastAsia="Times New Roman" w:hAnsi="Times New Roman" w:cs="Times New Roman"/>
                <w:sz w:val="20"/>
                <w:szCs w:val="20"/>
                <w:lang w:eastAsia="ru-RU"/>
              </w:rPr>
            </w:pPr>
          </w:p>
        </w:tc>
        <w:tc>
          <w:tcPr>
            <w:tcW w:w="1605" w:type="dxa"/>
            <w:tcBorders>
              <w:top w:val="single" w:sz="12" w:space="0" w:color="auto"/>
              <w:left w:val="single" w:sz="4" w:space="0" w:color="auto"/>
              <w:bottom w:val="single" w:sz="12" w:space="0" w:color="auto"/>
              <w:right w:val="single" w:sz="4" w:space="0" w:color="auto"/>
            </w:tcBorders>
            <w:shd w:val="clear" w:color="000000" w:fill="auto"/>
          </w:tcPr>
          <w:p w:rsidR="0083568D" w:rsidRPr="0083568D" w:rsidRDefault="0083568D" w:rsidP="0083568D">
            <w:pPr>
              <w:spacing w:after="0" w:line="240" w:lineRule="auto"/>
              <w:jc w:val="center"/>
              <w:rPr>
                <w:rFonts w:ascii="Times New Roman" w:eastAsia="Times New Roman" w:hAnsi="Times New Roman" w:cs="Times New Roman"/>
                <w:sz w:val="20"/>
                <w:szCs w:val="20"/>
                <w:lang w:eastAsia="ru-RU"/>
              </w:rPr>
            </w:pPr>
          </w:p>
        </w:tc>
      </w:tr>
    </w:tbl>
    <w:p w:rsidR="0083568D" w:rsidRPr="0083568D" w:rsidRDefault="0083568D" w:rsidP="0083568D">
      <w:pPr>
        <w:suppressLineNumbers/>
        <w:tabs>
          <w:tab w:val="left" w:pos="360"/>
          <w:tab w:val="num" w:pos="576"/>
          <w:tab w:val="left" w:pos="720"/>
        </w:tabs>
        <w:spacing w:after="60" w:line="240" w:lineRule="auto"/>
        <w:jc w:val="both"/>
        <w:rPr>
          <w:rFonts w:ascii="Times New Roman" w:eastAsia="Times New Roman" w:hAnsi="Times New Roman" w:cs="Times New Roman"/>
          <w:color w:val="FF0000"/>
          <w:sz w:val="20"/>
          <w:szCs w:val="20"/>
          <w:lang w:eastAsia="ru-RU"/>
        </w:rPr>
      </w:pPr>
      <w:r w:rsidRPr="0083568D">
        <w:rPr>
          <w:rFonts w:ascii="Times New Roman" w:eastAsia="Times New Roman" w:hAnsi="Times New Roman" w:cs="Times New Roman"/>
          <w:b/>
          <w:sz w:val="20"/>
          <w:szCs w:val="20"/>
          <w:lang w:eastAsia="ru-RU"/>
        </w:rPr>
        <w:t>*Примечание:</w:t>
      </w:r>
      <w:r w:rsidRPr="0083568D">
        <w:rPr>
          <w:rFonts w:ascii="Times New Roman" w:eastAsia="Times New Roman" w:hAnsi="Times New Roman" w:cs="Times New Roman"/>
          <w:sz w:val="20"/>
          <w:szCs w:val="20"/>
          <w:lang w:eastAsia="ru-RU"/>
        </w:rPr>
        <w:t xml:space="preserve"> Представляются сведения об условиях исполнения контракта,  которые являются критериями оценки заявок на участие в конкурсе в соответствии с приложением 1 к Информационной карте «Критерии оценки конкурсных заявок</w:t>
      </w:r>
      <w:r w:rsidRPr="0083568D">
        <w:rPr>
          <w:rFonts w:ascii="Times New Roman" w:eastAsia="Times New Roman" w:hAnsi="Times New Roman" w:cs="Times New Roman"/>
          <w:b/>
          <w:sz w:val="20"/>
          <w:szCs w:val="20"/>
          <w:lang w:eastAsia="ru-RU"/>
        </w:rPr>
        <w:t>»</w:t>
      </w:r>
      <w:r w:rsidRPr="0083568D">
        <w:rPr>
          <w:rFonts w:ascii="Times New Roman" w:eastAsia="Times New Roman" w:hAnsi="Times New Roman" w:cs="Times New Roman"/>
          <w:sz w:val="20"/>
          <w:szCs w:val="20"/>
          <w:lang w:eastAsia="ru-RU"/>
        </w:rPr>
        <w:t>.</w:t>
      </w:r>
    </w:p>
    <w:p w:rsidR="0083568D" w:rsidRPr="0083568D" w:rsidRDefault="0083568D" w:rsidP="0083568D">
      <w:pPr>
        <w:widowControl w:val="0"/>
        <w:suppressAutoHyphens/>
        <w:spacing w:after="0" w:line="240" w:lineRule="auto"/>
        <w:ind w:firstLine="54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3. Предложения, приведенные в пункте 2 настоящей заявки на участие в конкурсе, являются неотъемлемой частью настоящей заявки на участие в конкурсе:</w:t>
      </w:r>
    </w:p>
    <w:p w:rsidR="0083568D" w:rsidRPr="0083568D" w:rsidRDefault="0083568D" w:rsidP="0083568D">
      <w:pPr>
        <w:widowControl w:val="0"/>
        <w:suppressAutoHyphens/>
        <w:spacing w:after="0" w:line="240" w:lineRule="auto"/>
        <w:ind w:firstLine="54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lastRenderedPageBreak/>
        <w:t>3.1. Приложение № __ «……»  на ____стр.</w:t>
      </w:r>
    </w:p>
    <w:p w:rsidR="0083568D" w:rsidRPr="0083568D" w:rsidRDefault="0083568D" w:rsidP="0083568D">
      <w:pPr>
        <w:widowControl w:val="0"/>
        <w:suppressAutoHyphens/>
        <w:spacing w:after="0" w:line="240" w:lineRule="auto"/>
        <w:ind w:firstLine="54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4. Мы ознакомлены с материалами, содержащимися в конкурсной документации и ее технической частью, влияющими на стоимость услуг и не имеем к ней претензий.</w:t>
      </w:r>
    </w:p>
    <w:p w:rsidR="0083568D" w:rsidRPr="0083568D" w:rsidRDefault="0083568D" w:rsidP="0083568D">
      <w:pPr>
        <w:widowControl w:val="0"/>
        <w:suppressAutoHyphens/>
        <w:spacing w:after="0" w:line="240" w:lineRule="auto"/>
        <w:ind w:firstLine="540"/>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5. Если наши предложения, изложенные выше, будут приняты, мы берем на себя обязательство оказать услуги на требуемых условиях, обеспечить выполнение указанных гарантийных обязательств в соответствии с требованиями конкурсной документации, включая требования, содержащиеся в технической части конкурсной документации и согласно нашим предложениям, которые мы просим включить в контракт.</w:t>
      </w:r>
    </w:p>
    <w:p w:rsidR="0083568D" w:rsidRPr="0083568D" w:rsidRDefault="0083568D" w:rsidP="0083568D">
      <w:pPr>
        <w:spacing w:after="0" w:line="240" w:lineRule="auto"/>
        <w:ind w:firstLine="540"/>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6. Настоящим гарантируем подлинность и достоверность представленных нами в составе заявки на участие в конкурсе документов и сведений.</w:t>
      </w:r>
    </w:p>
    <w:p w:rsidR="0083568D" w:rsidRPr="0083568D" w:rsidRDefault="0083568D" w:rsidP="0083568D">
      <w:pPr>
        <w:widowControl w:val="0"/>
        <w:suppressAutoHyphens/>
        <w:spacing w:after="0" w:line="240" w:lineRule="auto"/>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         7. Мы уведомляем, что на день подачи заявки:</w:t>
      </w:r>
    </w:p>
    <w:p w:rsidR="0083568D" w:rsidRPr="0083568D" w:rsidRDefault="0083568D" w:rsidP="0083568D">
      <w:pPr>
        <w:widowControl w:val="0"/>
        <w:suppressAutoHyphens/>
        <w:spacing w:after="0" w:line="240" w:lineRule="auto"/>
        <w:ind w:firstLine="708"/>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snapToGrid w:val="0"/>
          <w:kern w:val="1"/>
          <w:sz w:val="20"/>
          <w:szCs w:val="20"/>
          <w:lang w:eastAsia="hi-IN" w:bidi="hi-IN"/>
        </w:rPr>
        <w:t>- в отношении __________________________ (наименование организации или Ф.И.О. участника закупки) не проводится ликвидация (для юридического лица) и отсутствует решение арбитражного суда о признании (для юридического лица, индивидуального предпринимателя) банкротом и об открытии конкурсного производства;</w:t>
      </w:r>
    </w:p>
    <w:p w:rsidR="0083568D" w:rsidRPr="0083568D" w:rsidRDefault="0083568D" w:rsidP="0083568D">
      <w:pPr>
        <w:widowControl w:val="0"/>
        <w:suppressAutoHyphens/>
        <w:spacing w:after="0" w:line="240" w:lineRule="auto"/>
        <w:ind w:firstLine="708"/>
        <w:jc w:val="both"/>
        <w:rPr>
          <w:rFonts w:ascii="Times New Roman" w:eastAsia="SimSun" w:hAnsi="Times New Roman" w:cs="Times New Roman"/>
          <w:strike/>
          <w:snapToGrid w:val="0"/>
          <w:kern w:val="1"/>
          <w:sz w:val="20"/>
          <w:szCs w:val="20"/>
          <w:lang w:eastAsia="hi-IN" w:bidi="hi-IN"/>
        </w:rPr>
      </w:pPr>
      <w:r w:rsidRPr="0083568D">
        <w:rPr>
          <w:rFonts w:ascii="Times New Roman" w:eastAsia="SimSun" w:hAnsi="Times New Roman" w:cs="Times New Roman"/>
          <w:snapToGrid w:val="0"/>
          <w:kern w:val="1"/>
          <w:sz w:val="20"/>
          <w:szCs w:val="20"/>
          <w:lang w:eastAsia="hi-IN" w:bidi="hi-IN"/>
        </w:rPr>
        <w:t>- деятельность __________________________ (наименование организации или Ф.И.О. участника закупки) не приостановлена в порядке, предусмотренном Кодексом Российской Федерации об административных правонарушениях;</w:t>
      </w:r>
    </w:p>
    <w:p w:rsidR="0083568D" w:rsidRPr="0083568D" w:rsidRDefault="0083568D" w:rsidP="0083568D">
      <w:pPr>
        <w:widowControl w:val="0"/>
        <w:suppressAutoHyphens/>
        <w:spacing w:after="0" w:line="240" w:lineRule="auto"/>
        <w:ind w:firstLine="708"/>
        <w:jc w:val="both"/>
        <w:rPr>
          <w:rFonts w:ascii="Times New Roman" w:eastAsia="SimSun" w:hAnsi="Times New Roman" w:cs="Times New Roman"/>
          <w:snapToGrid w:val="0"/>
          <w:kern w:val="1"/>
          <w:sz w:val="20"/>
          <w:szCs w:val="20"/>
          <w:lang w:eastAsia="hi-IN" w:bidi="hi-IN"/>
        </w:rPr>
      </w:pPr>
      <w:r w:rsidRPr="0083568D">
        <w:rPr>
          <w:rFonts w:ascii="Times New Roman" w:eastAsia="SimSun" w:hAnsi="Times New Roman" w:cs="Times New Roman"/>
          <w:snapToGrid w:val="0"/>
          <w:kern w:val="1"/>
          <w:sz w:val="20"/>
          <w:szCs w:val="20"/>
          <w:lang w:eastAsia="hi-IN" w:bidi="hi-IN"/>
        </w:rPr>
        <w:t>- у __________________________ (наименование организации или Ф.И.О. участника закупки) отсутствует недоимка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которой превышает ___% балансовой стоимости активов по данным бухгалтерской отчетности за последний отчетный период;</w:t>
      </w:r>
    </w:p>
    <w:p w:rsidR="0083568D" w:rsidRPr="0083568D" w:rsidRDefault="0083568D" w:rsidP="0083568D">
      <w:pPr>
        <w:widowControl w:val="0"/>
        <w:suppressAutoHyphens/>
        <w:spacing w:after="0" w:line="240" w:lineRule="auto"/>
        <w:ind w:firstLine="708"/>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snapToGrid w:val="0"/>
          <w:kern w:val="1"/>
          <w:sz w:val="20"/>
          <w:szCs w:val="20"/>
          <w:lang w:eastAsia="hi-IN" w:bidi="hi-IN"/>
        </w:rPr>
        <w:t>- у __________________________ (наименование организации или Ф.И.О. участника закупки),</w:t>
      </w:r>
      <w:r w:rsidRPr="0083568D">
        <w:rPr>
          <w:rFonts w:ascii="Times New Roman" w:eastAsia="SimSun" w:hAnsi="Times New Roman" w:cs="Times New Roman"/>
          <w:kern w:val="1"/>
          <w:sz w:val="20"/>
          <w:szCs w:val="20"/>
          <w:lang w:eastAsia="hi-IN" w:bidi="hi-IN"/>
        </w:rPr>
        <w:t xml:space="preserve"> либо у руководителя, членов коллегиального исполнительного органа или главного бухгалтера юридического лица - участника закупки отсутствует судимость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применялись наказания в виде лишения права занимать определенные должности или заниматься определенной деятельностью, которые связаны с выполнением работы, оказанием услуги, являющихся объектом осуществляемой закупки, и административного наказания в виде дисквалификации;</w:t>
      </w:r>
    </w:p>
    <w:p w:rsidR="0083568D" w:rsidRPr="0083568D" w:rsidRDefault="0083568D" w:rsidP="0083568D">
      <w:pPr>
        <w:widowControl w:val="0"/>
        <w:spacing w:after="0" w:line="240" w:lineRule="auto"/>
        <w:ind w:firstLine="540"/>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-между _______________</w:t>
      </w:r>
      <w:r w:rsidRPr="0083568D">
        <w:rPr>
          <w:rFonts w:ascii="Times New Roman" w:eastAsia="Times New Roman" w:hAnsi="Times New Roman" w:cs="Times New Roman"/>
          <w:snapToGrid w:val="0"/>
          <w:sz w:val="20"/>
          <w:szCs w:val="20"/>
          <w:lang w:eastAsia="ru-RU"/>
        </w:rPr>
        <w:t xml:space="preserve">(наименование организации или Ф.И.О. участника закупки) </w:t>
      </w:r>
      <w:r w:rsidRPr="0083568D">
        <w:rPr>
          <w:rFonts w:ascii="Times New Roman" w:eastAsia="Times New Roman" w:hAnsi="Times New Roman" w:cs="Times New Roman"/>
          <w:sz w:val="20"/>
          <w:szCs w:val="20"/>
          <w:lang w:eastAsia="ru-RU"/>
        </w:rPr>
        <w:t>и заказчиком отсутствует конфликт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p w:rsidR="0083568D" w:rsidRPr="0083568D" w:rsidRDefault="0083568D" w:rsidP="0083568D">
      <w:pPr>
        <w:widowControl w:val="0"/>
        <w:spacing w:after="0" w:line="240" w:lineRule="auto"/>
        <w:ind w:firstLine="540"/>
        <w:jc w:val="both"/>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информация об  _______________</w:t>
      </w:r>
      <w:r w:rsidRPr="0083568D">
        <w:rPr>
          <w:rFonts w:ascii="Times New Roman" w:eastAsia="Times New Roman" w:hAnsi="Times New Roman" w:cs="Times New Roman"/>
          <w:snapToGrid w:val="0"/>
          <w:sz w:val="20"/>
          <w:szCs w:val="20"/>
          <w:lang w:eastAsia="ru-RU"/>
        </w:rPr>
        <w:t xml:space="preserve">(наименование организации или Ф.И.О. участника закупки) </w:t>
      </w:r>
      <w:r w:rsidRPr="0083568D">
        <w:rPr>
          <w:rFonts w:ascii="Times New Roman" w:eastAsia="Times New Roman" w:hAnsi="Times New Roman" w:cs="Times New Roman"/>
          <w:sz w:val="20"/>
          <w:szCs w:val="20"/>
          <w:lang w:eastAsia="ru-RU"/>
        </w:rPr>
        <w:t>отсутствует в предусмотренном Федеральным законом №44-ФЗ реестре недобросовестных поставщиков (подрядчиков, исполнителей), в том числе информация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а также отсутствуют сведения в реестре недобросовестных поставщиков, сформированном в порядке, действовавшем до дня вступления в силу Федерального закона №44-ФЗ.</w:t>
      </w:r>
    </w:p>
    <w:p w:rsidR="0083568D" w:rsidRPr="0083568D" w:rsidRDefault="0083568D" w:rsidP="0083568D">
      <w:pPr>
        <w:widowControl w:val="0"/>
        <w:suppressAutoHyphens/>
        <w:spacing w:after="0" w:line="240" w:lineRule="auto"/>
        <w:ind w:firstLine="709"/>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 xml:space="preserve">8. В случае если наши предложения будут признаны лучшими, мы берем на себя обязательства заключить с заказчиком контракт ___________________________ </w:t>
      </w:r>
      <w:r w:rsidRPr="0083568D">
        <w:rPr>
          <w:rFonts w:ascii="Times New Roman" w:eastAsia="SimSun" w:hAnsi="Times New Roman" w:cs="Times New Roman"/>
          <w:i/>
          <w:kern w:val="1"/>
          <w:sz w:val="20"/>
          <w:szCs w:val="20"/>
          <w:lang w:eastAsia="hi-IN" w:bidi="hi-IN"/>
        </w:rPr>
        <w:t>(указывается предмет контракта)</w:t>
      </w:r>
      <w:r w:rsidRPr="0083568D">
        <w:rPr>
          <w:rFonts w:ascii="Times New Roman" w:eastAsia="SimSun" w:hAnsi="Times New Roman" w:cs="Times New Roman"/>
          <w:kern w:val="1"/>
          <w:sz w:val="20"/>
          <w:szCs w:val="20"/>
          <w:lang w:eastAsia="hi-IN" w:bidi="hi-IN"/>
        </w:rPr>
        <w:t>в соответствии с требованиями конкурсной документации и условиями наших предложений в сроки, установленные действующим законодательством</w:t>
      </w:r>
      <w:r w:rsidR="00B651F9">
        <w:rPr>
          <w:rFonts w:ascii="Times New Roman" w:eastAsia="SimSun" w:hAnsi="Times New Roman" w:cs="Times New Roman"/>
          <w:kern w:val="1"/>
          <w:sz w:val="20"/>
          <w:szCs w:val="20"/>
          <w:lang w:eastAsia="hi-IN" w:bidi="hi-IN"/>
        </w:rPr>
        <w:t xml:space="preserve"> Российской Федераций</w:t>
      </w:r>
      <w:r w:rsidRPr="0083568D">
        <w:rPr>
          <w:rFonts w:ascii="Times New Roman" w:eastAsia="SimSun" w:hAnsi="Times New Roman" w:cs="Times New Roman"/>
          <w:kern w:val="1"/>
          <w:sz w:val="20"/>
          <w:szCs w:val="20"/>
          <w:lang w:eastAsia="hi-IN" w:bidi="hi-IN"/>
        </w:rPr>
        <w:t>.</w:t>
      </w:r>
    </w:p>
    <w:p w:rsidR="0083568D" w:rsidRPr="0083568D" w:rsidRDefault="0083568D" w:rsidP="0083568D">
      <w:pPr>
        <w:widowControl w:val="0"/>
        <w:suppressAutoHyphens/>
        <w:spacing w:after="0" w:line="240" w:lineRule="auto"/>
        <w:ind w:firstLine="709"/>
        <w:jc w:val="both"/>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9. В случае если нашей заявке на участие в конкурсе будет присвоен второй номер, при уклонении победителя конкурса от заключения контракта, мы _______________ (</w:t>
      </w:r>
      <w:r w:rsidRPr="0083568D">
        <w:rPr>
          <w:rFonts w:ascii="Times New Roman" w:eastAsia="SimSun" w:hAnsi="Times New Roman" w:cs="Times New Roman"/>
          <w:i/>
          <w:kern w:val="1"/>
          <w:sz w:val="20"/>
          <w:szCs w:val="20"/>
          <w:lang w:eastAsia="hi-IN" w:bidi="hi-IN"/>
        </w:rPr>
        <w:t>указать - согласны / не согласны</w:t>
      </w:r>
      <w:r w:rsidRPr="0083568D">
        <w:rPr>
          <w:rFonts w:ascii="Times New Roman" w:eastAsia="SimSun" w:hAnsi="Times New Roman" w:cs="Times New Roman"/>
          <w:kern w:val="1"/>
          <w:sz w:val="20"/>
          <w:szCs w:val="20"/>
          <w:lang w:eastAsia="hi-IN" w:bidi="hi-IN"/>
        </w:rPr>
        <w:t>) заключить с заказчиком контракт в соответствии с требованиями конкурсной документации и условиями наших предложений в сроки, установленные действующим законодательством</w:t>
      </w:r>
      <w:r w:rsidR="00B651F9">
        <w:rPr>
          <w:rFonts w:ascii="Times New Roman" w:eastAsia="SimSun" w:hAnsi="Times New Roman" w:cs="Times New Roman"/>
          <w:kern w:val="1"/>
          <w:sz w:val="20"/>
          <w:szCs w:val="20"/>
          <w:lang w:eastAsia="hi-IN" w:bidi="hi-IN"/>
        </w:rPr>
        <w:t xml:space="preserve"> Российской Федерации</w:t>
      </w:r>
      <w:r w:rsidRPr="0083568D">
        <w:rPr>
          <w:rFonts w:ascii="Times New Roman" w:eastAsia="SimSun" w:hAnsi="Times New Roman" w:cs="Times New Roman"/>
          <w:kern w:val="1"/>
          <w:sz w:val="20"/>
          <w:szCs w:val="20"/>
          <w:lang w:eastAsia="hi-IN" w:bidi="hi-IN"/>
        </w:rPr>
        <w:t>.</w:t>
      </w:r>
    </w:p>
    <w:p w:rsidR="0083568D" w:rsidRPr="0083568D" w:rsidRDefault="0083568D" w:rsidP="0083568D">
      <w:pPr>
        <w:widowControl w:val="0"/>
        <w:suppressAutoHyphens/>
        <w:spacing w:after="0" w:line="240" w:lineRule="auto"/>
        <w:ind w:firstLine="709"/>
        <w:rPr>
          <w:rFonts w:ascii="Times New Roman" w:eastAsia="SimSun" w:hAnsi="Times New Roman" w:cs="Times New Roman"/>
          <w:i/>
          <w:kern w:val="1"/>
          <w:sz w:val="20"/>
          <w:szCs w:val="20"/>
          <w:lang w:eastAsia="hi-IN" w:bidi="hi-IN"/>
        </w:rPr>
      </w:pPr>
      <w:r w:rsidRPr="0083568D">
        <w:rPr>
          <w:rFonts w:ascii="Times New Roman" w:eastAsia="SimSun" w:hAnsi="Times New Roman" w:cs="Times New Roman"/>
          <w:kern w:val="1"/>
          <w:sz w:val="20"/>
          <w:szCs w:val="20"/>
          <w:lang w:eastAsia="hi-IN" w:bidi="hi-IN"/>
        </w:rPr>
        <w:t>10. Сообщаем, что для оперативного уведомления по вопросам организационного характера нами уполномочен ____________________________________________________________________</w:t>
      </w:r>
    </w:p>
    <w:p w:rsidR="0083568D" w:rsidRPr="0083568D" w:rsidRDefault="0083568D" w:rsidP="0083568D">
      <w:pPr>
        <w:widowControl w:val="0"/>
        <w:suppressAutoHyphens/>
        <w:spacing w:after="0" w:line="240" w:lineRule="auto"/>
        <w:ind w:firstLine="709"/>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i/>
          <w:kern w:val="1"/>
          <w:sz w:val="20"/>
          <w:szCs w:val="20"/>
          <w:lang w:eastAsia="hi-IN" w:bidi="hi-IN"/>
        </w:rPr>
        <w:t xml:space="preserve">          (Ф.И.О., телефон уполномоченного лица Участника закупки, электронная почта, факс)</w:t>
      </w:r>
    </w:p>
    <w:p w:rsidR="0083568D" w:rsidRPr="0083568D" w:rsidRDefault="0083568D" w:rsidP="0083568D">
      <w:pPr>
        <w:widowControl w:val="0"/>
        <w:suppressAutoHyphens/>
        <w:spacing w:after="0" w:line="240" w:lineRule="auto"/>
        <w:ind w:firstLine="709"/>
        <w:rPr>
          <w:rFonts w:ascii="Times New Roman" w:eastAsia="SimSun" w:hAnsi="Times New Roman" w:cs="Mangal"/>
          <w:kern w:val="1"/>
          <w:sz w:val="20"/>
          <w:szCs w:val="20"/>
          <w:lang w:eastAsia="hi-IN" w:bidi="hi-IN"/>
        </w:rPr>
      </w:pPr>
      <w:r w:rsidRPr="0083568D">
        <w:rPr>
          <w:rFonts w:ascii="Times New Roman" w:eastAsia="SimSun" w:hAnsi="Times New Roman" w:cs="Mangal"/>
          <w:i/>
          <w:kern w:val="1"/>
          <w:sz w:val="20"/>
          <w:szCs w:val="20"/>
          <w:lang w:eastAsia="hi-IN" w:bidi="hi-IN"/>
        </w:rPr>
        <w:t>Для юридического лица:</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20"/>
        <w:gridCol w:w="3094"/>
      </w:tblGrid>
      <w:tr w:rsidR="0083568D" w:rsidRPr="0083568D" w:rsidTr="00EF3D9C">
        <w:tc>
          <w:tcPr>
            <w:tcW w:w="6120"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Наименование, фирменное наименование (при наличии)</w:t>
            </w:r>
          </w:p>
        </w:tc>
        <w:tc>
          <w:tcPr>
            <w:tcW w:w="3094"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tc>
      </w:tr>
      <w:tr w:rsidR="0083568D" w:rsidRPr="0083568D" w:rsidTr="00EF3D9C">
        <w:tc>
          <w:tcPr>
            <w:tcW w:w="6120"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Место нахождения</w:t>
            </w:r>
          </w:p>
        </w:tc>
        <w:tc>
          <w:tcPr>
            <w:tcW w:w="3094"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tc>
      </w:tr>
      <w:tr w:rsidR="0083568D" w:rsidRPr="0083568D" w:rsidTr="00EF3D9C">
        <w:tc>
          <w:tcPr>
            <w:tcW w:w="6120"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Почтовый адрес</w:t>
            </w:r>
          </w:p>
        </w:tc>
        <w:tc>
          <w:tcPr>
            <w:tcW w:w="3094"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tc>
      </w:tr>
      <w:tr w:rsidR="0083568D" w:rsidRPr="0083568D" w:rsidTr="00EF3D9C">
        <w:tc>
          <w:tcPr>
            <w:tcW w:w="6120"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 xml:space="preserve">идентификационный номер налогоплательщика (при наличии) -учредителей, </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lastRenderedPageBreak/>
              <w:t xml:space="preserve">-членов коллегиального исполнительного органа, </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-лица, исполняющего функции единоличного исполнительного органа участника открытого конкурса</w:t>
            </w:r>
          </w:p>
        </w:tc>
        <w:tc>
          <w:tcPr>
            <w:tcW w:w="3094"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tc>
      </w:tr>
      <w:tr w:rsidR="0083568D" w:rsidRPr="0083568D" w:rsidTr="00EF3D9C">
        <w:tc>
          <w:tcPr>
            <w:tcW w:w="6120"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lastRenderedPageBreak/>
              <w:t>Номер контактного телефона</w:t>
            </w:r>
          </w:p>
        </w:tc>
        <w:tc>
          <w:tcPr>
            <w:tcW w:w="3094"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tc>
      </w:tr>
    </w:tbl>
    <w:p w:rsidR="0083568D" w:rsidRPr="0083568D" w:rsidRDefault="0083568D" w:rsidP="0083568D">
      <w:pPr>
        <w:widowControl w:val="0"/>
        <w:suppressAutoHyphens/>
        <w:spacing w:after="0" w:line="240" w:lineRule="auto"/>
        <w:ind w:firstLine="709"/>
        <w:rPr>
          <w:rFonts w:ascii="Times New Roman" w:eastAsia="SimSun" w:hAnsi="Times New Roman" w:cs="Mangal"/>
          <w:i/>
          <w:kern w:val="1"/>
          <w:sz w:val="20"/>
          <w:szCs w:val="20"/>
          <w:lang w:eastAsia="hi-IN" w:bidi="hi-IN"/>
        </w:rPr>
      </w:pPr>
      <w:r w:rsidRPr="0083568D">
        <w:rPr>
          <w:rFonts w:ascii="Times New Roman" w:eastAsia="SimSun" w:hAnsi="Times New Roman" w:cs="Mangal"/>
          <w:i/>
          <w:kern w:val="1"/>
          <w:sz w:val="20"/>
          <w:szCs w:val="20"/>
          <w:lang w:eastAsia="hi-IN" w:bidi="hi-IN"/>
        </w:rPr>
        <w:t xml:space="preserve"> Для физического лица: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gridCol w:w="3118"/>
      </w:tblGrid>
      <w:tr w:rsidR="0083568D" w:rsidRPr="0083568D" w:rsidTr="00EF3D9C">
        <w:tc>
          <w:tcPr>
            <w:tcW w:w="6096" w:type="dxa"/>
          </w:tcPr>
          <w:p w:rsidR="0083568D" w:rsidRPr="0083568D" w:rsidRDefault="0083568D" w:rsidP="0083568D">
            <w:pPr>
              <w:widowControl w:val="0"/>
              <w:suppressAutoHyphens/>
              <w:spacing w:after="0" w:line="240" w:lineRule="auto"/>
              <w:rPr>
                <w:rFonts w:ascii="Times New Roman" w:eastAsia="SimSun" w:hAnsi="Times New Roman" w:cs="Mangal"/>
                <w:i/>
                <w:kern w:val="1"/>
                <w:sz w:val="20"/>
                <w:szCs w:val="20"/>
                <w:lang w:eastAsia="hi-IN" w:bidi="hi-IN"/>
              </w:rPr>
            </w:pPr>
            <w:r w:rsidRPr="0083568D">
              <w:rPr>
                <w:rFonts w:ascii="Times New Roman" w:eastAsia="SimSun" w:hAnsi="Times New Roman" w:cs="Mangal"/>
                <w:kern w:val="1"/>
                <w:sz w:val="20"/>
                <w:szCs w:val="20"/>
                <w:lang w:eastAsia="hi-IN" w:bidi="hi-IN"/>
              </w:rPr>
              <w:t>фамилия, имя, отчество (при наличии)</w:t>
            </w:r>
          </w:p>
        </w:tc>
        <w:tc>
          <w:tcPr>
            <w:tcW w:w="3118" w:type="dxa"/>
          </w:tcPr>
          <w:p w:rsidR="0083568D" w:rsidRPr="0083568D" w:rsidRDefault="0083568D" w:rsidP="0083568D">
            <w:pPr>
              <w:widowControl w:val="0"/>
              <w:suppressAutoHyphens/>
              <w:spacing w:after="0" w:line="240" w:lineRule="auto"/>
              <w:rPr>
                <w:rFonts w:ascii="Times New Roman" w:eastAsia="SimSun" w:hAnsi="Times New Roman" w:cs="Mangal"/>
                <w:i/>
                <w:kern w:val="1"/>
                <w:sz w:val="20"/>
                <w:szCs w:val="20"/>
                <w:lang w:eastAsia="hi-IN" w:bidi="hi-IN"/>
              </w:rPr>
            </w:pPr>
          </w:p>
        </w:tc>
      </w:tr>
      <w:tr w:rsidR="0083568D" w:rsidRPr="0083568D" w:rsidTr="00EF3D9C">
        <w:tc>
          <w:tcPr>
            <w:tcW w:w="6096"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Паспортные данные</w:t>
            </w:r>
          </w:p>
        </w:tc>
        <w:tc>
          <w:tcPr>
            <w:tcW w:w="3118" w:type="dxa"/>
          </w:tcPr>
          <w:p w:rsidR="0083568D" w:rsidRPr="0083568D" w:rsidRDefault="0083568D" w:rsidP="0083568D">
            <w:pPr>
              <w:widowControl w:val="0"/>
              <w:suppressAutoHyphens/>
              <w:spacing w:after="0" w:line="240" w:lineRule="auto"/>
              <w:rPr>
                <w:rFonts w:ascii="Times New Roman" w:eastAsia="SimSun" w:hAnsi="Times New Roman" w:cs="Mangal"/>
                <w:i/>
                <w:kern w:val="1"/>
                <w:sz w:val="20"/>
                <w:szCs w:val="20"/>
                <w:lang w:eastAsia="hi-IN" w:bidi="hi-IN"/>
              </w:rPr>
            </w:pPr>
          </w:p>
        </w:tc>
      </w:tr>
      <w:tr w:rsidR="0083568D" w:rsidRPr="0083568D" w:rsidTr="00EF3D9C">
        <w:tc>
          <w:tcPr>
            <w:tcW w:w="6096"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Место жительства</w:t>
            </w:r>
          </w:p>
        </w:tc>
        <w:tc>
          <w:tcPr>
            <w:tcW w:w="3118" w:type="dxa"/>
          </w:tcPr>
          <w:p w:rsidR="0083568D" w:rsidRPr="0083568D" w:rsidRDefault="0083568D" w:rsidP="0083568D">
            <w:pPr>
              <w:widowControl w:val="0"/>
              <w:suppressAutoHyphens/>
              <w:spacing w:after="0" w:line="240" w:lineRule="auto"/>
              <w:rPr>
                <w:rFonts w:ascii="Times New Roman" w:eastAsia="SimSun" w:hAnsi="Times New Roman" w:cs="Mangal"/>
                <w:i/>
                <w:kern w:val="1"/>
                <w:sz w:val="20"/>
                <w:szCs w:val="20"/>
                <w:lang w:eastAsia="hi-IN" w:bidi="hi-IN"/>
              </w:rPr>
            </w:pPr>
          </w:p>
        </w:tc>
      </w:tr>
      <w:tr w:rsidR="0083568D" w:rsidRPr="0083568D" w:rsidTr="00EF3D9C">
        <w:tc>
          <w:tcPr>
            <w:tcW w:w="6096"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Номер контактного телефона</w:t>
            </w:r>
          </w:p>
        </w:tc>
        <w:tc>
          <w:tcPr>
            <w:tcW w:w="3118" w:type="dxa"/>
          </w:tcPr>
          <w:p w:rsidR="0083568D" w:rsidRPr="0083568D" w:rsidRDefault="0083568D" w:rsidP="0083568D">
            <w:pPr>
              <w:widowControl w:val="0"/>
              <w:suppressAutoHyphens/>
              <w:spacing w:after="0" w:line="240" w:lineRule="auto"/>
              <w:rPr>
                <w:rFonts w:ascii="Times New Roman" w:eastAsia="SimSun" w:hAnsi="Times New Roman" w:cs="Mangal"/>
                <w:i/>
                <w:kern w:val="1"/>
                <w:sz w:val="20"/>
                <w:szCs w:val="20"/>
                <w:lang w:eastAsia="hi-IN" w:bidi="hi-IN"/>
              </w:rPr>
            </w:pPr>
          </w:p>
        </w:tc>
      </w:tr>
    </w:tbl>
    <w:p w:rsidR="0083568D" w:rsidRPr="0083568D" w:rsidRDefault="0083568D" w:rsidP="0083568D">
      <w:pPr>
        <w:widowControl w:val="0"/>
        <w:suppressAutoHyphens/>
        <w:spacing w:after="0" w:line="240" w:lineRule="auto"/>
        <w:ind w:firstLine="709"/>
        <w:rPr>
          <w:rFonts w:ascii="Times New Roman" w:eastAsia="SimSun" w:hAnsi="Times New Roman" w:cs="Times New Roman"/>
          <w:i/>
          <w:kern w:val="1"/>
          <w:sz w:val="20"/>
          <w:szCs w:val="20"/>
          <w:lang w:eastAsia="hi-IN" w:bidi="hi-IN"/>
        </w:rPr>
      </w:pPr>
    </w:p>
    <w:p w:rsidR="0083568D" w:rsidRPr="0083568D" w:rsidRDefault="0083568D" w:rsidP="0083568D">
      <w:pPr>
        <w:widowControl w:val="0"/>
        <w:suppressAutoHyphens/>
        <w:spacing w:after="0" w:line="240" w:lineRule="auto"/>
        <w:ind w:firstLine="709"/>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11. К настоящей заявке прилагаются документы согласно описи.</w:t>
      </w:r>
    </w:p>
    <w:p w:rsidR="0083568D" w:rsidRPr="0083568D" w:rsidRDefault="0083568D" w:rsidP="0083568D">
      <w:pPr>
        <w:widowControl w:val="0"/>
        <w:suppressAutoHyphens/>
        <w:spacing w:after="0" w:line="240" w:lineRule="auto"/>
        <w:rPr>
          <w:rFonts w:ascii="Times New Roman" w:eastAsia="SimSun" w:hAnsi="Times New Roman" w:cs="Times New Roman"/>
          <w:kern w:val="1"/>
          <w:sz w:val="20"/>
          <w:szCs w:val="20"/>
          <w:lang w:eastAsia="hi-IN" w:bidi="hi-IN"/>
        </w:rPr>
      </w:pPr>
    </w:p>
    <w:p w:rsidR="0083568D" w:rsidRPr="0083568D" w:rsidRDefault="0083568D" w:rsidP="0083568D">
      <w:pPr>
        <w:widowControl w:val="0"/>
        <w:tabs>
          <w:tab w:val="left" w:pos="2385"/>
        </w:tabs>
        <w:suppressAutoHyphens/>
        <w:spacing w:after="0" w:line="240" w:lineRule="auto"/>
        <w:ind w:right="-104"/>
        <w:rPr>
          <w:rFonts w:ascii="Times New Roman" w:eastAsia="SimSun" w:hAnsi="Times New Roman" w:cs="Times New Roman"/>
          <w:b/>
          <w:kern w:val="1"/>
          <w:sz w:val="20"/>
          <w:szCs w:val="20"/>
          <w:lang w:eastAsia="hi-IN" w:bidi="hi-IN"/>
        </w:rPr>
      </w:pPr>
      <w:r w:rsidRPr="0083568D">
        <w:rPr>
          <w:rFonts w:ascii="Times New Roman" w:eastAsia="SimSun" w:hAnsi="Times New Roman" w:cs="Times New Roman"/>
          <w:b/>
          <w:kern w:val="1"/>
          <w:sz w:val="20"/>
          <w:szCs w:val="20"/>
          <w:lang w:eastAsia="hi-IN" w:bidi="hi-IN"/>
        </w:rPr>
        <w:t>Участник открытого конкурса(уполномоченный представитель)</w:t>
      </w:r>
    </w:p>
    <w:p w:rsidR="0083568D" w:rsidRPr="0083568D" w:rsidRDefault="0083568D" w:rsidP="0083568D">
      <w:pPr>
        <w:widowControl w:val="0"/>
        <w:tabs>
          <w:tab w:val="left" w:pos="5385"/>
        </w:tabs>
        <w:suppressAutoHyphens/>
        <w:spacing w:after="0" w:line="240" w:lineRule="auto"/>
        <w:rPr>
          <w:rFonts w:ascii="Times New Roman" w:eastAsia="SimSun" w:hAnsi="Times New Roman" w:cs="Times New Roman"/>
          <w:kern w:val="1"/>
          <w:sz w:val="20"/>
          <w:szCs w:val="20"/>
          <w:lang w:eastAsia="hi-IN" w:bidi="hi-IN"/>
        </w:rPr>
      </w:pPr>
    </w:p>
    <w:p w:rsidR="0083568D" w:rsidRPr="0083568D" w:rsidRDefault="0083568D" w:rsidP="0083568D">
      <w:pPr>
        <w:widowControl w:val="0"/>
        <w:tabs>
          <w:tab w:val="left" w:pos="5385"/>
        </w:tabs>
        <w:suppressAutoHyphens/>
        <w:spacing w:after="0" w:line="240" w:lineRule="auto"/>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______________________________________  (Ф.И.О.)</w:t>
      </w:r>
      <w:r w:rsidRPr="0083568D">
        <w:rPr>
          <w:rFonts w:ascii="Times New Roman" w:eastAsia="SimSun" w:hAnsi="Times New Roman" w:cs="Times New Roman"/>
          <w:kern w:val="1"/>
          <w:sz w:val="20"/>
          <w:szCs w:val="20"/>
          <w:lang w:eastAsia="hi-IN" w:bidi="hi-IN"/>
        </w:rPr>
        <w:tab/>
      </w:r>
    </w:p>
    <w:p w:rsidR="0083568D" w:rsidRPr="0083568D" w:rsidRDefault="0083568D" w:rsidP="0083568D">
      <w:pPr>
        <w:widowControl w:val="0"/>
        <w:tabs>
          <w:tab w:val="left" w:pos="5385"/>
        </w:tabs>
        <w:suppressAutoHyphens/>
        <w:spacing w:after="0" w:line="240" w:lineRule="auto"/>
        <w:rPr>
          <w:rFonts w:ascii="Times New Roman" w:eastAsia="SimSun" w:hAnsi="Times New Roman" w:cs="Times New Roman"/>
          <w:i/>
          <w:kern w:val="1"/>
          <w:sz w:val="20"/>
          <w:szCs w:val="20"/>
          <w:lang w:eastAsia="hi-IN" w:bidi="hi-IN"/>
        </w:rPr>
      </w:pPr>
      <w:r w:rsidRPr="0083568D">
        <w:rPr>
          <w:rFonts w:ascii="Times New Roman" w:eastAsia="SimSun" w:hAnsi="Times New Roman" w:cs="Times New Roman"/>
          <w:i/>
          <w:kern w:val="1"/>
          <w:sz w:val="20"/>
          <w:szCs w:val="20"/>
          <w:lang w:eastAsia="hi-IN" w:bidi="hi-IN"/>
        </w:rPr>
        <w:t>(подпись)</w:t>
      </w:r>
    </w:p>
    <w:p w:rsidR="0083568D" w:rsidRPr="0083568D" w:rsidRDefault="0083568D" w:rsidP="0083568D">
      <w:pPr>
        <w:spacing w:after="0" w:line="240" w:lineRule="auto"/>
        <w:jc w:val="center"/>
        <w:rPr>
          <w:rFonts w:ascii="Times New Roman" w:eastAsia="Times New Roman" w:hAnsi="Times New Roman" w:cs="Times New Roman"/>
          <w:color w:val="7030A0"/>
          <w:sz w:val="20"/>
          <w:szCs w:val="20"/>
          <w:vertAlign w:val="superscript"/>
          <w:lang w:eastAsia="ru-RU"/>
        </w:rPr>
      </w:pPr>
      <w:r w:rsidRPr="0083568D">
        <w:rPr>
          <w:rFonts w:ascii="Times New Roman" w:eastAsia="Times New Roman" w:hAnsi="Times New Roman" w:cs="Times New Roman"/>
          <w:sz w:val="20"/>
          <w:szCs w:val="20"/>
          <w:vertAlign w:val="superscript"/>
          <w:lang w:eastAsia="ru-RU"/>
        </w:rPr>
        <w:t xml:space="preserve">м.п.                                                                                                                                  </w:t>
      </w:r>
    </w:p>
    <w:p w:rsidR="0083568D" w:rsidRPr="0083568D" w:rsidRDefault="0083568D" w:rsidP="0083568D">
      <w:pPr>
        <w:widowControl w:val="0"/>
        <w:suppressAutoHyphens/>
        <w:spacing w:after="0" w:line="240" w:lineRule="auto"/>
        <w:jc w:val="right"/>
        <w:rPr>
          <w:rFonts w:ascii="Times New Roman" w:eastAsia="SimSun" w:hAnsi="Times New Roman" w:cs="Mangal"/>
          <w:b/>
          <w:bCs/>
          <w:color w:val="7030A0"/>
          <w:kern w:val="1"/>
          <w:sz w:val="20"/>
          <w:szCs w:val="20"/>
          <w:lang w:eastAsia="hi-IN" w:bidi="hi-IN"/>
        </w:rPr>
      </w:pPr>
      <w:r w:rsidRPr="0083568D">
        <w:rPr>
          <w:rFonts w:ascii="Times New Roman" w:eastAsia="SimSun" w:hAnsi="Times New Roman" w:cs="Times New Roman"/>
          <w:color w:val="7030A0"/>
          <w:kern w:val="1"/>
          <w:sz w:val="20"/>
          <w:szCs w:val="20"/>
          <w:lang w:eastAsia="hi-IN" w:bidi="hi-IN"/>
        </w:rPr>
        <w:br w:type="page"/>
      </w:r>
    </w:p>
    <w:p w:rsidR="0083568D" w:rsidRPr="0083568D" w:rsidRDefault="0083568D" w:rsidP="0083568D">
      <w:pPr>
        <w:tabs>
          <w:tab w:val="center" w:pos="10431"/>
        </w:tabs>
        <w:spacing w:after="0" w:line="240" w:lineRule="auto"/>
        <w:ind w:right="10" w:firstLine="540"/>
        <w:jc w:val="both"/>
        <w:rPr>
          <w:rFonts w:ascii="Times New Roman" w:eastAsia="Times New Roman" w:hAnsi="Times New Roman" w:cs="Times New Roman"/>
          <w:b/>
          <w:sz w:val="20"/>
          <w:szCs w:val="20"/>
          <w:lang w:eastAsia="ru-RU"/>
        </w:rPr>
      </w:pPr>
    </w:p>
    <w:p w:rsidR="0083568D" w:rsidRPr="0083568D" w:rsidRDefault="0083568D" w:rsidP="0083568D">
      <w:pPr>
        <w:keepNext/>
        <w:spacing w:after="0" w:line="240" w:lineRule="auto"/>
        <w:jc w:val="center"/>
        <w:outlineLvl w:val="1"/>
        <w:rPr>
          <w:rFonts w:ascii="Times New Roman" w:eastAsia="Times New Roman" w:hAnsi="Times New Roman" w:cs="Times New Roman"/>
          <w:sz w:val="20"/>
          <w:szCs w:val="20"/>
        </w:rPr>
      </w:pPr>
    </w:p>
    <w:p w:rsidR="0083568D" w:rsidRPr="0083568D" w:rsidRDefault="0083568D" w:rsidP="0083568D">
      <w:pPr>
        <w:widowControl w:val="0"/>
        <w:suppressAutoHyphens/>
        <w:spacing w:after="0" w:line="240" w:lineRule="auto"/>
        <w:jc w:val="right"/>
        <w:rPr>
          <w:rFonts w:ascii="Times New Roman" w:eastAsia="SimSun" w:hAnsi="Times New Roman" w:cs="Mangal"/>
          <w:b/>
          <w:bCs/>
          <w:color w:val="7030A0"/>
          <w:kern w:val="1"/>
          <w:sz w:val="20"/>
          <w:szCs w:val="20"/>
          <w:lang w:eastAsia="hi-IN" w:bidi="hi-IN"/>
        </w:rPr>
      </w:pPr>
    </w:p>
    <w:p w:rsidR="0083568D" w:rsidRPr="0083568D" w:rsidRDefault="0083568D" w:rsidP="0083568D">
      <w:pPr>
        <w:widowControl w:val="0"/>
        <w:suppressAutoHyphens/>
        <w:spacing w:after="0" w:line="240" w:lineRule="auto"/>
        <w:jc w:val="center"/>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Форма 3.  «ПРЕДЛОЖЕНИЕ О ЦЕНЕ КОНТРАКТА»</w:t>
      </w:r>
    </w:p>
    <w:p w:rsidR="0083568D" w:rsidRPr="0083568D" w:rsidRDefault="0083568D" w:rsidP="0083568D">
      <w:pPr>
        <w:spacing w:after="0" w:line="480" w:lineRule="auto"/>
        <w:rPr>
          <w:rFonts w:ascii="Times New Roman" w:eastAsia="Times New Roman" w:hAnsi="Times New Roman" w:cs="Times New Roman"/>
          <w:sz w:val="20"/>
          <w:szCs w:val="20"/>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5627"/>
        <w:gridCol w:w="3614"/>
      </w:tblGrid>
      <w:tr w:rsidR="0083568D" w:rsidRPr="0083568D" w:rsidTr="00EF3D9C">
        <w:trPr>
          <w:cantSplit/>
          <w:trHeight w:val="1120"/>
          <w:jc w:val="center"/>
        </w:trPr>
        <w:tc>
          <w:tcPr>
            <w:tcW w:w="540" w:type="dxa"/>
            <w:tcBorders>
              <w:top w:val="double" w:sz="4" w:space="0" w:color="auto"/>
              <w:left w:val="double" w:sz="4" w:space="0" w:color="auto"/>
              <w:bottom w:val="double" w:sz="4" w:space="0" w:color="auto"/>
              <w:right w:val="double" w:sz="4" w:space="0" w:color="auto"/>
            </w:tcBorders>
            <w:shd w:val="clear" w:color="auto" w:fill="E6E6E6"/>
            <w:vAlign w:val="center"/>
          </w:tcPr>
          <w:p w:rsidR="0083568D" w:rsidRPr="0083568D" w:rsidRDefault="0083568D" w:rsidP="0083568D">
            <w:pPr>
              <w:widowControl w:val="0"/>
              <w:suppressAutoHyphens/>
              <w:spacing w:after="0" w:line="240" w:lineRule="auto"/>
              <w:jc w:val="center"/>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w:t>
            </w:r>
          </w:p>
          <w:p w:rsidR="0083568D" w:rsidRPr="0083568D" w:rsidRDefault="0083568D" w:rsidP="0083568D">
            <w:pPr>
              <w:widowControl w:val="0"/>
              <w:suppressAutoHyphens/>
              <w:spacing w:after="0" w:line="240" w:lineRule="auto"/>
              <w:jc w:val="center"/>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п/п</w:t>
            </w:r>
          </w:p>
        </w:tc>
        <w:tc>
          <w:tcPr>
            <w:tcW w:w="5627" w:type="dxa"/>
            <w:tcBorders>
              <w:top w:val="double" w:sz="4" w:space="0" w:color="auto"/>
              <w:left w:val="double" w:sz="4" w:space="0" w:color="auto"/>
              <w:bottom w:val="double" w:sz="4" w:space="0" w:color="auto"/>
              <w:right w:val="double" w:sz="4" w:space="0" w:color="auto"/>
            </w:tcBorders>
            <w:shd w:val="clear" w:color="auto" w:fill="E6E6E6"/>
            <w:vAlign w:val="center"/>
          </w:tcPr>
          <w:p w:rsidR="0083568D" w:rsidRPr="0083568D" w:rsidRDefault="0083568D" w:rsidP="0083568D">
            <w:pPr>
              <w:widowControl w:val="0"/>
              <w:suppressAutoHyphens/>
              <w:spacing w:after="0" w:line="240" w:lineRule="auto"/>
              <w:jc w:val="center"/>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Наименование</w:t>
            </w:r>
          </w:p>
        </w:tc>
        <w:tc>
          <w:tcPr>
            <w:tcW w:w="3614" w:type="dxa"/>
            <w:tcBorders>
              <w:top w:val="double" w:sz="4" w:space="0" w:color="auto"/>
              <w:left w:val="double" w:sz="4" w:space="0" w:color="auto"/>
              <w:bottom w:val="double" w:sz="4" w:space="0" w:color="auto"/>
              <w:right w:val="double" w:sz="4" w:space="0" w:color="auto"/>
            </w:tcBorders>
            <w:shd w:val="clear" w:color="auto" w:fill="E6E6E6"/>
            <w:vAlign w:val="center"/>
          </w:tcPr>
          <w:p w:rsidR="0083568D" w:rsidRPr="0083568D" w:rsidRDefault="0083568D" w:rsidP="0083568D">
            <w:pPr>
              <w:widowControl w:val="0"/>
              <w:suppressAutoHyphens/>
              <w:spacing w:after="0" w:line="240" w:lineRule="auto"/>
              <w:jc w:val="center"/>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 xml:space="preserve">Цена контракта, предложенная участником закупки (руб.) </w:t>
            </w:r>
          </w:p>
        </w:tc>
      </w:tr>
      <w:tr w:rsidR="0083568D" w:rsidRPr="0083568D" w:rsidTr="00EF3D9C">
        <w:trPr>
          <w:cantSplit/>
          <w:trHeight w:val="180"/>
          <w:jc w:val="center"/>
        </w:trPr>
        <w:tc>
          <w:tcPr>
            <w:tcW w:w="540" w:type="dxa"/>
            <w:tcBorders>
              <w:top w:val="double" w:sz="4" w:space="0" w:color="auto"/>
              <w:left w:val="double" w:sz="4" w:space="0" w:color="auto"/>
              <w:bottom w:val="double" w:sz="4" w:space="0" w:color="auto"/>
              <w:right w:val="double" w:sz="4" w:space="0" w:color="auto"/>
            </w:tcBorders>
            <w:vAlign w:val="center"/>
          </w:tcPr>
          <w:p w:rsidR="0083568D" w:rsidRPr="0083568D" w:rsidRDefault="0083568D" w:rsidP="0083568D">
            <w:pPr>
              <w:widowControl w:val="0"/>
              <w:suppressAutoHyphens/>
              <w:spacing w:after="0" w:line="240" w:lineRule="auto"/>
              <w:jc w:val="center"/>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1</w:t>
            </w:r>
          </w:p>
        </w:tc>
        <w:tc>
          <w:tcPr>
            <w:tcW w:w="5627" w:type="dxa"/>
            <w:tcBorders>
              <w:top w:val="double" w:sz="4" w:space="0" w:color="auto"/>
              <w:left w:val="double" w:sz="4" w:space="0" w:color="auto"/>
              <w:bottom w:val="double" w:sz="4" w:space="0" w:color="auto"/>
              <w:right w:val="double" w:sz="4" w:space="0" w:color="auto"/>
            </w:tcBorders>
            <w:vAlign w:val="center"/>
          </w:tcPr>
          <w:p w:rsidR="0083568D" w:rsidRPr="0083568D" w:rsidRDefault="0083568D" w:rsidP="0083568D">
            <w:pPr>
              <w:widowControl w:val="0"/>
              <w:suppressAutoHyphens/>
              <w:spacing w:after="0" w:line="240" w:lineRule="auto"/>
              <w:jc w:val="center"/>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2</w:t>
            </w:r>
          </w:p>
        </w:tc>
        <w:tc>
          <w:tcPr>
            <w:tcW w:w="3614" w:type="dxa"/>
            <w:tcBorders>
              <w:top w:val="double" w:sz="4" w:space="0" w:color="auto"/>
              <w:left w:val="double" w:sz="4" w:space="0" w:color="auto"/>
              <w:bottom w:val="double" w:sz="4" w:space="0" w:color="auto"/>
              <w:right w:val="double" w:sz="4" w:space="0" w:color="auto"/>
            </w:tcBorders>
            <w:vAlign w:val="center"/>
          </w:tcPr>
          <w:p w:rsidR="0083568D" w:rsidRPr="0083568D" w:rsidRDefault="0083568D" w:rsidP="0083568D">
            <w:pPr>
              <w:widowControl w:val="0"/>
              <w:suppressAutoHyphens/>
              <w:spacing w:after="0" w:line="240" w:lineRule="auto"/>
              <w:jc w:val="center"/>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3</w:t>
            </w:r>
          </w:p>
        </w:tc>
      </w:tr>
      <w:tr w:rsidR="0083568D" w:rsidRPr="0083568D" w:rsidTr="00EF3D9C">
        <w:trPr>
          <w:cantSplit/>
          <w:jc w:val="center"/>
        </w:trPr>
        <w:tc>
          <w:tcPr>
            <w:tcW w:w="540" w:type="dxa"/>
          </w:tcPr>
          <w:p w:rsidR="0083568D" w:rsidRPr="0083568D" w:rsidRDefault="0083568D" w:rsidP="0083568D">
            <w:pPr>
              <w:widowControl w:val="0"/>
              <w:suppressAutoHyphens/>
              <w:spacing w:after="0" w:line="240" w:lineRule="auto"/>
              <w:jc w:val="center"/>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1</w:t>
            </w:r>
          </w:p>
        </w:tc>
        <w:tc>
          <w:tcPr>
            <w:tcW w:w="5627" w:type="dxa"/>
          </w:tcPr>
          <w:p w:rsidR="0083568D" w:rsidRPr="0083568D" w:rsidRDefault="0083568D" w:rsidP="0083568D">
            <w:pPr>
              <w:widowControl w:val="0"/>
              <w:suppressAutoHyphens/>
              <w:snapToGrid w:val="0"/>
              <w:spacing w:after="0" w:line="240" w:lineRule="auto"/>
              <w:rPr>
                <w:rFonts w:ascii="Times New Roman" w:eastAsia="SimSun" w:hAnsi="Times New Roman" w:cs="Tahoma"/>
                <w:kern w:val="1"/>
                <w:sz w:val="20"/>
                <w:szCs w:val="20"/>
              </w:rPr>
            </w:pPr>
            <w:r w:rsidRPr="0083568D">
              <w:rPr>
                <w:rFonts w:ascii="Times New Roman" w:eastAsia="SimSun" w:hAnsi="Times New Roman" w:cs="Tahoma"/>
                <w:b/>
                <w:bCs/>
                <w:kern w:val="1"/>
                <w:sz w:val="20"/>
                <w:szCs w:val="20"/>
              </w:rPr>
              <w:t>оказание услуг по проведению ежегодного обязательного аудита бухгалтерской (финансовой) отчетности  МУП «Водоканал» за 2015 год</w:t>
            </w:r>
          </w:p>
        </w:tc>
        <w:tc>
          <w:tcPr>
            <w:tcW w:w="3614"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tc>
      </w:tr>
    </w:tbl>
    <w:p w:rsidR="0083568D" w:rsidRPr="0083568D" w:rsidRDefault="0083568D" w:rsidP="0083568D">
      <w:pPr>
        <w:suppressAutoHyphens/>
        <w:spacing w:after="0" w:line="240" w:lineRule="auto"/>
        <w:jc w:val="both"/>
        <w:rPr>
          <w:rFonts w:ascii="Times New Roman" w:eastAsia="Times New Roman" w:hAnsi="Times New Roman" w:cs="Times New Roman"/>
          <w:b/>
          <w:bCs/>
          <w:sz w:val="20"/>
          <w:szCs w:val="20"/>
          <w:lang w:eastAsia="ar-SA"/>
        </w:rPr>
      </w:pPr>
    </w:p>
    <w:p w:rsidR="0083568D" w:rsidRPr="0083568D" w:rsidRDefault="0083568D" w:rsidP="0083568D">
      <w:pPr>
        <w:suppressAutoHyphens/>
        <w:spacing w:after="0" w:line="240" w:lineRule="auto"/>
        <w:jc w:val="both"/>
        <w:rPr>
          <w:rFonts w:ascii="Times New Roman" w:eastAsia="Times New Roman" w:hAnsi="Times New Roman" w:cs="Times New Roman"/>
          <w:b/>
          <w:sz w:val="20"/>
          <w:szCs w:val="20"/>
          <w:lang w:eastAsia="ar-SA"/>
        </w:rPr>
      </w:pPr>
      <w:r w:rsidRPr="0083568D">
        <w:rPr>
          <w:rFonts w:ascii="Times New Roman" w:eastAsia="Times New Roman" w:hAnsi="Times New Roman" w:cs="Times New Roman"/>
          <w:b/>
          <w:sz w:val="20"/>
          <w:szCs w:val="20"/>
          <w:lang w:eastAsia="ar-SA"/>
        </w:rPr>
        <w:tab/>
        <w:t>ИТОГО цена контракта составляет: _____ (указать значение цифрами и прописью) рублей.</w:t>
      </w:r>
    </w:p>
    <w:p w:rsidR="0083568D" w:rsidRPr="0083568D" w:rsidRDefault="0083568D" w:rsidP="0083568D">
      <w:pPr>
        <w:widowControl w:val="0"/>
        <w:suppressAutoHyphens/>
        <w:spacing w:after="0" w:line="240" w:lineRule="auto"/>
        <w:ind w:firstLine="708"/>
        <w:rPr>
          <w:rFonts w:ascii="Times New Roman" w:eastAsia="SimSun" w:hAnsi="Times New Roman" w:cs="Mangal"/>
          <w:kern w:val="1"/>
          <w:sz w:val="20"/>
          <w:szCs w:val="20"/>
          <w:lang w:eastAsia="hi-IN" w:bidi="hi-IN"/>
        </w:rPr>
      </w:pPr>
    </w:p>
    <w:p w:rsidR="0083568D" w:rsidRPr="0083568D" w:rsidRDefault="0083568D" w:rsidP="0083568D">
      <w:pPr>
        <w:widowControl w:val="0"/>
        <w:suppressAutoHyphens/>
        <w:spacing w:after="0" w:line="240" w:lineRule="auto"/>
        <w:ind w:firstLine="708"/>
        <w:rPr>
          <w:rFonts w:ascii="Times New Roman" w:eastAsia="SimSun" w:hAnsi="Times New Roman" w:cs="Mangal"/>
          <w:kern w:val="1"/>
          <w:sz w:val="20"/>
          <w:szCs w:val="20"/>
          <w:lang w:eastAsia="hi-IN" w:bidi="hi-IN"/>
        </w:rPr>
      </w:pPr>
    </w:p>
    <w:p w:rsidR="0083568D" w:rsidRPr="0083568D" w:rsidRDefault="0083568D" w:rsidP="0083568D">
      <w:pPr>
        <w:widowControl w:val="0"/>
        <w:suppressAutoHyphens/>
        <w:spacing w:after="0" w:line="240" w:lineRule="auto"/>
        <w:ind w:firstLine="708"/>
        <w:rPr>
          <w:rFonts w:ascii="Times New Roman" w:eastAsia="SimSun" w:hAnsi="Times New Roman" w:cs="Mangal"/>
          <w:kern w:val="1"/>
          <w:sz w:val="20"/>
          <w:szCs w:val="20"/>
          <w:lang w:eastAsia="hi-IN" w:bidi="hi-IN"/>
        </w:rPr>
      </w:pPr>
    </w:p>
    <w:p w:rsidR="0083568D" w:rsidRPr="0083568D" w:rsidRDefault="0083568D" w:rsidP="0083568D">
      <w:pPr>
        <w:widowControl w:val="0"/>
        <w:tabs>
          <w:tab w:val="left" w:pos="2385"/>
        </w:tabs>
        <w:suppressAutoHyphens/>
        <w:spacing w:after="0" w:line="240" w:lineRule="auto"/>
        <w:ind w:right="-104"/>
        <w:rPr>
          <w:rFonts w:ascii="Times New Roman" w:eastAsia="SimSun" w:hAnsi="Times New Roman" w:cs="Times New Roman"/>
          <w:b/>
          <w:kern w:val="1"/>
          <w:sz w:val="20"/>
          <w:szCs w:val="20"/>
          <w:lang w:eastAsia="hi-IN" w:bidi="hi-IN"/>
        </w:rPr>
      </w:pPr>
      <w:r w:rsidRPr="0083568D">
        <w:rPr>
          <w:rFonts w:ascii="Times New Roman" w:eastAsia="SimSun" w:hAnsi="Times New Roman" w:cs="Times New Roman"/>
          <w:b/>
          <w:kern w:val="1"/>
          <w:sz w:val="20"/>
          <w:szCs w:val="20"/>
          <w:lang w:eastAsia="hi-IN" w:bidi="hi-IN"/>
        </w:rPr>
        <w:t>Участник открытого конкурса(уполномоченный представитель)</w:t>
      </w:r>
    </w:p>
    <w:p w:rsidR="0083568D" w:rsidRPr="0083568D" w:rsidRDefault="0083568D" w:rsidP="0083568D">
      <w:pPr>
        <w:widowControl w:val="0"/>
        <w:tabs>
          <w:tab w:val="left" w:pos="5385"/>
        </w:tabs>
        <w:suppressAutoHyphens/>
        <w:spacing w:after="0" w:line="240" w:lineRule="auto"/>
        <w:rPr>
          <w:rFonts w:ascii="Times New Roman" w:eastAsia="SimSun" w:hAnsi="Times New Roman" w:cs="Times New Roman"/>
          <w:kern w:val="1"/>
          <w:sz w:val="20"/>
          <w:szCs w:val="20"/>
          <w:lang w:eastAsia="hi-IN" w:bidi="hi-IN"/>
        </w:rPr>
      </w:pPr>
    </w:p>
    <w:p w:rsidR="0083568D" w:rsidRPr="0083568D" w:rsidRDefault="0083568D" w:rsidP="0083568D">
      <w:pPr>
        <w:widowControl w:val="0"/>
        <w:tabs>
          <w:tab w:val="left" w:pos="5385"/>
        </w:tabs>
        <w:suppressAutoHyphens/>
        <w:spacing w:after="0" w:line="240" w:lineRule="auto"/>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______________________________________  (Ф.И.О.)</w:t>
      </w:r>
      <w:r w:rsidRPr="0083568D">
        <w:rPr>
          <w:rFonts w:ascii="Times New Roman" w:eastAsia="SimSun" w:hAnsi="Times New Roman" w:cs="Times New Roman"/>
          <w:kern w:val="1"/>
          <w:sz w:val="20"/>
          <w:szCs w:val="20"/>
          <w:lang w:eastAsia="hi-IN" w:bidi="hi-IN"/>
        </w:rPr>
        <w:tab/>
      </w:r>
    </w:p>
    <w:p w:rsidR="0083568D" w:rsidRPr="0083568D" w:rsidRDefault="0083568D" w:rsidP="0083568D">
      <w:pPr>
        <w:widowControl w:val="0"/>
        <w:tabs>
          <w:tab w:val="left" w:pos="5385"/>
        </w:tabs>
        <w:suppressAutoHyphens/>
        <w:spacing w:after="0" w:line="240" w:lineRule="auto"/>
        <w:rPr>
          <w:rFonts w:ascii="Times New Roman" w:eastAsia="SimSun" w:hAnsi="Times New Roman" w:cs="Times New Roman"/>
          <w:i/>
          <w:kern w:val="1"/>
          <w:sz w:val="20"/>
          <w:szCs w:val="20"/>
          <w:lang w:eastAsia="hi-IN" w:bidi="hi-IN"/>
        </w:rPr>
      </w:pPr>
      <w:r w:rsidRPr="0083568D">
        <w:rPr>
          <w:rFonts w:ascii="Times New Roman" w:eastAsia="SimSun" w:hAnsi="Times New Roman" w:cs="Times New Roman"/>
          <w:i/>
          <w:kern w:val="1"/>
          <w:sz w:val="20"/>
          <w:szCs w:val="20"/>
          <w:lang w:eastAsia="hi-IN" w:bidi="hi-IN"/>
        </w:rPr>
        <w:t>(подпись)</w:t>
      </w:r>
    </w:p>
    <w:p w:rsidR="0083568D" w:rsidRPr="0083568D" w:rsidRDefault="0083568D" w:rsidP="0083568D">
      <w:pPr>
        <w:widowControl w:val="0"/>
        <w:suppressAutoHyphens/>
        <w:spacing w:after="0" w:line="240" w:lineRule="auto"/>
        <w:jc w:val="center"/>
        <w:rPr>
          <w:rFonts w:ascii="Times New Roman" w:eastAsia="SimSun" w:hAnsi="Times New Roman" w:cs="Mangal"/>
          <w:i/>
          <w:kern w:val="1"/>
          <w:sz w:val="20"/>
          <w:szCs w:val="20"/>
          <w:lang w:eastAsia="hi-IN" w:bidi="hi-IN"/>
        </w:rPr>
      </w:pPr>
      <w:r w:rsidRPr="0083568D">
        <w:rPr>
          <w:rFonts w:ascii="Times New Roman" w:eastAsia="SimSun" w:hAnsi="Times New Roman" w:cs="Mangal"/>
          <w:kern w:val="1"/>
          <w:sz w:val="20"/>
          <w:szCs w:val="20"/>
          <w:lang w:eastAsia="hi-IN" w:bidi="hi-IN"/>
        </w:rPr>
        <w:t>М.П.</w:t>
      </w:r>
    </w:p>
    <w:p w:rsidR="0083568D" w:rsidRPr="0083568D" w:rsidRDefault="0083568D" w:rsidP="0083568D">
      <w:pPr>
        <w:widowControl w:val="0"/>
        <w:tabs>
          <w:tab w:val="left" w:pos="5385"/>
        </w:tabs>
        <w:suppressAutoHyphens/>
        <w:spacing w:after="0" w:line="240" w:lineRule="auto"/>
        <w:rPr>
          <w:rFonts w:ascii="Times New Roman" w:eastAsia="SimSun" w:hAnsi="Times New Roman" w:cs="Times New Roman"/>
          <w:i/>
          <w:kern w:val="1"/>
          <w:sz w:val="20"/>
          <w:szCs w:val="20"/>
          <w:lang w:eastAsia="hi-IN" w:bidi="hi-IN"/>
        </w:rPr>
      </w:pPr>
    </w:p>
    <w:p w:rsidR="0083568D" w:rsidRPr="0083568D" w:rsidRDefault="0083568D" w:rsidP="0083568D">
      <w:pPr>
        <w:widowControl w:val="0"/>
        <w:suppressAutoHyphens/>
        <w:spacing w:after="0" w:line="240" w:lineRule="auto"/>
        <w:jc w:val="center"/>
        <w:rPr>
          <w:rFonts w:ascii="Times New Roman" w:eastAsia="SimSun" w:hAnsi="Times New Roman" w:cs="Mangal"/>
          <w:b/>
          <w:caps/>
          <w:kern w:val="1"/>
          <w:sz w:val="20"/>
          <w:szCs w:val="20"/>
          <w:lang w:eastAsia="hi-IN" w:bidi="hi-IN"/>
        </w:rPr>
      </w:pPr>
      <w:r w:rsidRPr="0083568D">
        <w:rPr>
          <w:rFonts w:ascii="Times New Roman" w:eastAsia="SimSun" w:hAnsi="Times New Roman" w:cs="Mangal"/>
          <w:kern w:val="1"/>
          <w:sz w:val="20"/>
          <w:szCs w:val="20"/>
          <w:lang w:eastAsia="hi-IN" w:bidi="hi-IN"/>
        </w:rPr>
        <w:br w:type="page"/>
      </w:r>
      <w:r w:rsidRPr="0083568D">
        <w:rPr>
          <w:rFonts w:ascii="Times New Roman" w:eastAsia="SimSun" w:hAnsi="Times New Roman" w:cs="Mangal"/>
          <w:b/>
          <w:kern w:val="1"/>
          <w:sz w:val="20"/>
          <w:szCs w:val="20"/>
          <w:lang w:eastAsia="hi-IN" w:bidi="hi-IN"/>
        </w:rPr>
        <w:lastRenderedPageBreak/>
        <w:t>Форма 4.</w:t>
      </w:r>
      <w:r w:rsidRPr="0083568D">
        <w:rPr>
          <w:rFonts w:ascii="Times New Roman" w:eastAsia="SimSun" w:hAnsi="Times New Roman" w:cs="Mangal"/>
          <w:b/>
          <w:caps/>
          <w:kern w:val="1"/>
          <w:sz w:val="20"/>
          <w:szCs w:val="20"/>
          <w:lang w:eastAsia="hi-IN" w:bidi="hi-IN"/>
        </w:rPr>
        <w:t xml:space="preserve"> «Предложение о квалификации участников закупки»  </w:t>
      </w:r>
    </w:p>
    <w:p w:rsidR="0083568D" w:rsidRPr="0083568D" w:rsidRDefault="0083568D" w:rsidP="0083568D">
      <w:pPr>
        <w:widowControl w:val="0"/>
        <w:suppressAutoHyphens/>
        <w:spacing w:after="0" w:line="240" w:lineRule="auto"/>
        <w:jc w:val="center"/>
        <w:rPr>
          <w:rFonts w:ascii="Times New Roman" w:eastAsia="SimSun" w:hAnsi="Times New Roman" w:cs="Mangal"/>
          <w:b/>
          <w:kern w:val="1"/>
          <w:sz w:val="20"/>
          <w:szCs w:val="20"/>
          <w:lang w:eastAsia="hi-IN" w:bidi="hi-IN"/>
        </w:rPr>
      </w:pPr>
    </w:p>
    <w:tbl>
      <w:tblPr>
        <w:tblW w:w="94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824"/>
        <w:gridCol w:w="3119"/>
        <w:gridCol w:w="2976"/>
      </w:tblGrid>
      <w:tr w:rsidR="0083568D" w:rsidRPr="0083568D" w:rsidTr="00EF3D9C">
        <w:trPr>
          <w:tblHeader/>
        </w:trPr>
        <w:tc>
          <w:tcPr>
            <w:tcW w:w="567" w:type="dxa"/>
          </w:tcPr>
          <w:p w:rsidR="0083568D" w:rsidRPr="0083568D" w:rsidRDefault="0083568D" w:rsidP="0083568D">
            <w:pPr>
              <w:widowControl w:val="0"/>
              <w:suppressAutoHyphens/>
              <w:autoSpaceDE w:val="0"/>
              <w:autoSpaceDN w:val="0"/>
              <w:adjustRightInd w:val="0"/>
              <w:spacing w:after="0" w:line="240" w:lineRule="auto"/>
              <w:jc w:val="center"/>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w:t>
            </w:r>
          </w:p>
          <w:p w:rsidR="0083568D" w:rsidRPr="0083568D" w:rsidRDefault="0083568D" w:rsidP="0083568D">
            <w:pPr>
              <w:widowControl w:val="0"/>
              <w:suppressAutoHyphens/>
              <w:autoSpaceDE w:val="0"/>
              <w:autoSpaceDN w:val="0"/>
              <w:adjustRightInd w:val="0"/>
              <w:spacing w:after="0" w:line="240" w:lineRule="auto"/>
              <w:jc w:val="center"/>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п/п</w:t>
            </w:r>
          </w:p>
        </w:tc>
        <w:tc>
          <w:tcPr>
            <w:tcW w:w="2824" w:type="dxa"/>
          </w:tcPr>
          <w:p w:rsidR="0083568D" w:rsidRPr="0083568D" w:rsidRDefault="0083568D" w:rsidP="0083568D">
            <w:pPr>
              <w:widowControl w:val="0"/>
              <w:suppressAutoHyphens/>
              <w:autoSpaceDE w:val="0"/>
              <w:autoSpaceDN w:val="0"/>
              <w:adjustRightInd w:val="0"/>
              <w:spacing w:after="0" w:line="240" w:lineRule="auto"/>
              <w:jc w:val="center"/>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Наименование показателя</w:t>
            </w:r>
          </w:p>
        </w:tc>
        <w:tc>
          <w:tcPr>
            <w:tcW w:w="3119" w:type="dxa"/>
          </w:tcPr>
          <w:p w:rsidR="0083568D" w:rsidRPr="0083568D" w:rsidRDefault="0083568D" w:rsidP="0083568D">
            <w:pPr>
              <w:widowControl w:val="0"/>
              <w:suppressAutoHyphens/>
              <w:autoSpaceDE w:val="0"/>
              <w:autoSpaceDN w:val="0"/>
              <w:adjustRightInd w:val="0"/>
              <w:spacing w:after="0" w:line="240" w:lineRule="auto"/>
              <w:jc w:val="center"/>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Данные участника конкурса</w:t>
            </w:r>
          </w:p>
        </w:tc>
        <w:tc>
          <w:tcPr>
            <w:tcW w:w="2976" w:type="dxa"/>
          </w:tcPr>
          <w:p w:rsidR="0083568D" w:rsidRPr="0083568D" w:rsidRDefault="0083568D" w:rsidP="0083568D">
            <w:pPr>
              <w:widowControl w:val="0"/>
              <w:suppressAutoHyphens/>
              <w:autoSpaceDE w:val="0"/>
              <w:autoSpaceDN w:val="0"/>
              <w:adjustRightInd w:val="0"/>
              <w:spacing w:after="0" w:line="240" w:lineRule="auto"/>
              <w:jc w:val="center"/>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Примечание</w:t>
            </w:r>
          </w:p>
        </w:tc>
      </w:tr>
      <w:tr w:rsidR="0083568D" w:rsidRPr="0083568D" w:rsidTr="00EF3D9C">
        <w:trPr>
          <w:tblHeader/>
        </w:trPr>
        <w:tc>
          <w:tcPr>
            <w:tcW w:w="567" w:type="dxa"/>
          </w:tcPr>
          <w:p w:rsidR="0083568D" w:rsidRPr="0083568D" w:rsidRDefault="0083568D" w:rsidP="0083568D">
            <w:pPr>
              <w:widowControl w:val="0"/>
              <w:suppressAutoHyphens/>
              <w:autoSpaceDE w:val="0"/>
              <w:autoSpaceDN w:val="0"/>
              <w:adjustRightInd w:val="0"/>
              <w:spacing w:after="0" w:line="240" w:lineRule="auto"/>
              <w:jc w:val="center"/>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1</w:t>
            </w:r>
          </w:p>
        </w:tc>
        <w:tc>
          <w:tcPr>
            <w:tcW w:w="2824" w:type="dxa"/>
          </w:tcPr>
          <w:p w:rsidR="0083568D" w:rsidRPr="0083568D" w:rsidRDefault="0083568D" w:rsidP="0083568D">
            <w:pPr>
              <w:widowControl w:val="0"/>
              <w:suppressAutoHyphens/>
              <w:autoSpaceDE w:val="0"/>
              <w:autoSpaceDN w:val="0"/>
              <w:adjustRightInd w:val="0"/>
              <w:spacing w:after="0" w:line="240" w:lineRule="auto"/>
              <w:jc w:val="center"/>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2</w:t>
            </w:r>
          </w:p>
        </w:tc>
        <w:tc>
          <w:tcPr>
            <w:tcW w:w="3119" w:type="dxa"/>
          </w:tcPr>
          <w:p w:rsidR="0083568D" w:rsidRPr="0083568D" w:rsidRDefault="0083568D" w:rsidP="0083568D">
            <w:pPr>
              <w:widowControl w:val="0"/>
              <w:suppressAutoHyphens/>
              <w:autoSpaceDE w:val="0"/>
              <w:autoSpaceDN w:val="0"/>
              <w:adjustRightInd w:val="0"/>
              <w:spacing w:after="0" w:line="240" w:lineRule="auto"/>
              <w:jc w:val="center"/>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3</w:t>
            </w:r>
          </w:p>
        </w:tc>
        <w:tc>
          <w:tcPr>
            <w:tcW w:w="2976" w:type="dxa"/>
          </w:tcPr>
          <w:p w:rsidR="0083568D" w:rsidRPr="0083568D" w:rsidRDefault="0083568D" w:rsidP="0083568D">
            <w:pPr>
              <w:widowControl w:val="0"/>
              <w:suppressAutoHyphens/>
              <w:autoSpaceDE w:val="0"/>
              <w:autoSpaceDN w:val="0"/>
              <w:adjustRightInd w:val="0"/>
              <w:spacing w:after="0" w:line="240" w:lineRule="auto"/>
              <w:jc w:val="center"/>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4</w:t>
            </w:r>
          </w:p>
        </w:tc>
      </w:tr>
      <w:tr w:rsidR="00F64296" w:rsidRPr="0083568D" w:rsidTr="00EF3D9C">
        <w:tc>
          <w:tcPr>
            <w:tcW w:w="567" w:type="dxa"/>
          </w:tcPr>
          <w:p w:rsidR="00F64296" w:rsidRPr="0083568D" w:rsidRDefault="00F64296" w:rsidP="0083568D">
            <w:pPr>
              <w:widowControl w:val="0"/>
              <w:numPr>
                <w:ilvl w:val="0"/>
                <w:numId w:val="25"/>
              </w:numPr>
              <w:suppressAutoHyphens/>
              <w:autoSpaceDE w:val="0"/>
              <w:autoSpaceDN w:val="0"/>
              <w:adjustRightInd w:val="0"/>
              <w:spacing w:after="0" w:line="240" w:lineRule="auto"/>
              <w:jc w:val="center"/>
              <w:rPr>
                <w:rFonts w:ascii="Times New Roman" w:eastAsia="SimSun" w:hAnsi="Times New Roman" w:cs="Mangal"/>
                <w:kern w:val="1"/>
                <w:sz w:val="20"/>
                <w:szCs w:val="20"/>
                <w:lang w:eastAsia="hi-IN" w:bidi="hi-IN"/>
              </w:rPr>
            </w:pPr>
          </w:p>
        </w:tc>
        <w:tc>
          <w:tcPr>
            <w:tcW w:w="2824" w:type="dxa"/>
          </w:tcPr>
          <w:p w:rsidR="00F64296" w:rsidRPr="00B651F9" w:rsidRDefault="00F64296" w:rsidP="0047072C">
            <w:pPr>
              <w:widowControl w:val="0"/>
              <w:suppressAutoHyphens/>
              <w:spacing w:after="0" w:line="240" w:lineRule="auto"/>
              <w:rPr>
                <w:rFonts w:ascii="Times New Roman" w:eastAsia="SimSun" w:hAnsi="Times New Roman" w:cs="Mangal"/>
                <w:kern w:val="1"/>
                <w:sz w:val="20"/>
                <w:szCs w:val="20"/>
                <w:lang w:eastAsia="hi-IN" w:bidi="hi-IN"/>
              </w:rPr>
            </w:pPr>
            <w:r w:rsidRPr="00B651F9">
              <w:rPr>
                <w:rFonts w:ascii="Times New Roman" w:eastAsia="SimSun" w:hAnsi="Times New Roman" w:cs="Mangal"/>
                <w:kern w:val="1"/>
                <w:sz w:val="20"/>
                <w:szCs w:val="20"/>
                <w:lang w:eastAsia="hi-IN" w:bidi="hi-IN"/>
              </w:rPr>
              <w:t xml:space="preserve">Количество исполненных участником </w:t>
            </w:r>
            <w:r w:rsidR="0047072C" w:rsidRPr="00B651F9">
              <w:rPr>
                <w:rFonts w:ascii="Times New Roman" w:eastAsia="SimSun" w:hAnsi="Times New Roman" w:cs="Mangal"/>
                <w:kern w:val="1"/>
                <w:sz w:val="20"/>
                <w:szCs w:val="20"/>
                <w:lang w:eastAsia="hi-IN" w:bidi="hi-IN"/>
              </w:rPr>
              <w:t>закупки</w:t>
            </w:r>
            <w:r w:rsidRPr="00B651F9">
              <w:rPr>
                <w:rFonts w:ascii="Times New Roman" w:eastAsia="SimSun" w:hAnsi="Times New Roman" w:cs="Mangal"/>
                <w:kern w:val="1"/>
                <w:sz w:val="20"/>
                <w:szCs w:val="20"/>
                <w:lang w:eastAsia="hi-IN" w:bidi="hi-IN"/>
              </w:rPr>
              <w:t xml:space="preserve"> договоров (контрактов) по проведению </w:t>
            </w:r>
            <w:r w:rsidR="0047072C" w:rsidRPr="00B651F9">
              <w:rPr>
                <w:rFonts w:ascii="Times New Roman" w:eastAsia="SimSun" w:hAnsi="Times New Roman" w:cs="Mangal"/>
                <w:kern w:val="1"/>
                <w:sz w:val="20"/>
                <w:szCs w:val="20"/>
                <w:lang w:eastAsia="hi-IN" w:bidi="hi-IN"/>
              </w:rPr>
              <w:t xml:space="preserve">обязательных </w:t>
            </w:r>
            <w:r w:rsidRPr="00B651F9">
              <w:rPr>
                <w:rFonts w:ascii="Times New Roman" w:eastAsia="SimSun" w:hAnsi="Times New Roman" w:cs="Mangal"/>
                <w:kern w:val="1"/>
                <w:sz w:val="20"/>
                <w:szCs w:val="20"/>
                <w:lang w:eastAsia="hi-IN" w:bidi="hi-IN"/>
              </w:rPr>
              <w:t>аудиторских проверок на дату подачи заявки на участие в конкурсе, в штуках</w:t>
            </w:r>
          </w:p>
        </w:tc>
        <w:tc>
          <w:tcPr>
            <w:tcW w:w="3119" w:type="dxa"/>
          </w:tcPr>
          <w:p w:rsidR="00F64296" w:rsidRPr="0083568D" w:rsidRDefault="00F64296" w:rsidP="00FF57DC">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Указывается количество, и участник размещения заказа прикладывает информационное письмо, подтверждающее приводимую информацию</w:t>
            </w:r>
          </w:p>
        </w:tc>
        <w:tc>
          <w:tcPr>
            <w:tcW w:w="2976" w:type="dxa"/>
          </w:tcPr>
          <w:p w:rsidR="00F64296" w:rsidRPr="0083568D" w:rsidRDefault="00F64296" w:rsidP="0083568D">
            <w:pPr>
              <w:widowControl w:val="0"/>
              <w:suppressAutoHyphens/>
              <w:autoSpaceDE w:val="0"/>
              <w:autoSpaceDN w:val="0"/>
              <w:adjustRightInd w:val="0"/>
              <w:spacing w:after="0" w:line="240" w:lineRule="auto"/>
              <w:jc w:val="both"/>
              <w:rPr>
                <w:rFonts w:ascii="Times New Roman" w:eastAsia="SimSun" w:hAnsi="Times New Roman" w:cs="Mangal"/>
                <w:i/>
                <w:kern w:val="1"/>
                <w:sz w:val="20"/>
                <w:szCs w:val="20"/>
                <w:lang w:eastAsia="hi-IN" w:bidi="hi-IN"/>
              </w:rPr>
            </w:pPr>
          </w:p>
        </w:tc>
      </w:tr>
      <w:tr w:rsidR="00F64296" w:rsidRPr="0083568D" w:rsidTr="00EF3D9C">
        <w:tc>
          <w:tcPr>
            <w:tcW w:w="567" w:type="dxa"/>
          </w:tcPr>
          <w:p w:rsidR="00F64296" w:rsidRPr="0083568D" w:rsidRDefault="00F64296" w:rsidP="0083568D">
            <w:pPr>
              <w:widowControl w:val="0"/>
              <w:numPr>
                <w:ilvl w:val="0"/>
                <w:numId w:val="25"/>
              </w:numPr>
              <w:suppressAutoHyphens/>
              <w:autoSpaceDE w:val="0"/>
              <w:autoSpaceDN w:val="0"/>
              <w:adjustRightInd w:val="0"/>
              <w:spacing w:after="0" w:line="240" w:lineRule="auto"/>
              <w:jc w:val="center"/>
              <w:rPr>
                <w:rFonts w:ascii="Times New Roman" w:eastAsia="SimSun" w:hAnsi="Times New Roman" w:cs="Mangal"/>
                <w:kern w:val="1"/>
                <w:sz w:val="20"/>
                <w:szCs w:val="20"/>
                <w:lang w:eastAsia="hi-IN" w:bidi="hi-IN"/>
              </w:rPr>
            </w:pPr>
          </w:p>
        </w:tc>
        <w:tc>
          <w:tcPr>
            <w:tcW w:w="2824" w:type="dxa"/>
          </w:tcPr>
          <w:p w:rsidR="00F64296" w:rsidRPr="00B651F9" w:rsidRDefault="00F64296" w:rsidP="00FF57DC">
            <w:pPr>
              <w:widowControl w:val="0"/>
              <w:suppressAutoHyphens/>
              <w:spacing w:after="0" w:line="240" w:lineRule="auto"/>
              <w:rPr>
                <w:rFonts w:ascii="Times New Roman" w:eastAsia="SimSun" w:hAnsi="Times New Roman" w:cs="Mangal"/>
                <w:kern w:val="1"/>
                <w:sz w:val="20"/>
                <w:szCs w:val="20"/>
                <w:lang w:eastAsia="hi-IN" w:bidi="hi-IN"/>
              </w:rPr>
            </w:pPr>
            <w:r w:rsidRPr="00B651F9">
              <w:rPr>
                <w:rFonts w:ascii="Times New Roman" w:eastAsia="SimSun" w:hAnsi="Times New Roman" w:cs="Mangal"/>
                <w:kern w:val="1"/>
                <w:sz w:val="20"/>
                <w:szCs w:val="20"/>
                <w:lang w:eastAsia="hi-IN" w:bidi="hi-IN"/>
              </w:rPr>
              <w:t>Численность аудиторов, одновременно направляемых для проверки непосредственно на предприятие – выездная часть проверки, соответствующих квалификационным требованиям аудитора, являющихся работниками аудиторской организации – участника размещения заказа на основании трудовых договоров</w:t>
            </w:r>
          </w:p>
        </w:tc>
        <w:tc>
          <w:tcPr>
            <w:tcW w:w="3119" w:type="dxa"/>
          </w:tcPr>
          <w:p w:rsidR="00F64296" w:rsidRPr="0083568D" w:rsidRDefault="00F64296" w:rsidP="00FF57DC">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Указывается количество, и участник размещения заказа прикладывает информационное письмо, подтверждающее приводимую информацию</w:t>
            </w:r>
          </w:p>
        </w:tc>
        <w:tc>
          <w:tcPr>
            <w:tcW w:w="2976" w:type="dxa"/>
          </w:tcPr>
          <w:p w:rsidR="00F64296" w:rsidRPr="0083568D" w:rsidRDefault="00F64296" w:rsidP="0083568D">
            <w:pPr>
              <w:widowControl w:val="0"/>
              <w:suppressAutoHyphens/>
              <w:autoSpaceDE w:val="0"/>
              <w:autoSpaceDN w:val="0"/>
              <w:adjustRightInd w:val="0"/>
              <w:spacing w:after="0" w:line="240" w:lineRule="auto"/>
              <w:jc w:val="both"/>
              <w:rPr>
                <w:rFonts w:ascii="Times New Roman" w:eastAsia="SimSun" w:hAnsi="Times New Roman" w:cs="Mangal"/>
                <w:i/>
                <w:kern w:val="1"/>
                <w:sz w:val="20"/>
                <w:szCs w:val="20"/>
                <w:lang w:eastAsia="hi-IN" w:bidi="hi-IN"/>
              </w:rPr>
            </w:pPr>
          </w:p>
        </w:tc>
      </w:tr>
    </w:tbl>
    <w:p w:rsidR="0083568D" w:rsidRPr="0083568D" w:rsidRDefault="0083568D" w:rsidP="0083568D">
      <w:pPr>
        <w:widowControl w:val="0"/>
        <w:suppressAutoHyphens/>
        <w:spacing w:after="0" w:line="360" w:lineRule="auto"/>
        <w:jc w:val="center"/>
        <w:rPr>
          <w:rFonts w:ascii="Times New Roman" w:eastAsia="SimSun" w:hAnsi="Times New Roman" w:cs="Mangal"/>
          <w:b/>
          <w:kern w:val="1"/>
          <w:sz w:val="20"/>
          <w:szCs w:val="20"/>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b/>
          <w:kern w:val="1"/>
          <w:sz w:val="20"/>
          <w:szCs w:val="20"/>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b/>
          <w:kern w:val="1"/>
          <w:sz w:val="20"/>
          <w:szCs w:val="20"/>
          <w:lang w:eastAsia="hi-IN" w:bidi="hi-IN"/>
        </w:rPr>
      </w:pPr>
    </w:p>
    <w:p w:rsidR="0083568D" w:rsidRPr="0083568D" w:rsidRDefault="0083568D" w:rsidP="0083568D">
      <w:pPr>
        <w:widowControl w:val="0"/>
        <w:tabs>
          <w:tab w:val="left" w:pos="2385"/>
        </w:tabs>
        <w:suppressAutoHyphens/>
        <w:spacing w:after="0" w:line="240" w:lineRule="auto"/>
        <w:ind w:right="-104"/>
        <w:rPr>
          <w:rFonts w:ascii="Times New Roman" w:eastAsia="SimSun" w:hAnsi="Times New Roman" w:cs="Times New Roman"/>
          <w:b/>
          <w:kern w:val="1"/>
          <w:sz w:val="20"/>
          <w:szCs w:val="20"/>
          <w:lang w:eastAsia="hi-IN" w:bidi="hi-IN"/>
        </w:rPr>
      </w:pPr>
      <w:r w:rsidRPr="0083568D">
        <w:rPr>
          <w:rFonts w:ascii="Times New Roman" w:eastAsia="SimSun" w:hAnsi="Times New Roman" w:cs="Times New Roman"/>
          <w:b/>
          <w:kern w:val="1"/>
          <w:sz w:val="20"/>
          <w:szCs w:val="20"/>
          <w:lang w:eastAsia="hi-IN" w:bidi="hi-IN"/>
        </w:rPr>
        <w:t>Участник открытого конкурса(уполномоченный представитель)</w:t>
      </w:r>
    </w:p>
    <w:p w:rsidR="0083568D" w:rsidRPr="0083568D" w:rsidRDefault="0083568D" w:rsidP="0083568D">
      <w:pPr>
        <w:widowControl w:val="0"/>
        <w:tabs>
          <w:tab w:val="left" w:pos="5385"/>
        </w:tabs>
        <w:suppressAutoHyphens/>
        <w:spacing w:after="0" w:line="240" w:lineRule="auto"/>
        <w:rPr>
          <w:rFonts w:ascii="Times New Roman" w:eastAsia="SimSun" w:hAnsi="Times New Roman" w:cs="Times New Roman"/>
          <w:kern w:val="1"/>
          <w:sz w:val="20"/>
          <w:szCs w:val="20"/>
          <w:lang w:eastAsia="hi-IN" w:bidi="hi-IN"/>
        </w:rPr>
      </w:pPr>
    </w:p>
    <w:p w:rsidR="0083568D" w:rsidRPr="0083568D" w:rsidRDefault="0083568D" w:rsidP="0083568D">
      <w:pPr>
        <w:widowControl w:val="0"/>
        <w:tabs>
          <w:tab w:val="left" w:pos="5385"/>
        </w:tabs>
        <w:suppressAutoHyphens/>
        <w:spacing w:after="0" w:line="240" w:lineRule="auto"/>
        <w:rPr>
          <w:rFonts w:ascii="Times New Roman" w:eastAsia="SimSun" w:hAnsi="Times New Roman" w:cs="Times New Roman"/>
          <w:kern w:val="1"/>
          <w:sz w:val="20"/>
          <w:szCs w:val="20"/>
          <w:lang w:eastAsia="hi-IN" w:bidi="hi-IN"/>
        </w:rPr>
      </w:pPr>
      <w:r w:rsidRPr="0083568D">
        <w:rPr>
          <w:rFonts w:ascii="Times New Roman" w:eastAsia="SimSun" w:hAnsi="Times New Roman" w:cs="Times New Roman"/>
          <w:kern w:val="1"/>
          <w:sz w:val="20"/>
          <w:szCs w:val="20"/>
          <w:lang w:eastAsia="hi-IN" w:bidi="hi-IN"/>
        </w:rPr>
        <w:t>______________________________________  (Ф.И.О.)</w:t>
      </w:r>
      <w:r w:rsidRPr="0083568D">
        <w:rPr>
          <w:rFonts w:ascii="Times New Roman" w:eastAsia="SimSun" w:hAnsi="Times New Roman" w:cs="Times New Roman"/>
          <w:kern w:val="1"/>
          <w:sz w:val="20"/>
          <w:szCs w:val="20"/>
          <w:lang w:eastAsia="hi-IN" w:bidi="hi-IN"/>
        </w:rPr>
        <w:tab/>
      </w:r>
    </w:p>
    <w:p w:rsidR="0083568D" w:rsidRPr="0083568D" w:rsidRDefault="0083568D" w:rsidP="0083568D">
      <w:pPr>
        <w:widowControl w:val="0"/>
        <w:tabs>
          <w:tab w:val="left" w:pos="5385"/>
        </w:tabs>
        <w:suppressAutoHyphens/>
        <w:spacing w:after="0" w:line="240" w:lineRule="auto"/>
        <w:rPr>
          <w:rFonts w:ascii="Times New Roman" w:eastAsia="SimSun" w:hAnsi="Times New Roman" w:cs="Times New Roman"/>
          <w:i/>
          <w:kern w:val="1"/>
          <w:sz w:val="20"/>
          <w:szCs w:val="20"/>
          <w:lang w:eastAsia="hi-IN" w:bidi="hi-IN"/>
        </w:rPr>
      </w:pPr>
      <w:r w:rsidRPr="0083568D">
        <w:rPr>
          <w:rFonts w:ascii="Times New Roman" w:eastAsia="SimSun" w:hAnsi="Times New Roman" w:cs="Times New Roman"/>
          <w:i/>
          <w:kern w:val="1"/>
          <w:sz w:val="20"/>
          <w:szCs w:val="20"/>
          <w:lang w:eastAsia="hi-IN" w:bidi="hi-IN"/>
        </w:rPr>
        <w:t>(подпись)</w:t>
      </w:r>
    </w:p>
    <w:p w:rsidR="0083568D" w:rsidRPr="0083568D" w:rsidRDefault="0083568D" w:rsidP="0083568D">
      <w:pPr>
        <w:widowControl w:val="0"/>
        <w:suppressAutoHyphens/>
        <w:spacing w:after="0" w:line="240" w:lineRule="auto"/>
        <w:jc w:val="center"/>
        <w:rPr>
          <w:rFonts w:ascii="Times New Roman" w:eastAsia="SimSun" w:hAnsi="Times New Roman" w:cs="Mangal"/>
          <w:i/>
          <w:kern w:val="1"/>
          <w:sz w:val="20"/>
          <w:szCs w:val="20"/>
          <w:lang w:eastAsia="hi-IN" w:bidi="hi-IN"/>
        </w:rPr>
      </w:pPr>
      <w:r w:rsidRPr="0083568D">
        <w:rPr>
          <w:rFonts w:ascii="Times New Roman" w:eastAsia="SimSun" w:hAnsi="Times New Roman" w:cs="Mangal"/>
          <w:kern w:val="1"/>
          <w:sz w:val="20"/>
          <w:szCs w:val="20"/>
          <w:lang w:eastAsia="hi-IN" w:bidi="hi-IN"/>
        </w:rPr>
        <w:t>М.П.</w:t>
      </w:r>
    </w:p>
    <w:p w:rsidR="0083568D" w:rsidRPr="0083568D" w:rsidRDefault="0083568D" w:rsidP="0083568D">
      <w:pPr>
        <w:widowControl w:val="0"/>
        <w:suppressAutoHyphens/>
        <w:spacing w:after="0" w:line="240" w:lineRule="auto"/>
        <w:rPr>
          <w:rFonts w:ascii="Times New Roman" w:eastAsia="SimSun" w:hAnsi="Times New Roman" w:cs="Mangal"/>
          <w:i/>
          <w:kern w:val="1"/>
          <w:sz w:val="20"/>
          <w:szCs w:val="20"/>
          <w:vertAlign w:val="superscript"/>
          <w:lang w:eastAsia="hi-IN" w:bidi="hi-IN"/>
        </w:rPr>
      </w:pPr>
    </w:p>
    <w:p w:rsidR="0083568D" w:rsidRPr="0083568D" w:rsidRDefault="0083568D" w:rsidP="0083568D">
      <w:pPr>
        <w:widowControl w:val="0"/>
        <w:suppressAutoHyphens/>
        <w:spacing w:after="0" w:line="240" w:lineRule="auto"/>
        <w:jc w:val="right"/>
        <w:rPr>
          <w:rFonts w:ascii="Times New Roman" w:eastAsia="SimSun" w:hAnsi="Times New Roman" w:cs="Mangal"/>
          <w:i/>
          <w:color w:val="000000"/>
          <w:kern w:val="1"/>
          <w:sz w:val="20"/>
          <w:szCs w:val="20"/>
          <w:lang w:eastAsia="hi-IN" w:bidi="hi-IN"/>
        </w:rPr>
      </w:pPr>
    </w:p>
    <w:p w:rsidR="0083568D" w:rsidRPr="0083568D" w:rsidRDefault="0083568D" w:rsidP="0083568D">
      <w:pPr>
        <w:widowControl w:val="0"/>
        <w:suppressAutoHyphens/>
        <w:spacing w:after="0" w:line="240" w:lineRule="auto"/>
        <w:jc w:val="right"/>
        <w:rPr>
          <w:rFonts w:ascii="Times New Roman" w:eastAsia="SimSun" w:hAnsi="Times New Roman" w:cs="Mangal"/>
          <w:i/>
          <w:color w:val="000000"/>
          <w:kern w:val="1"/>
          <w:sz w:val="24"/>
          <w:szCs w:val="24"/>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i/>
          <w:color w:val="000000"/>
          <w:kern w:val="1"/>
          <w:sz w:val="18"/>
          <w:szCs w:val="18"/>
          <w:lang w:eastAsia="hi-IN" w:bidi="hi-IN"/>
        </w:rPr>
      </w:pPr>
      <w:r w:rsidRPr="0083568D">
        <w:rPr>
          <w:rFonts w:ascii="Times New Roman" w:eastAsia="SimSun" w:hAnsi="Times New Roman" w:cs="Mangal"/>
          <w:i/>
          <w:color w:val="000000"/>
          <w:kern w:val="1"/>
          <w:sz w:val="18"/>
          <w:szCs w:val="18"/>
          <w:lang w:eastAsia="hi-IN" w:bidi="hi-IN"/>
        </w:rPr>
        <w:t>(Участник закупки по своему усмотрению в подтверждение данных, представленных в настоящей форме, может приложить  любые документы, положительно его характеризующие.)</w:t>
      </w:r>
    </w:p>
    <w:p w:rsidR="0083568D" w:rsidRPr="0083568D" w:rsidRDefault="0083568D" w:rsidP="0083568D">
      <w:pPr>
        <w:widowControl w:val="0"/>
        <w:suppressAutoHyphens/>
        <w:spacing w:after="0" w:line="240" w:lineRule="auto"/>
        <w:jc w:val="right"/>
        <w:rPr>
          <w:rFonts w:ascii="Times New Roman" w:eastAsia="SimSun" w:hAnsi="Times New Roman" w:cs="Mangal"/>
          <w:i/>
          <w:color w:val="000000"/>
          <w:kern w:val="1"/>
          <w:sz w:val="24"/>
          <w:szCs w:val="24"/>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kern w:val="1"/>
          <w:sz w:val="16"/>
          <w:szCs w:val="16"/>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b/>
          <w:kern w:val="1"/>
          <w:lang w:eastAsia="hi-IN" w:bidi="hi-IN"/>
        </w:rPr>
      </w:pPr>
    </w:p>
    <w:p w:rsidR="0083568D" w:rsidRPr="0083568D" w:rsidRDefault="0083568D" w:rsidP="0083568D">
      <w:pPr>
        <w:widowControl w:val="0"/>
        <w:suppressAutoHyphens/>
        <w:spacing w:after="0" w:line="240" w:lineRule="auto"/>
        <w:jc w:val="right"/>
        <w:rPr>
          <w:rFonts w:ascii="Times New Roman" w:eastAsia="SimSun" w:hAnsi="Times New Roman" w:cs="Mangal"/>
          <w:i/>
          <w:color w:val="000000"/>
          <w:kern w:val="1"/>
          <w:sz w:val="24"/>
          <w:szCs w:val="24"/>
          <w:lang w:eastAsia="hi-IN" w:bidi="hi-IN"/>
        </w:rPr>
      </w:pPr>
    </w:p>
    <w:p w:rsidR="0083568D" w:rsidRPr="0083568D" w:rsidRDefault="0083568D" w:rsidP="0083568D">
      <w:pPr>
        <w:widowControl w:val="0"/>
        <w:suppressAutoHyphens/>
        <w:spacing w:after="0" w:line="240" w:lineRule="auto"/>
        <w:jc w:val="right"/>
        <w:rPr>
          <w:rFonts w:ascii="Times New Roman" w:eastAsia="SimSun" w:hAnsi="Times New Roman" w:cs="Mangal"/>
          <w:i/>
          <w:color w:val="000000"/>
          <w:kern w:val="1"/>
          <w:sz w:val="24"/>
          <w:szCs w:val="24"/>
          <w:lang w:eastAsia="hi-IN" w:bidi="hi-IN"/>
        </w:rPr>
        <w:sectPr w:rsidR="0083568D" w:rsidRPr="0083568D" w:rsidSect="002A6B2A">
          <w:headerReference w:type="even" r:id="rId15"/>
          <w:footerReference w:type="even" r:id="rId16"/>
          <w:footerReference w:type="default" r:id="rId17"/>
          <w:pgSz w:w="11906" w:h="16838" w:code="9"/>
          <w:pgMar w:top="1134" w:right="850" w:bottom="1134" w:left="1701" w:header="709" w:footer="709" w:gutter="0"/>
          <w:cols w:space="708"/>
          <w:titlePg/>
          <w:docGrid w:linePitch="360"/>
        </w:sectPr>
      </w:pPr>
    </w:p>
    <w:p w:rsidR="0083568D" w:rsidRPr="0083568D" w:rsidRDefault="0083568D" w:rsidP="0083568D">
      <w:pPr>
        <w:keepNext/>
        <w:spacing w:after="0" w:line="240" w:lineRule="auto"/>
        <w:jc w:val="center"/>
        <w:outlineLvl w:val="1"/>
        <w:rPr>
          <w:rFonts w:ascii="Times New Roman" w:eastAsia="Times New Roman" w:hAnsi="Times New Roman" w:cs="Times New Roman"/>
          <w:b/>
          <w:sz w:val="20"/>
          <w:szCs w:val="20"/>
        </w:rPr>
      </w:pPr>
      <w:bookmarkStart w:id="56" w:name="_Toc263772180"/>
      <w:bookmarkStart w:id="57" w:name="_Toc295467319"/>
      <w:r w:rsidRPr="0083568D">
        <w:rPr>
          <w:rFonts w:ascii="Times New Roman" w:eastAsia="Times New Roman" w:hAnsi="Times New Roman" w:cs="Times New Roman"/>
          <w:b/>
          <w:sz w:val="20"/>
          <w:szCs w:val="20"/>
        </w:rPr>
        <w:lastRenderedPageBreak/>
        <w:t xml:space="preserve">ФОРМА 5. ДОВЕРЕННОСТЬ НА УПОЛНОМОЧЕННОЕ ЛИЦО, ИМЕЮЩЕЕ ПРАВО ПОДПИСИ И ПРЕДСТАВЛЕНИЕ ИНТЕРЕСОВ ОТ ИМЕНИ УЧАСТНИКА </w:t>
      </w:r>
      <w:bookmarkEnd w:id="56"/>
      <w:bookmarkEnd w:id="57"/>
      <w:r w:rsidRPr="0083568D">
        <w:rPr>
          <w:rFonts w:ascii="Times New Roman" w:eastAsia="Times New Roman" w:hAnsi="Times New Roman" w:cs="Times New Roman"/>
          <w:b/>
          <w:sz w:val="20"/>
          <w:szCs w:val="20"/>
        </w:rPr>
        <w:t>ОТКРЫТОГО КОНКУРСА</w:t>
      </w:r>
    </w:p>
    <w:p w:rsidR="0083568D" w:rsidRPr="0083568D" w:rsidRDefault="0083568D" w:rsidP="0083568D">
      <w:pPr>
        <w:widowControl w:val="0"/>
        <w:suppressAutoHyphens/>
        <w:spacing w:after="0" w:line="240" w:lineRule="auto"/>
        <w:jc w:val="center"/>
        <w:rPr>
          <w:rFonts w:ascii="Times New Roman" w:eastAsia="SimSun" w:hAnsi="Times New Roman" w:cs="Mangal"/>
          <w:kern w:val="1"/>
          <w:sz w:val="20"/>
          <w:szCs w:val="20"/>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На бланке организации</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Дата, исх. номер</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p w:rsidR="0083568D" w:rsidRPr="0083568D" w:rsidRDefault="0083568D" w:rsidP="0083568D">
      <w:pPr>
        <w:widowControl w:val="0"/>
        <w:suppressAutoHyphens/>
        <w:spacing w:after="0" w:line="240" w:lineRule="auto"/>
        <w:jc w:val="center"/>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 xml:space="preserve">           ДОВЕРЕННОСТЬ  № ____</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Город  __________________    ________________________________________________________</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vertAlign w:val="superscript"/>
          <w:lang w:eastAsia="hi-IN" w:bidi="hi-IN"/>
        </w:rPr>
      </w:pPr>
      <w:r w:rsidRPr="0083568D">
        <w:rPr>
          <w:rFonts w:ascii="Times New Roman" w:eastAsia="SimSun" w:hAnsi="Times New Roman" w:cs="Mangal"/>
          <w:kern w:val="1"/>
          <w:sz w:val="20"/>
          <w:szCs w:val="20"/>
          <w:vertAlign w:val="superscript"/>
          <w:lang w:eastAsia="hi-IN" w:bidi="hi-IN"/>
        </w:rPr>
        <w:t xml:space="preserve">                                                                                                        (прописью число, месяц и год выдачи доверенности)</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ab/>
        <w:t>Участник открытого конкурса (далее именуемый «Доверитель»:</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___________________________________________________________________________________</w:t>
      </w:r>
    </w:p>
    <w:p w:rsidR="0083568D" w:rsidRPr="0083568D" w:rsidRDefault="0083568D" w:rsidP="0083568D">
      <w:pPr>
        <w:widowControl w:val="0"/>
        <w:suppressAutoHyphens/>
        <w:spacing w:after="0" w:line="240" w:lineRule="auto"/>
        <w:jc w:val="center"/>
        <w:rPr>
          <w:rFonts w:ascii="Times New Roman" w:eastAsia="SimSun" w:hAnsi="Times New Roman" w:cs="Mangal"/>
          <w:kern w:val="1"/>
          <w:sz w:val="20"/>
          <w:szCs w:val="20"/>
          <w:vertAlign w:val="superscript"/>
          <w:lang w:eastAsia="hi-IN" w:bidi="hi-IN"/>
        </w:rPr>
      </w:pPr>
      <w:r w:rsidRPr="0083568D">
        <w:rPr>
          <w:rFonts w:ascii="Times New Roman" w:eastAsia="SimSun" w:hAnsi="Times New Roman" w:cs="Mangal"/>
          <w:kern w:val="1"/>
          <w:sz w:val="20"/>
          <w:szCs w:val="20"/>
          <w:vertAlign w:val="superscript"/>
          <w:lang w:eastAsia="hi-IN" w:bidi="hi-IN"/>
        </w:rPr>
        <w:t>(фирменное наименование Участника открытого конкурса)</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 xml:space="preserve">в лице ____________________________________________________________________________, </w:t>
      </w:r>
    </w:p>
    <w:p w:rsidR="0083568D" w:rsidRPr="0083568D" w:rsidRDefault="0083568D" w:rsidP="0083568D">
      <w:pPr>
        <w:widowControl w:val="0"/>
        <w:suppressAutoHyphens/>
        <w:spacing w:after="0" w:line="240" w:lineRule="auto"/>
        <w:jc w:val="center"/>
        <w:rPr>
          <w:rFonts w:ascii="Times New Roman" w:eastAsia="SimSun" w:hAnsi="Times New Roman" w:cs="Mangal"/>
          <w:i/>
          <w:kern w:val="1"/>
          <w:sz w:val="20"/>
          <w:szCs w:val="20"/>
          <w:vertAlign w:val="superscript"/>
          <w:lang w:eastAsia="hi-IN" w:bidi="hi-IN"/>
        </w:rPr>
      </w:pPr>
      <w:r w:rsidRPr="0083568D">
        <w:rPr>
          <w:rFonts w:ascii="Times New Roman" w:eastAsia="SimSun" w:hAnsi="Times New Roman" w:cs="Mangal"/>
          <w:i/>
          <w:kern w:val="1"/>
          <w:sz w:val="20"/>
          <w:szCs w:val="20"/>
          <w:vertAlign w:val="superscript"/>
          <w:lang w:eastAsia="hi-IN" w:bidi="hi-IN"/>
        </w:rPr>
        <w:t>(должность, фамилия, имя, отчество)</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 xml:space="preserve">действующий на основании _________________________________________________________, </w:t>
      </w:r>
    </w:p>
    <w:p w:rsidR="0083568D" w:rsidRPr="0083568D" w:rsidRDefault="0083568D" w:rsidP="0083568D">
      <w:pPr>
        <w:widowControl w:val="0"/>
        <w:suppressAutoHyphens/>
        <w:spacing w:after="0" w:line="240" w:lineRule="auto"/>
        <w:jc w:val="center"/>
        <w:rPr>
          <w:rFonts w:ascii="Times New Roman" w:eastAsia="SimSun" w:hAnsi="Times New Roman" w:cs="Mangal"/>
          <w:kern w:val="1"/>
          <w:sz w:val="20"/>
          <w:szCs w:val="20"/>
          <w:vertAlign w:val="superscript"/>
          <w:lang w:eastAsia="hi-IN" w:bidi="hi-IN"/>
        </w:rPr>
      </w:pPr>
      <w:r w:rsidRPr="0083568D">
        <w:rPr>
          <w:rFonts w:ascii="Times New Roman" w:eastAsia="SimSun" w:hAnsi="Times New Roman" w:cs="Mangal"/>
          <w:kern w:val="1"/>
          <w:sz w:val="20"/>
          <w:szCs w:val="20"/>
          <w:vertAlign w:val="superscript"/>
          <w:lang w:eastAsia="hi-IN" w:bidi="hi-IN"/>
        </w:rPr>
        <w:t>(устав, доверенности, положения и т.д.)</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доверяет ___________________________________________________________________________</w:t>
      </w:r>
    </w:p>
    <w:p w:rsidR="0083568D" w:rsidRPr="0083568D" w:rsidRDefault="0083568D" w:rsidP="0083568D">
      <w:pPr>
        <w:widowControl w:val="0"/>
        <w:suppressAutoHyphens/>
        <w:spacing w:after="0" w:line="240" w:lineRule="auto"/>
        <w:ind w:left="2832" w:firstLine="708"/>
        <w:rPr>
          <w:rFonts w:ascii="Times New Roman" w:eastAsia="SimSun" w:hAnsi="Times New Roman" w:cs="Mangal"/>
          <w:kern w:val="1"/>
          <w:sz w:val="20"/>
          <w:szCs w:val="20"/>
          <w:vertAlign w:val="superscript"/>
          <w:lang w:eastAsia="hi-IN" w:bidi="hi-IN"/>
        </w:rPr>
      </w:pPr>
      <w:r w:rsidRPr="0083568D">
        <w:rPr>
          <w:rFonts w:ascii="Times New Roman" w:eastAsia="SimSun" w:hAnsi="Times New Roman" w:cs="Mangal"/>
          <w:kern w:val="1"/>
          <w:sz w:val="20"/>
          <w:szCs w:val="20"/>
          <w:vertAlign w:val="superscript"/>
          <w:lang w:eastAsia="hi-IN" w:bidi="hi-IN"/>
        </w:rPr>
        <w:t>(фамилия, имя, отчество, должность)</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 xml:space="preserve">паспорт серии ______ №_________ выдан ______________________________________________  </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«____» _____________ года, далее именуемому «Представитель»,</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представлять интересы доверителя на открытом конкурсе _________________________________________________________________________________,</w:t>
      </w:r>
    </w:p>
    <w:p w:rsidR="0083568D" w:rsidRPr="0083568D" w:rsidRDefault="0083568D" w:rsidP="0083568D">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 xml:space="preserve">                                                          (наименование открытого конкурса, № лота, № извещения)</w:t>
      </w:r>
    </w:p>
    <w:p w:rsidR="0083568D" w:rsidRPr="0083568D" w:rsidRDefault="0083568D" w:rsidP="0083568D">
      <w:pPr>
        <w:spacing w:after="0" w:line="320" w:lineRule="exact"/>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проводимом _______________________________________________________________________</w:t>
      </w:r>
    </w:p>
    <w:p w:rsidR="0083568D" w:rsidRPr="0083568D" w:rsidRDefault="0083568D" w:rsidP="0083568D">
      <w:pPr>
        <w:spacing w:after="0" w:line="320" w:lineRule="exact"/>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(указать название Заказчика)</w:t>
      </w:r>
    </w:p>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Представитель уполномочен от имени доверителя подавать Уполномоченному органу необходимые документы, подписывать и получать от имени доверителя документы, связанные с участием доверителя в открытом конкурсе.</w:t>
      </w:r>
    </w:p>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Подпись _________________________________           ________________________ удостоверяем. </w:t>
      </w:r>
    </w:p>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vertAlign w:val="superscript"/>
          <w:lang w:eastAsia="ru-RU"/>
        </w:rPr>
        <w:t xml:space="preserve">                                           (Ф.И.О. представителя)                                                                     (Подпись представителя)</w:t>
      </w:r>
    </w:p>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Доверенность действительна  по  «____»  ____________________ 20___ г.</w:t>
      </w:r>
    </w:p>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Участник открытого конкурса ____________________ ( ___________________ )</w:t>
      </w:r>
    </w:p>
    <w:p w:rsidR="0083568D" w:rsidRPr="0083568D" w:rsidRDefault="0083568D" w:rsidP="0083568D">
      <w:pPr>
        <w:spacing w:after="0" w:line="240" w:lineRule="auto"/>
        <w:ind w:firstLine="6521"/>
        <w:rPr>
          <w:rFonts w:ascii="Times New Roman" w:eastAsia="Times New Roman" w:hAnsi="Times New Roman" w:cs="Times New Roman"/>
          <w:sz w:val="20"/>
          <w:szCs w:val="20"/>
          <w:vertAlign w:val="superscript"/>
          <w:lang w:eastAsia="ru-RU"/>
        </w:rPr>
      </w:pPr>
      <w:r w:rsidRPr="0083568D">
        <w:rPr>
          <w:rFonts w:ascii="Times New Roman" w:eastAsia="Times New Roman" w:hAnsi="Times New Roman" w:cs="Times New Roman"/>
          <w:sz w:val="20"/>
          <w:szCs w:val="20"/>
          <w:vertAlign w:val="superscript"/>
          <w:lang w:eastAsia="ru-RU"/>
        </w:rPr>
        <w:t xml:space="preserve"> (Ф.И.О.)</w:t>
      </w:r>
    </w:p>
    <w:p w:rsidR="0083568D" w:rsidRPr="0083568D" w:rsidRDefault="0083568D" w:rsidP="0083568D">
      <w:pPr>
        <w:spacing w:after="0" w:line="240" w:lineRule="auto"/>
        <w:ind w:firstLine="5954"/>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М.П.</w:t>
      </w:r>
    </w:p>
    <w:p w:rsidR="0083568D" w:rsidRPr="0083568D" w:rsidRDefault="0083568D" w:rsidP="0083568D">
      <w:pPr>
        <w:widowControl w:val="0"/>
        <w:suppressAutoHyphens/>
        <w:spacing w:after="0" w:line="240" w:lineRule="auto"/>
        <w:ind w:left="6372" w:firstLine="708"/>
        <w:rPr>
          <w:rFonts w:ascii="Times New Roman" w:eastAsia="SimSun" w:hAnsi="Times New Roman" w:cs="Mangal"/>
          <w:i/>
          <w:kern w:val="1"/>
          <w:sz w:val="20"/>
          <w:szCs w:val="20"/>
          <w:lang w:eastAsia="hi-IN" w:bidi="hi-IN"/>
        </w:rPr>
      </w:pPr>
    </w:p>
    <w:p w:rsidR="0083568D" w:rsidRPr="0083568D" w:rsidRDefault="0083568D" w:rsidP="0083568D">
      <w:pPr>
        <w:keepNext/>
        <w:spacing w:after="0" w:line="240" w:lineRule="auto"/>
        <w:jc w:val="right"/>
        <w:outlineLvl w:val="1"/>
        <w:rPr>
          <w:rFonts w:ascii="Times New Roman" w:eastAsia="Times New Roman" w:hAnsi="Times New Roman" w:cs="Times New Roman"/>
          <w:b/>
          <w:sz w:val="20"/>
          <w:szCs w:val="20"/>
        </w:rPr>
      </w:pPr>
      <w:bookmarkStart w:id="58" w:name="_Toc263772181"/>
      <w:bookmarkStart w:id="59" w:name="_Toc295467320"/>
      <w:r w:rsidRPr="0083568D">
        <w:rPr>
          <w:rFonts w:ascii="Times New Roman" w:eastAsia="Times New Roman" w:hAnsi="Times New Roman" w:cs="Times New Roman"/>
          <w:b/>
          <w:sz w:val="20"/>
          <w:szCs w:val="20"/>
        </w:rPr>
        <w:br w:type="page"/>
      </w:r>
    </w:p>
    <w:p w:rsidR="0083568D" w:rsidRPr="0083568D" w:rsidRDefault="0083568D" w:rsidP="0083568D">
      <w:pPr>
        <w:keepNext/>
        <w:spacing w:after="0" w:line="240" w:lineRule="auto"/>
        <w:jc w:val="center"/>
        <w:outlineLvl w:val="1"/>
        <w:rPr>
          <w:rFonts w:ascii="Times New Roman" w:eastAsia="Times New Roman" w:hAnsi="Times New Roman" w:cs="Times New Roman"/>
          <w:b/>
          <w:sz w:val="20"/>
          <w:szCs w:val="20"/>
        </w:rPr>
      </w:pPr>
      <w:r w:rsidRPr="0083568D">
        <w:rPr>
          <w:rFonts w:ascii="Times New Roman" w:eastAsia="Times New Roman" w:hAnsi="Times New Roman" w:cs="Times New Roman"/>
          <w:b/>
          <w:sz w:val="20"/>
          <w:szCs w:val="20"/>
        </w:rPr>
        <w:lastRenderedPageBreak/>
        <w:t xml:space="preserve">ФОРМА 6. ДОВЕРЕННОСТЬ НА УЧАСТИЕ В ПРОЦЕДУРЕ </w:t>
      </w:r>
      <w:bookmarkEnd w:id="58"/>
      <w:r w:rsidRPr="0083568D">
        <w:rPr>
          <w:rFonts w:ascii="Times New Roman" w:eastAsia="Times New Roman" w:hAnsi="Times New Roman" w:cs="Times New Roman"/>
          <w:b/>
          <w:sz w:val="20"/>
          <w:szCs w:val="20"/>
        </w:rPr>
        <w:t>ВСКРЫТИЯ КОНВЕРТОВ С ЗАЯВКАМИ НА УЧАСТИЕ В ОТКРЫТОМ КОНКУРСЕ</w:t>
      </w:r>
      <w:bookmarkEnd w:id="59"/>
    </w:p>
    <w:p w:rsidR="0083568D" w:rsidRPr="0083568D" w:rsidRDefault="0083568D" w:rsidP="0083568D">
      <w:pPr>
        <w:widowControl w:val="0"/>
        <w:suppressAutoHyphens/>
        <w:spacing w:after="0" w:line="240" w:lineRule="auto"/>
        <w:jc w:val="center"/>
        <w:rPr>
          <w:rFonts w:ascii="Times New Roman" w:eastAsia="SimSun" w:hAnsi="Times New Roman" w:cs="Mangal"/>
          <w:i/>
          <w:kern w:val="1"/>
          <w:sz w:val="20"/>
          <w:szCs w:val="20"/>
          <w:lang w:eastAsia="hi-IN" w:bidi="hi-IN"/>
        </w:rPr>
      </w:pPr>
      <w:r w:rsidRPr="0083568D">
        <w:rPr>
          <w:rFonts w:ascii="Times New Roman" w:eastAsia="SimSun" w:hAnsi="Times New Roman" w:cs="Mangal"/>
          <w:i/>
          <w:kern w:val="1"/>
          <w:sz w:val="20"/>
          <w:szCs w:val="20"/>
          <w:lang w:eastAsia="hi-IN" w:bidi="hi-IN"/>
        </w:rPr>
        <w:t>(данная форма не входит в состав заявки на участие в открытом конкурсе, а представляется участником открытого конкурса с непосредственно перед вскрытием конвертов с заявками на участие в открытом конкурсе)</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На бланке организации</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Дата, исх. номер</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p w:rsidR="0083568D" w:rsidRPr="0083568D" w:rsidRDefault="0083568D" w:rsidP="0083568D">
      <w:pPr>
        <w:widowControl w:val="0"/>
        <w:suppressAutoHyphens/>
        <w:spacing w:after="0" w:line="240" w:lineRule="auto"/>
        <w:jc w:val="center"/>
        <w:rPr>
          <w:rFonts w:ascii="Times New Roman" w:eastAsia="SimSun" w:hAnsi="Times New Roman" w:cs="Mangal"/>
          <w:kern w:val="1"/>
          <w:sz w:val="20"/>
          <w:szCs w:val="20"/>
          <w:lang w:eastAsia="hi-IN" w:bidi="hi-IN"/>
        </w:rPr>
      </w:pPr>
      <w:bookmarkStart w:id="60" w:name="_Toc119343918"/>
      <w:r w:rsidRPr="0083568D">
        <w:rPr>
          <w:rFonts w:ascii="Times New Roman" w:eastAsia="SimSun" w:hAnsi="Times New Roman" w:cs="Mangal"/>
          <w:kern w:val="1"/>
          <w:sz w:val="20"/>
          <w:szCs w:val="20"/>
          <w:lang w:eastAsia="hi-IN" w:bidi="hi-IN"/>
        </w:rPr>
        <w:t xml:space="preserve">           ДОВЕРЕННОСТЬ  № ____</w:t>
      </w:r>
      <w:bookmarkEnd w:id="60"/>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Город  __________________    ________________________________________________________</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vertAlign w:val="superscript"/>
          <w:lang w:eastAsia="hi-IN" w:bidi="hi-IN"/>
        </w:rPr>
      </w:pPr>
      <w:r w:rsidRPr="0083568D">
        <w:rPr>
          <w:rFonts w:ascii="Times New Roman" w:eastAsia="SimSun" w:hAnsi="Times New Roman" w:cs="Mangal"/>
          <w:kern w:val="1"/>
          <w:sz w:val="20"/>
          <w:szCs w:val="20"/>
          <w:vertAlign w:val="superscript"/>
          <w:lang w:eastAsia="hi-IN" w:bidi="hi-IN"/>
        </w:rPr>
        <w:t xml:space="preserve">                                                                                                        (прописью число, месяц и год выдачи доверенности)</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ab/>
        <w:t>Участник открытого конкурса (далее именуемый «Доверитель»:</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___________________________________________________________________________________</w:t>
      </w:r>
    </w:p>
    <w:p w:rsidR="0083568D" w:rsidRPr="0083568D" w:rsidRDefault="0083568D" w:rsidP="0083568D">
      <w:pPr>
        <w:widowControl w:val="0"/>
        <w:suppressAutoHyphens/>
        <w:spacing w:after="0" w:line="240" w:lineRule="auto"/>
        <w:jc w:val="center"/>
        <w:rPr>
          <w:rFonts w:ascii="Times New Roman" w:eastAsia="SimSun" w:hAnsi="Times New Roman" w:cs="Mangal"/>
          <w:kern w:val="1"/>
          <w:sz w:val="20"/>
          <w:szCs w:val="20"/>
          <w:vertAlign w:val="superscript"/>
          <w:lang w:eastAsia="hi-IN" w:bidi="hi-IN"/>
        </w:rPr>
      </w:pPr>
      <w:r w:rsidRPr="0083568D">
        <w:rPr>
          <w:rFonts w:ascii="Times New Roman" w:eastAsia="SimSun" w:hAnsi="Times New Roman" w:cs="Mangal"/>
          <w:kern w:val="1"/>
          <w:sz w:val="20"/>
          <w:szCs w:val="20"/>
          <w:vertAlign w:val="superscript"/>
          <w:lang w:eastAsia="hi-IN" w:bidi="hi-IN"/>
        </w:rPr>
        <w:t>(фирменное наименование Участника открытого  конкурса)</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 xml:space="preserve">в лице ____________________________________________________________________________, </w:t>
      </w:r>
    </w:p>
    <w:p w:rsidR="0083568D" w:rsidRPr="0083568D" w:rsidRDefault="0083568D" w:rsidP="0083568D">
      <w:pPr>
        <w:widowControl w:val="0"/>
        <w:suppressAutoHyphens/>
        <w:spacing w:after="0" w:line="240" w:lineRule="auto"/>
        <w:jc w:val="center"/>
        <w:rPr>
          <w:rFonts w:ascii="Times New Roman" w:eastAsia="SimSun" w:hAnsi="Times New Roman" w:cs="Mangal"/>
          <w:i/>
          <w:kern w:val="1"/>
          <w:sz w:val="20"/>
          <w:szCs w:val="20"/>
          <w:vertAlign w:val="superscript"/>
          <w:lang w:eastAsia="hi-IN" w:bidi="hi-IN"/>
        </w:rPr>
      </w:pPr>
      <w:r w:rsidRPr="0083568D">
        <w:rPr>
          <w:rFonts w:ascii="Times New Roman" w:eastAsia="SimSun" w:hAnsi="Times New Roman" w:cs="Mangal"/>
          <w:i/>
          <w:kern w:val="1"/>
          <w:sz w:val="20"/>
          <w:szCs w:val="20"/>
          <w:vertAlign w:val="superscript"/>
          <w:lang w:eastAsia="hi-IN" w:bidi="hi-IN"/>
        </w:rPr>
        <w:t>(должность, фамилия, имя, отчество)</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 xml:space="preserve">действующий на основании _________________________________________________________, </w:t>
      </w:r>
    </w:p>
    <w:p w:rsidR="0083568D" w:rsidRPr="0083568D" w:rsidRDefault="0083568D" w:rsidP="0083568D">
      <w:pPr>
        <w:widowControl w:val="0"/>
        <w:suppressAutoHyphens/>
        <w:spacing w:after="0" w:line="240" w:lineRule="auto"/>
        <w:jc w:val="center"/>
        <w:rPr>
          <w:rFonts w:ascii="Times New Roman" w:eastAsia="SimSun" w:hAnsi="Times New Roman" w:cs="Mangal"/>
          <w:kern w:val="1"/>
          <w:sz w:val="20"/>
          <w:szCs w:val="20"/>
          <w:vertAlign w:val="superscript"/>
          <w:lang w:eastAsia="hi-IN" w:bidi="hi-IN"/>
        </w:rPr>
      </w:pPr>
      <w:r w:rsidRPr="0083568D">
        <w:rPr>
          <w:rFonts w:ascii="Times New Roman" w:eastAsia="SimSun" w:hAnsi="Times New Roman" w:cs="Mangal"/>
          <w:kern w:val="1"/>
          <w:sz w:val="20"/>
          <w:szCs w:val="20"/>
          <w:vertAlign w:val="superscript"/>
          <w:lang w:eastAsia="hi-IN" w:bidi="hi-IN"/>
        </w:rPr>
        <w:t>(устав, доверенности, положения и т.д.)</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доверяет ___________________________________________________________________________</w:t>
      </w:r>
    </w:p>
    <w:p w:rsidR="0083568D" w:rsidRPr="0083568D" w:rsidRDefault="0083568D" w:rsidP="0083568D">
      <w:pPr>
        <w:widowControl w:val="0"/>
        <w:suppressAutoHyphens/>
        <w:spacing w:after="0" w:line="240" w:lineRule="auto"/>
        <w:ind w:left="2832" w:firstLine="708"/>
        <w:rPr>
          <w:rFonts w:ascii="Times New Roman" w:eastAsia="SimSun" w:hAnsi="Times New Roman" w:cs="Mangal"/>
          <w:kern w:val="1"/>
          <w:sz w:val="20"/>
          <w:szCs w:val="20"/>
          <w:vertAlign w:val="superscript"/>
          <w:lang w:eastAsia="hi-IN" w:bidi="hi-IN"/>
        </w:rPr>
      </w:pPr>
      <w:r w:rsidRPr="0083568D">
        <w:rPr>
          <w:rFonts w:ascii="Times New Roman" w:eastAsia="SimSun" w:hAnsi="Times New Roman" w:cs="Mangal"/>
          <w:kern w:val="1"/>
          <w:sz w:val="20"/>
          <w:szCs w:val="20"/>
          <w:vertAlign w:val="superscript"/>
          <w:lang w:eastAsia="hi-IN" w:bidi="hi-IN"/>
        </w:rPr>
        <w:t>(фамилия, имя, отчество, должность)</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 xml:space="preserve">паспорт серии ______ №_________ выдан ______________________________________________  </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«____» _____________ года, далее именуемому «Представитель»,</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представлять интересы доверителя на открытом конкурсе ________________________________________________________________________________,</w:t>
      </w:r>
    </w:p>
    <w:p w:rsidR="0083568D" w:rsidRPr="0083568D" w:rsidRDefault="0083568D" w:rsidP="0083568D">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jc w:val="center"/>
        <w:rPr>
          <w:rFonts w:ascii="Times New Roman" w:eastAsia="SimSun" w:hAnsi="Times New Roman" w:cs="Mangal"/>
          <w:i/>
          <w:kern w:val="1"/>
          <w:sz w:val="20"/>
          <w:szCs w:val="20"/>
          <w:lang w:eastAsia="hi-IN" w:bidi="hi-IN"/>
        </w:rPr>
      </w:pPr>
      <w:r w:rsidRPr="0083568D">
        <w:rPr>
          <w:rFonts w:ascii="Times New Roman" w:eastAsia="SimSun" w:hAnsi="Times New Roman" w:cs="Mangal"/>
          <w:i/>
          <w:kern w:val="1"/>
          <w:sz w:val="20"/>
          <w:szCs w:val="20"/>
          <w:lang w:eastAsia="hi-IN" w:bidi="hi-IN"/>
        </w:rPr>
        <w:t>(наименование открытого конкурса, № лота, № извещения)</w:t>
      </w:r>
    </w:p>
    <w:p w:rsidR="0083568D" w:rsidRPr="0083568D" w:rsidRDefault="0083568D" w:rsidP="0083568D">
      <w:pPr>
        <w:spacing w:after="0" w:line="320" w:lineRule="exact"/>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проводимом _______________________________________________________________________</w:t>
      </w:r>
    </w:p>
    <w:p w:rsidR="0083568D" w:rsidRPr="0083568D" w:rsidRDefault="0083568D" w:rsidP="0083568D">
      <w:pPr>
        <w:spacing w:after="0" w:line="320" w:lineRule="exact"/>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(указать название Заказчика)</w:t>
      </w:r>
    </w:p>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Представитель уполномочен от имени доверителя присутствовать при вскрытии конвертов с заявками на участие в открытом конкурсе.</w:t>
      </w:r>
    </w:p>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 xml:space="preserve">Подпись _________________________________           ________________________ удостоверяем. </w:t>
      </w:r>
    </w:p>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vertAlign w:val="superscript"/>
          <w:lang w:eastAsia="ru-RU"/>
        </w:rPr>
        <w:t xml:space="preserve">                                           (Ф.И.О. представителя)                                                                     (Подпись представителя)</w:t>
      </w:r>
    </w:p>
    <w:p w:rsidR="0083568D" w:rsidRPr="0083568D" w:rsidRDefault="0083568D" w:rsidP="0083568D">
      <w:pPr>
        <w:spacing w:after="0" w:line="240" w:lineRule="auto"/>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Доверенность действительна  по  «____»  ____________________ 20___ г.</w:t>
      </w:r>
    </w:p>
    <w:p w:rsidR="0083568D" w:rsidRPr="0083568D" w:rsidRDefault="0083568D" w:rsidP="0083568D">
      <w:pPr>
        <w:spacing w:after="0" w:line="240" w:lineRule="auto"/>
        <w:rPr>
          <w:rFonts w:ascii="Times New Roman" w:eastAsia="Times New Roman" w:hAnsi="Times New Roman" w:cs="Times New Roman"/>
          <w:sz w:val="20"/>
          <w:szCs w:val="20"/>
          <w:lang w:eastAsia="ru-RU"/>
        </w:rPr>
      </w:pPr>
      <w:bookmarkStart w:id="61" w:name="_Toc263772182"/>
      <w:bookmarkStart w:id="62" w:name="_Toc295467321"/>
      <w:r w:rsidRPr="0083568D">
        <w:rPr>
          <w:rFonts w:ascii="Times New Roman" w:eastAsia="Times New Roman" w:hAnsi="Times New Roman" w:cs="Times New Roman"/>
          <w:sz w:val="20"/>
          <w:szCs w:val="20"/>
          <w:lang w:eastAsia="ru-RU"/>
        </w:rPr>
        <w:t>Участник открытого конкурса ____________________ ( ___________________ )</w:t>
      </w:r>
    </w:p>
    <w:p w:rsidR="0083568D" w:rsidRPr="0083568D" w:rsidRDefault="0083568D" w:rsidP="0083568D">
      <w:pPr>
        <w:spacing w:after="0" w:line="240" w:lineRule="auto"/>
        <w:ind w:firstLine="6521"/>
        <w:rPr>
          <w:rFonts w:ascii="Times New Roman" w:eastAsia="Times New Roman" w:hAnsi="Times New Roman" w:cs="Times New Roman"/>
          <w:sz w:val="20"/>
          <w:szCs w:val="20"/>
          <w:vertAlign w:val="superscript"/>
          <w:lang w:eastAsia="ru-RU"/>
        </w:rPr>
      </w:pPr>
      <w:r w:rsidRPr="0083568D">
        <w:rPr>
          <w:rFonts w:ascii="Times New Roman" w:eastAsia="Times New Roman" w:hAnsi="Times New Roman" w:cs="Times New Roman"/>
          <w:sz w:val="20"/>
          <w:szCs w:val="20"/>
          <w:vertAlign w:val="superscript"/>
          <w:lang w:eastAsia="ru-RU"/>
        </w:rPr>
        <w:t xml:space="preserve"> (Ф.И.О.)</w:t>
      </w:r>
    </w:p>
    <w:p w:rsidR="0083568D" w:rsidRPr="0083568D" w:rsidRDefault="0083568D" w:rsidP="0083568D">
      <w:pPr>
        <w:spacing w:after="0" w:line="240" w:lineRule="auto"/>
        <w:ind w:firstLine="5954"/>
        <w:rPr>
          <w:rFonts w:ascii="Times New Roman" w:eastAsia="Times New Roman" w:hAnsi="Times New Roman" w:cs="Times New Roman"/>
          <w:sz w:val="20"/>
          <w:szCs w:val="20"/>
          <w:lang w:eastAsia="ru-RU"/>
        </w:rPr>
      </w:pPr>
      <w:r w:rsidRPr="0083568D">
        <w:rPr>
          <w:rFonts w:ascii="Times New Roman" w:eastAsia="Times New Roman" w:hAnsi="Times New Roman" w:cs="Times New Roman"/>
          <w:sz w:val="20"/>
          <w:szCs w:val="20"/>
          <w:lang w:eastAsia="ru-RU"/>
        </w:rPr>
        <w:t>М.П.</w:t>
      </w:r>
    </w:p>
    <w:p w:rsidR="0083568D" w:rsidRPr="0083568D" w:rsidRDefault="0083568D" w:rsidP="0083568D">
      <w:pPr>
        <w:keepNext/>
        <w:spacing w:after="0" w:line="240" w:lineRule="auto"/>
        <w:jc w:val="right"/>
        <w:outlineLvl w:val="1"/>
        <w:rPr>
          <w:rFonts w:ascii="Times New Roman" w:eastAsia="Times New Roman" w:hAnsi="Times New Roman" w:cs="Times New Roman"/>
          <w:bCs/>
          <w:i/>
          <w:iCs/>
          <w:sz w:val="20"/>
          <w:szCs w:val="20"/>
        </w:rPr>
      </w:pPr>
      <w:r w:rsidRPr="0083568D">
        <w:rPr>
          <w:rFonts w:ascii="Times New Roman" w:eastAsia="Times New Roman" w:hAnsi="Times New Roman" w:cs="Times New Roman"/>
          <w:bCs/>
          <w:i/>
          <w:iCs/>
          <w:sz w:val="20"/>
          <w:szCs w:val="20"/>
        </w:rPr>
        <w:br w:type="page"/>
      </w:r>
    </w:p>
    <w:p w:rsidR="0083568D" w:rsidRPr="0083568D" w:rsidRDefault="0083568D" w:rsidP="0083568D">
      <w:pPr>
        <w:keepNext/>
        <w:spacing w:after="0" w:line="240" w:lineRule="auto"/>
        <w:jc w:val="right"/>
        <w:outlineLvl w:val="1"/>
        <w:rPr>
          <w:rFonts w:ascii="Times New Roman" w:eastAsia="Times New Roman" w:hAnsi="Times New Roman" w:cs="Times New Roman"/>
          <w:b/>
          <w:bCs/>
          <w:sz w:val="20"/>
          <w:szCs w:val="20"/>
        </w:rPr>
      </w:pPr>
      <w:r w:rsidRPr="0083568D">
        <w:rPr>
          <w:rFonts w:ascii="Times New Roman" w:eastAsia="Times New Roman" w:hAnsi="Times New Roman" w:cs="Times New Roman"/>
          <w:b/>
          <w:bCs/>
          <w:sz w:val="20"/>
          <w:szCs w:val="20"/>
        </w:rPr>
        <w:lastRenderedPageBreak/>
        <w:t>ФОРМА 7. ЗАПРОС О РАЗЪЯСНЕНИИ ПОЛОЖЕНИЙ КОНКУРСНОЙ ДОКУМЕНТАЦИИ</w:t>
      </w:r>
      <w:bookmarkEnd w:id="61"/>
      <w:bookmarkEnd w:id="62"/>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На бланке организации</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Дата, исх. номер</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p w:rsidR="0083568D" w:rsidRPr="0083568D" w:rsidRDefault="0083568D" w:rsidP="0083568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ind w:left="3960"/>
        <w:rPr>
          <w:rFonts w:ascii="Times New Roman" w:eastAsia="SimSun" w:hAnsi="Times New Roman" w:cs="Mangal"/>
          <w:i/>
          <w:kern w:val="1"/>
          <w:sz w:val="20"/>
          <w:szCs w:val="20"/>
          <w:lang w:eastAsia="hi-IN" w:bidi="hi-IN"/>
        </w:rPr>
      </w:pPr>
      <w:r w:rsidRPr="0083568D">
        <w:rPr>
          <w:rFonts w:ascii="Times New Roman" w:eastAsia="SimSun" w:hAnsi="Times New Roman" w:cs="Mangal"/>
          <w:kern w:val="1"/>
          <w:sz w:val="20"/>
          <w:szCs w:val="20"/>
          <w:lang w:eastAsia="hi-IN" w:bidi="hi-IN"/>
        </w:rPr>
        <w:t xml:space="preserve">Заказчику </w:t>
      </w:r>
    </w:p>
    <w:p w:rsidR="0083568D" w:rsidRPr="0083568D" w:rsidRDefault="0083568D" w:rsidP="0083568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ind w:left="3960"/>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«____»_____________20__ г.</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p w:rsidR="0083568D" w:rsidRPr="0083568D" w:rsidRDefault="0083568D" w:rsidP="0083568D">
      <w:pPr>
        <w:widowControl w:val="0"/>
        <w:suppressAutoHyphens/>
        <w:spacing w:after="0" w:line="240" w:lineRule="auto"/>
        <w:jc w:val="center"/>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ЗАПРОС</w:t>
      </w:r>
    </w:p>
    <w:p w:rsidR="0083568D" w:rsidRPr="0083568D" w:rsidRDefault="0083568D" w:rsidP="0083568D">
      <w:pPr>
        <w:widowControl w:val="0"/>
        <w:suppressAutoHyphens/>
        <w:spacing w:after="0" w:line="240" w:lineRule="auto"/>
        <w:jc w:val="center"/>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 xml:space="preserve">о разъяснении положений конкурсной документации </w:t>
      </w:r>
    </w:p>
    <w:p w:rsidR="0083568D" w:rsidRPr="0083568D" w:rsidRDefault="0083568D" w:rsidP="0083568D">
      <w:pPr>
        <w:widowControl w:val="0"/>
        <w:suppressAutoHyphens/>
        <w:spacing w:after="0" w:line="240" w:lineRule="auto"/>
        <w:jc w:val="center"/>
        <w:rPr>
          <w:rFonts w:ascii="Times New Roman" w:eastAsia="SimSun" w:hAnsi="Times New Roman" w:cs="Mangal"/>
          <w:b/>
          <w:kern w:val="1"/>
          <w:sz w:val="20"/>
          <w:szCs w:val="20"/>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 xml:space="preserve">Прошу Вас разъяснить следующие положения конкурсной документации на _______________________ </w:t>
      </w:r>
      <w:r w:rsidRPr="0083568D">
        <w:rPr>
          <w:rFonts w:ascii="Times New Roman" w:eastAsia="SimSun" w:hAnsi="Times New Roman" w:cs="Mangal"/>
          <w:i/>
          <w:kern w:val="1"/>
          <w:sz w:val="20"/>
          <w:szCs w:val="20"/>
          <w:lang w:eastAsia="hi-IN" w:bidi="hi-IN"/>
        </w:rPr>
        <w:t xml:space="preserve">(наименование открытого конкурса), </w:t>
      </w:r>
      <w:r w:rsidRPr="0083568D">
        <w:rPr>
          <w:rFonts w:ascii="Times New Roman" w:eastAsia="SimSun" w:hAnsi="Times New Roman" w:cs="Mangal"/>
          <w:kern w:val="1"/>
          <w:sz w:val="20"/>
          <w:szCs w:val="20"/>
          <w:lang w:eastAsia="hi-IN" w:bidi="hi-IN"/>
        </w:rPr>
        <w:t>№ извещения</w:t>
      </w:r>
      <w:r w:rsidRPr="0083568D">
        <w:rPr>
          <w:rFonts w:ascii="Times New Roman" w:eastAsia="SimSun" w:hAnsi="Times New Roman" w:cs="Mangal"/>
          <w:i/>
          <w:kern w:val="1"/>
          <w:sz w:val="20"/>
          <w:szCs w:val="20"/>
          <w:lang w:eastAsia="hi-IN" w:bidi="hi-IN"/>
        </w:rPr>
        <w:t xml:space="preserve"> __________</w:t>
      </w:r>
      <w:r w:rsidRPr="0083568D">
        <w:rPr>
          <w:rFonts w:ascii="Times New Roman" w:eastAsia="SimSun" w:hAnsi="Times New Roman" w:cs="Mangal"/>
          <w:kern w:val="1"/>
          <w:sz w:val="20"/>
          <w:szCs w:val="20"/>
          <w:lang w:eastAsia="hi-IN" w:bidi="hi-IN"/>
        </w:rPr>
        <w:t>:</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9"/>
        <w:gridCol w:w="1868"/>
        <w:gridCol w:w="2717"/>
        <w:gridCol w:w="4823"/>
      </w:tblGrid>
      <w:tr w:rsidR="0083568D" w:rsidRPr="0083568D" w:rsidTr="00EF3D9C">
        <w:tc>
          <w:tcPr>
            <w:tcW w:w="732" w:type="dxa"/>
            <w:tcBorders>
              <w:top w:val="double" w:sz="4" w:space="0" w:color="auto"/>
              <w:left w:val="double" w:sz="4" w:space="0" w:color="auto"/>
              <w:bottom w:val="double" w:sz="4" w:space="0" w:color="auto"/>
              <w:right w:val="double" w:sz="4" w:space="0" w:color="auto"/>
            </w:tcBorders>
            <w:shd w:val="clear" w:color="auto" w:fill="E6E6E6"/>
          </w:tcPr>
          <w:p w:rsidR="0083568D" w:rsidRPr="0083568D" w:rsidRDefault="0083568D" w:rsidP="0083568D">
            <w:pPr>
              <w:widowControl w:val="0"/>
              <w:suppressAutoHyphens/>
              <w:spacing w:after="0" w:line="240" w:lineRule="auto"/>
              <w:jc w:val="center"/>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 п/п</w:t>
            </w:r>
          </w:p>
        </w:tc>
        <w:tc>
          <w:tcPr>
            <w:tcW w:w="1872" w:type="dxa"/>
            <w:tcBorders>
              <w:top w:val="double" w:sz="4" w:space="0" w:color="auto"/>
              <w:left w:val="double" w:sz="4" w:space="0" w:color="auto"/>
              <w:bottom w:val="double" w:sz="4" w:space="0" w:color="auto"/>
              <w:right w:val="double" w:sz="4" w:space="0" w:color="auto"/>
            </w:tcBorders>
            <w:shd w:val="clear" w:color="auto" w:fill="E6E6E6"/>
          </w:tcPr>
          <w:p w:rsidR="0083568D" w:rsidRPr="0083568D" w:rsidRDefault="0083568D" w:rsidP="0083568D">
            <w:pPr>
              <w:widowControl w:val="0"/>
              <w:suppressAutoHyphens/>
              <w:spacing w:after="0" w:line="240" w:lineRule="auto"/>
              <w:jc w:val="center"/>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 xml:space="preserve">Раздел конкурсной документации </w:t>
            </w:r>
          </w:p>
        </w:tc>
        <w:tc>
          <w:tcPr>
            <w:tcW w:w="2730" w:type="dxa"/>
            <w:tcBorders>
              <w:top w:val="double" w:sz="4" w:space="0" w:color="auto"/>
              <w:left w:val="double" w:sz="4" w:space="0" w:color="auto"/>
              <w:bottom w:val="double" w:sz="4" w:space="0" w:color="auto"/>
              <w:right w:val="double" w:sz="4" w:space="0" w:color="auto"/>
            </w:tcBorders>
            <w:shd w:val="clear" w:color="auto" w:fill="E6E6E6"/>
          </w:tcPr>
          <w:p w:rsidR="0083568D" w:rsidRPr="0083568D" w:rsidRDefault="0083568D" w:rsidP="0083568D">
            <w:pPr>
              <w:widowControl w:val="0"/>
              <w:suppressAutoHyphens/>
              <w:spacing w:after="0" w:line="240" w:lineRule="auto"/>
              <w:jc w:val="center"/>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Ссылка на пункт конкурсной документации, положения которого следует разъяснить</w:t>
            </w:r>
          </w:p>
        </w:tc>
        <w:tc>
          <w:tcPr>
            <w:tcW w:w="4860" w:type="dxa"/>
            <w:tcBorders>
              <w:top w:val="double" w:sz="4" w:space="0" w:color="auto"/>
              <w:left w:val="double" w:sz="4" w:space="0" w:color="auto"/>
              <w:bottom w:val="double" w:sz="4" w:space="0" w:color="auto"/>
              <w:right w:val="double" w:sz="4" w:space="0" w:color="auto"/>
            </w:tcBorders>
            <w:shd w:val="clear" w:color="auto" w:fill="E6E6E6"/>
          </w:tcPr>
          <w:p w:rsidR="0083568D" w:rsidRPr="0083568D" w:rsidRDefault="0083568D" w:rsidP="0083568D">
            <w:pPr>
              <w:widowControl w:val="0"/>
              <w:suppressAutoHyphens/>
              <w:spacing w:after="0" w:line="240" w:lineRule="auto"/>
              <w:jc w:val="center"/>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Содержание запроса на разъяснение положений конкурсной документации</w:t>
            </w:r>
          </w:p>
        </w:tc>
      </w:tr>
      <w:tr w:rsidR="0083568D" w:rsidRPr="0083568D" w:rsidTr="00EF3D9C">
        <w:tc>
          <w:tcPr>
            <w:tcW w:w="732" w:type="dxa"/>
            <w:tcBorders>
              <w:top w:val="double" w:sz="4" w:space="0" w:color="auto"/>
            </w:tcBorders>
            <w:shd w:val="clear" w:color="auto" w:fill="E6E6E6"/>
          </w:tcPr>
          <w:p w:rsidR="0083568D" w:rsidRPr="0083568D" w:rsidRDefault="0083568D" w:rsidP="0083568D">
            <w:pPr>
              <w:widowControl w:val="0"/>
              <w:suppressAutoHyphens/>
              <w:spacing w:after="0" w:line="240" w:lineRule="auto"/>
              <w:jc w:val="center"/>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1</w:t>
            </w:r>
          </w:p>
        </w:tc>
        <w:tc>
          <w:tcPr>
            <w:tcW w:w="1872" w:type="dxa"/>
            <w:tcBorders>
              <w:top w:val="double" w:sz="4" w:space="0" w:color="auto"/>
            </w:tcBorders>
            <w:shd w:val="clear" w:color="auto" w:fill="E6E6E6"/>
          </w:tcPr>
          <w:p w:rsidR="0083568D" w:rsidRPr="0083568D" w:rsidRDefault="0083568D" w:rsidP="0083568D">
            <w:pPr>
              <w:widowControl w:val="0"/>
              <w:suppressAutoHyphens/>
              <w:spacing w:after="0" w:line="240" w:lineRule="auto"/>
              <w:jc w:val="center"/>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2</w:t>
            </w:r>
          </w:p>
        </w:tc>
        <w:tc>
          <w:tcPr>
            <w:tcW w:w="2730" w:type="dxa"/>
            <w:tcBorders>
              <w:top w:val="double" w:sz="4" w:space="0" w:color="auto"/>
            </w:tcBorders>
            <w:shd w:val="clear" w:color="auto" w:fill="E6E6E6"/>
          </w:tcPr>
          <w:p w:rsidR="0083568D" w:rsidRPr="0083568D" w:rsidRDefault="0083568D" w:rsidP="0083568D">
            <w:pPr>
              <w:widowControl w:val="0"/>
              <w:suppressAutoHyphens/>
              <w:spacing w:after="0" w:line="240" w:lineRule="auto"/>
              <w:jc w:val="center"/>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3</w:t>
            </w:r>
          </w:p>
        </w:tc>
        <w:tc>
          <w:tcPr>
            <w:tcW w:w="4860" w:type="dxa"/>
            <w:tcBorders>
              <w:top w:val="double" w:sz="4" w:space="0" w:color="auto"/>
            </w:tcBorders>
            <w:shd w:val="clear" w:color="auto" w:fill="E6E6E6"/>
          </w:tcPr>
          <w:p w:rsidR="0083568D" w:rsidRPr="0083568D" w:rsidRDefault="0083568D" w:rsidP="0083568D">
            <w:pPr>
              <w:widowControl w:val="0"/>
              <w:suppressAutoHyphens/>
              <w:spacing w:after="0" w:line="240" w:lineRule="auto"/>
              <w:jc w:val="center"/>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4</w:t>
            </w:r>
          </w:p>
        </w:tc>
      </w:tr>
      <w:tr w:rsidR="0083568D" w:rsidRPr="0083568D" w:rsidTr="00EF3D9C">
        <w:tc>
          <w:tcPr>
            <w:tcW w:w="732"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tc>
        <w:tc>
          <w:tcPr>
            <w:tcW w:w="1872"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tc>
        <w:tc>
          <w:tcPr>
            <w:tcW w:w="2730"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tc>
        <w:tc>
          <w:tcPr>
            <w:tcW w:w="4860"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tc>
      </w:tr>
      <w:tr w:rsidR="0083568D" w:rsidRPr="0083568D" w:rsidTr="00EF3D9C">
        <w:tc>
          <w:tcPr>
            <w:tcW w:w="732"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tc>
        <w:tc>
          <w:tcPr>
            <w:tcW w:w="1872"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tc>
        <w:tc>
          <w:tcPr>
            <w:tcW w:w="2730"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tc>
        <w:tc>
          <w:tcPr>
            <w:tcW w:w="4860"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tc>
      </w:tr>
      <w:tr w:rsidR="0083568D" w:rsidRPr="0083568D" w:rsidTr="00EF3D9C">
        <w:tc>
          <w:tcPr>
            <w:tcW w:w="732"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tc>
        <w:tc>
          <w:tcPr>
            <w:tcW w:w="1872"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tc>
        <w:tc>
          <w:tcPr>
            <w:tcW w:w="2730"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tc>
        <w:tc>
          <w:tcPr>
            <w:tcW w:w="4860"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tc>
      </w:tr>
      <w:tr w:rsidR="0083568D" w:rsidRPr="0083568D" w:rsidTr="00EF3D9C">
        <w:tc>
          <w:tcPr>
            <w:tcW w:w="732"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tc>
        <w:tc>
          <w:tcPr>
            <w:tcW w:w="1872"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tc>
        <w:tc>
          <w:tcPr>
            <w:tcW w:w="2730"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tc>
        <w:tc>
          <w:tcPr>
            <w:tcW w:w="4860" w:type="dxa"/>
          </w:tcPr>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tc>
      </w:tr>
    </w:tbl>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Ответ на запрос прошу направить по адресу: ____________________________________________</w:t>
      </w:r>
    </w:p>
    <w:p w:rsidR="0083568D" w:rsidRPr="0083568D" w:rsidRDefault="0083568D" w:rsidP="0083568D">
      <w:pPr>
        <w:widowControl w:val="0"/>
        <w:suppressAutoHyphens/>
        <w:spacing w:after="0" w:line="240" w:lineRule="auto"/>
        <w:jc w:val="right"/>
        <w:rPr>
          <w:rFonts w:ascii="Times New Roman" w:eastAsia="SimSun" w:hAnsi="Times New Roman" w:cs="Mangal"/>
          <w:i/>
          <w:kern w:val="1"/>
          <w:sz w:val="20"/>
          <w:szCs w:val="20"/>
          <w:lang w:eastAsia="hi-IN" w:bidi="hi-IN"/>
        </w:rPr>
      </w:pPr>
      <w:r w:rsidRPr="0083568D">
        <w:rPr>
          <w:rFonts w:ascii="Times New Roman" w:eastAsia="SimSun" w:hAnsi="Times New Roman" w:cs="Mangal"/>
          <w:i/>
          <w:kern w:val="1"/>
          <w:sz w:val="20"/>
          <w:szCs w:val="20"/>
          <w:lang w:eastAsia="hi-IN" w:bidi="hi-IN"/>
        </w:rPr>
        <w:t>(почтовый адрес организации, направивший запрос)</w:t>
      </w:r>
    </w:p>
    <w:p w:rsidR="0083568D" w:rsidRPr="0083568D" w:rsidRDefault="0083568D" w:rsidP="0083568D">
      <w:pPr>
        <w:widowControl w:val="0"/>
        <w:suppressAutoHyphens/>
        <w:spacing w:after="0" w:line="240" w:lineRule="auto"/>
        <w:jc w:val="right"/>
        <w:rPr>
          <w:rFonts w:ascii="Times New Roman" w:eastAsia="SimSun" w:hAnsi="Times New Roman" w:cs="Mangal"/>
          <w:i/>
          <w:kern w:val="1"/>
          <w:sz w:val="20"/>
          <w:szCs w:val="20"/>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i/>
          <w:kern w:val="1"/>
          <w:sz w:val="20"/>
          <w:szCs w:val="20"/>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i/>
          <w:kern w:val="1"/>
          <w:sz w:val="20"/>
          <w:szCs w:val="20"/>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i/>
          <w:kern w:val="1"/>
          <w:sz w:val="20"/>
          <w:szCs w:val="20"/>
          <w:lang w:eastAsia="hi-IN" w:bidi="hi-IN"/>
        </w:rPr>
      </w:pPr>
    </w:p>
    <w:p w:rsidR="0083568D" w:rsidRPr="0083568D" w:rsidRDefault="0083568D" w:rsidP="0083568D">
      <w:pPr>
        <w:widowControl w:val="0"/>
        <w:suppressAutoHyphens/>
        <w:spacing w:after="0" w:line="240" w:lineRule="auto"/>
        <w:ind w:firstLine="567"/>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 xml:space="preserve">Участник закупки </w:t>
      </w:r>
    </w:p>
    <w:p w:rsidR="0083568D" w:rsidRPr="0083568D" w:rsidRDefault="0083568D" w:rsidP="0083568D">
      <w:pPr>
        <w:widowControl w:val="0"/>
        <w:suppressAutoHyphens/>
        <w:spacing w:after="0" w:line="240" w:lineRule="auto"/>
        <w:ind w:left="567"/>
        <w:jc w:val="both"/>
        <w:rPr>
          <w:rFonts w:ascii="Times New Roman" w:eastAsia="SimSun" w:hAnsi="Times New Roman" w:cs="Mangal"/>
          <w:kern w:val="1"/>
          <w:sz w:val="20"/>
          <w:szCs w:val="20"/>
          <w:lang w:eastAsia="hi-IN" w:bidi="hi-IN"/>
        </w:rPr>
      </w:pPr>
      <w:r w:rsidRPr="0083568D">
        <w:rPr>
          <w:rFonts w:ascii="Times New Roman" w:eastAsia="SimSun" w:hAnsi="Times New Roman" w:cs="Mangal"/>
          <w:b/>
          <w:kern w:val="1"/>
          <w:sz w:val="20"/>
          <w:szCs w:val="20"/>
          <w:lang w:eastAsia="hi-IN" w:bidi="hi-IN"/>
        </w:rPr>
        <w:t>(уполномоченный представитель)</w:t>
      </w:r>
      <w:r w:rsidRPr="0083568D">
        <w:rPr>
          <w:rFonts w:ascii="Times New Roman" w:eastAsia="SimSun" w:hAnsi="Times New Roman" w:cs="Mangal"/>
          <w:kern w:val="1"/>
          <w:sz w:val="20"/>
          <w:szCs w:val="20"/>
          <w:lang w:eastAsia="hi-IN" w:bidi="hi-IN"/>
        </w:rPr>
        <w:t xml:space="preserve">           ____________________________ (Ф.И.О.)</w:t>
      </w:r>
    </w:p>
    <w:p w:rsidR="0083568D" w:rsidRPr="0083568D" w:rsidRDefault="0083568D" w:rsidP="0083568D">
      <w:pPr>
        <w:widowControl w:val="0"/>
        <w:tabs>
          <w:tab w:val="left" w:pos="5400"/>
        </w:tabs>
        <w:suppressAutoHyphens/>
        <w:spacing w:after="0" w:line="240" w:lineRule="auto"/>
        <w:ind w:left="4956"/>
        <w:rPr>
          <w:rFonts w:ascii="Times New Roman" w:eastAsia="SimSun" w:hAnsi="Times New Roman" w:cs="Mangal"/>
          <w:i/>
          <w:kern w:val="1"/>
          <w:sz w:val="20"/>
          <w:szCs w:val="20"/>
          <w:vertAlign w:val="superscript"/>
          <w:lang w:eastAsia="hi-IN" w:bidi="hi-IN"/>
        </w:rPr>
      </w:pPr>
      <w:r w:rsidRPr="0083568D">
        <w:rPr>
          <w:rFonts w:ascii="Times New Roman" w:eastAsia="SimSun" w:hAnsi="Times New Roman" w:cs="Mangal"/>
          <w:i/>
          <w:kern w:val="1"/>
          <w:sz w:val="20"/>
          <w:szCs w:val="20"/>
          <w:vertAlign w:val="superscript"/>
          <w:lang w:eastAsia="hi-IN" w:bidi="hi-IN"/>
        </w:rPr>
        <w:t>(подпись)</w:t>
      </w:r>
    </w:p>
    <w:p w:rsidR="0083568D" w:rsidRPr="0083568D" w:rsidRDefault="0083568D" w:rsidP="0083568D">
      <w:pPr>
        <w:widowControl w:val="0"/>
        <w:suppressAutoHyphens/>
        <w:spacing w:after="0" w:line="240" w:lineRule="auto"/>
        <w:jc w:val="center"/>
        <w:rPr>
          <w:rFonts w:ascii="Times New Roman" w:eastAsia="SimSun" w:hAnsi="Times New Roman" w:cs="Mangal"/>
          <w:i/>
          <w:kern w:val="1"/>
          <w:sz w:val="20"/>
          <w:szCs w:val="20"/>
          <w:lang w:eastAsia="hi-IN" w:bidi="hi-IN"/>
        </w:rPr>
      </w:pPr>
      <w:r w:rsidRPr="0083568D">
        <w:rPr>
          <w:rFonts w:ascii="Times New Roman" w:eastAsia="SimSun" w:hAnsi="Times New Roman" w:cs="Mangal"/>
          <w:kern w:val="1"/>
          <w:sz w:val="20"/>
          <w:szCs w:val="20"/>
          <w:lang w:eastAsia="hi-IN" w:bidi="hi-IN"/>
        </w:rPr>
        <w:t>М.П.</w:t>
      </w:r>
    </w:p>
    <w:p w:rsidR="0083568D" w:rsidRPr="0083568D" w:rsidRDefault="0083568D" w:rsidP="0083568D">
      <w:pPr>
        <w:widowControl w:val="0"/>
        <w:tabs>
          <w:tab w:val="left" w:pos="8160"/>
        </w:tabs>
        <w:suppressAutoHyphens/>
        <w:spacing w:after="0" w:line="240" w:lineRule="auto"/>
        <w:rPr>
          <w:rFonts w:ascii="Times New Roman" w:eastAsia="SimSun" w:hAnsi="Times New Roman" w:cs="Mangal"/>
          <w:kern w:val="1"/>
          <w:sz w:val="24"/>
          <w:szCs w:val="24"/>
          <w:lang w:eastAsia="hi-IN" w:bidi="hi-IN"/>
        </w:rPr>
      </w:pPr>
      <w:r w:rsidRPr="0083568D">
        <w:rPr>
          <w:rFonts w:ascii="Times New Roman" w:eastAsia="SimSun" w:hAnsi="Times New Roman" w:cs="Mangal"/>
          <w:kern w:val="1"/>
          <w:sz w:val="24"/>
          <w:szCs w:val="24"/>
          <w:lang w:eastAsia="hi-IN" w:bidi="hi-IN"/>
        </w:rPr>
        <w:tab/>
      </w:r>
    </w:p>
    <w:p w:rsidR="0083568D" w:rsidRPr="0083568D" w:rsidRDefault="0083568D" w:rsidP="0083568D">
      <w:pPr>
        <w:keepNext/>
        <w:spacing w:after="0" w:line="240" w:lineRule="auto"/>
        <w:jc w:val="center"/>
        <w:outlineLvl w:val="1"/>
        <w:rPr>
          <w:rFonts w:ascii="Times New Roman" w:eastAsia="Times New Roman" w:hAnsi="Times New Roman" w:cs="Times New Roman"/>
          <w:b/>
          <w:bCs/>
          <w:sz w:val="20"/>
          <w:szCs w:val="20"/>
        </w:rPr>
      </w:pPr>
      <w:bookmarkStart w:id="63" w:name="_Toc263772183"/>
      <w:bookmarkStart w:id="64" w:name="_Toc295467322"/>
      <w:r w:rsidRPr="0083568D">
        <w:rPr>
          <w:rFonts w:ascii="Times New Roman" w:eastAsia="Times New Roman" w:hAnsi="Times New Roman" w:cs="Times New Roman"/>
          <w:b/>
          <w:bCs/>
          <w:sz w:val="20"/>
          <w:szCs w:val="20"/>
        </w:rPr>
        <w:br w:type="page"/>
      </w:r>
      <w:r w:rsidRPr="0083568D">
        <w:rPr>
          <w:rFonts w:ascii="Times New Roman" w:eastAsia="Times New Roman" w:hAnsi="Times New Roman" w:cs="Times New Roman"/>
          <w:b/>
          <w:bCs/>
          <w:sz w:val="20"/>
          <w:szCs w:val="20"/>
        </w:rPr>
        <w:lastRenderedPageBreak/>
        <w:t xml:space="preserve">ФОРМА 8. УВЕДОМЛЕНИЕ ОБ ОТЗЫВЕЗАЯВКИ НА УЧАСТИЕ В </w:t>
      </w:r>
      <w:bookmarkEnd w:id="63"/>
      <w:r w:rsidRPr="0083568D">
        <w:rPr>
          <w:rFonts w:ascii="Times New Roman" w:eastAsia="Times New Roman" w:hAnsi="Times New Roman" w:cs="Times New Roman"/>
          <w:b/>
          <w:bCs/>
          <w:sz w:val="20"/>
          <w:szCs w:val="20"/>
        </w:rPr>
        <w:t>ОТКРЫТОМ КОНКУРСЕ</w:t>
      </w:r>
      <w:bookmarkEnd w:id="64"/>
    </w:p>
    <w:p w:rsidR="0083568D" w:rsidRPr="0083568D" w:rsidRDefault="0083568D" w:rsidP="0083568D">
      <w:pPr>
        <w:widowControl w:val="0"/>
        <w:suppressAutoHyphens/>
        <w:spacing w:after="0" w:line="240" w:lineRule="auto"/>
        <w:rPr>
          <w:rFonts w:ascii="Times New Roman" w:eastAsia="SimSun" w:hAnsi="Times New Roman" w:cs="Mangal"/>
          <w:i/>
          <w:kern w:val="1"/>
          <w:sz w:val="20"/>
          <w:szCs w:val="20"/>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На бланке организации</w:t>
      </w:r>
    </w:p>
    <w:p w:rsidR="0083568D" w:rsidRPr="0083568D" w:rsidRDefault="0083568D" w:rsidP="0083568D">
      <w:pPr>
        <w:widowControl w:val="0"/>
        <w:suppressAutoHyphens/>
        <w:spacing w:after="0" w:line="240" w:lineRule="auto"/>
        <w:rPr>
          <w:rFonts w:ascii="Times New Roman" w:eastAsia="SimSun" w:hAnsi="Times New Roman" w:cs="Mangal"/>
          <w:i/>
          <w:kern w:val="1"/>
          <w:sz w:val="20"/>
          <w:szCs w:val="20"/>
          <w:lang w:eastAsia="hi-IN" w:bidi="hi-IN"/>
        </w:rPr>
      </w:pPr>
      <w:r w:rsidRPr="0083568D">
        <w:rPr>
          <w:rFonts w:ascii="Times New Roman" w:eastAsia="SimSun" w:hAnsi="Times New Roman" w:cs="Mangal"/>
          <w:kern w:val="1"/>
          <w:sz w:val="20"/>
          <w:szCs w:val="20"/>
          <w:lang w:eastAsia="hi-IN" w:bidi="hi-IN"/>
        </w:rPr>
        <w:t>Дата, исх. номер</w:t>
      </w:r>
    </w:p>
    <w:p w:rsidR="0083568D" w:rsidRPr="0083568D" w:rsidRDefault="0083568D" w:rsidP="0083568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ind w:left="3960"/>
        <w:rPr>
          <w:rFonts w:ascii="Times New Roman" w:eastAsia="SimSun" w:hAnsi="Times New Roman" w:cs="Mangal"/>
          <w:i/>
          <w:kern w:val="1"/>
          <w:sz w:val="20"/>
          <w:szCs w:val="20"/>
          <w:lang w:eastAsia="hi-IN" w:bidi="hi-IN"/>
        </w:rPr>
      </w:pPr>
      <w:r w:rsidRPr="0083568D">
        <w:rPr>
          <w:rFonts w:ascii="Times New Roman" w:eastAsia="SimSun" w:hAnsi="Times New Roman" w:cs="Mangal"/>
          <w:kern w:val="1"/>
          <w:sz w:val="20"/>
          <w:szCs w:val="20"/>
          <w:lang w:eastAsia="hi-IN" w:bidi="hi-IN"/>
        </w:rPr>
        <w:t xml:space="preserve">Заказчику </w:t>
      </w:r>
    </w:p>
    <w:p w:rsidR="0083568D" w:rsidRPr="0083568D" w:rsidRDefault="0083568D" w:rsidP="0083568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ind w:left="3960"/>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«____»_____________20__ г.</w:t>
      </w:r>
    </w:p>
    <w:p w:rsidR="0083568D" w:rsidRPr="0083568D" w:rsidRDefault="0083568D" w:rsidP="0083568D">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b/>
          <w:sz w:val="20"/>
          <w:szCs w:val="20"/>
          <w:lang w:eastAsia="ru-RU"/>
        </w:rPr>
      </w:pPr>
    </w:p>
    <w:p w:rsidR="0083568D" w:rsidRPr="0083568D" w:rsidRDefault="0083568D" w:rsidP="0083568D">
      <w:pPr>
        <w:widowControl w:val="0"/>
        <w:suppressAutoHyphens/>
        <w:spacing w:after="0" w:line="240" w:lineRule="auto"/>
        <w:jc w:val="center"/>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 xml:space="preserve">УВЕДОМЛЕНИЕ ОБ ОТЗЫВЕ ЗАЯВКИ НА УЧАСТИЕ В ОТКРЫТОМ КОНКУРСЕ </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Настоящим письмом ________________________________________________________________</w:t>
      </w:r>
    </w:p>
    <w:p w:rsidR="0083568D" w:rsidRPr="0083568D" w:rsidRDefault="0083568D" w:rsidP="0083568D">
      <w:pPr>
        <w:widowControl w:val="0"/>
        <w:suppressAutoHyphens/>
        <w:spacing w:after="0" w:line="240" w:lineRule="auto"/>
        <w:jc w:val="center"/>
        <w:rPr>
          <w:rFonts w:ascii="Times New Roman" w:eastAsia="SimSun" w:hAnsi="Times New Roman" w:cs="Mangal"/>
          <w:i/>
          <w:kern w:val="1"/>
          <w:sz w:val="20"/>
          <w:szCs w:val="20"/>
          <w:lang w:eastAsia="hi-IN" w:bidi="hi-IN"/>
        </w:rPr>
      </w:pPr>
      <w:r w:rsidRPr="0083568D">
        <w:rPr>
          <w:rFonts w:ascii="Times New Roman" w:eastAsia="SimSun" w:hAnsi="Times New Roman" w:cs="Mangal"/>
          <w:i/>
          <w:kern w:val="1"/>
          <w:sz w:val="20"/>
          <w:szCs w:val="20"/>
          <w:lang w:eastAsia="hi-IN" w:bidi="hi-IN"/>
        </w:rPr>
        <w:t>(наименование участника открытого конкурса)</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уведомляет Вас о том, что отзывает свою заявку на участие в открытом конкурсе на _______________________________________________________________________________</w:t>
      </w:r>
    </w:p>
    <w:p w:rsidR="0083568D" w:rsidRPr="0083568D" w:rsidRDefault="0083568D" w:rsidP="0083568D">
      <w:pPr>
        <w:widowControl w:val="0"/>
        <w:suppressAutoHyphens/>
        <w:spacing w:after="0" w:line="240" w:lineRule="auto"/>
        <w:jc w:val="center"/>
        <w:rPr>
          <w:rFonts w:ascii="Times New Roman" w:eastAsia="SimSun" w:hAnsi="Times New Roman" w:cs="Mangal"/>
          <w:i/>
          <w:kern w:val="1"/>
          <w:sz w:val="20"/>
          <w:szCs w:val="20"/>
          <w:lang w:eastAsia="hi-IN" w:bidi="hi-IN"/>
        </w:rPr>
      </w:pPr>
      <w:r w:rsidRPr="0083568D">
        <w:rPr>
          <w:rFonts w:ascii="Times New Roman" w:eastAsia="SimSun" w:hAnsi="Times New Roman" w:cs="Mangal"/>
          <w:i/>
          <w:kern w:val="1"/>
          <w:sz w:val="20"/>
          <w:szCs w:val="20"/>
          <w:lang w:eastAsia="hi-IN" w:bidi="hi-IN"/>
        </w:rPr>
        <w:t xml:space="preserve">        (наименование открытого конкурса, № извещения)</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 xml:space="preserve"> регистрационный номер заявки _______________________ </w:t>
      </w:r>
    </w:p>
    <w:p w:rsidR="0083568D" w:rsidRPr="0083568D" w:rsidRDefault="0083568D" w:rsidP="0083568D">
      <w:pPr>
        <w:widowControl w:val="0"/>
        <w:suppressAutoHyphens/>
        <w:spacing w:after="0" w:line="240" w:lineRule="auto"/>
        <w:rPr>
          <w:rFonts w:ascii="Times New Roman" w:eastAsia="SimSun" w:hAnsi="Times New Roman" w:cs="Mangal"/>
          <w:i/>
          <w:kern w:val="1"/>
          <w:sz w:val="20"/>
          <w:szCs w:val="20"/>
          <w:lang w:eastAsia="hi-IN" w:bidi="hi-IN"/>
        </w:rPr>
      </w:pPr>
      <w:r w:rsidRPr="0083568D">
        <w:rPr>
          <w:rFonts w:ascii="Times New Roman" w:eastAsia="SimSun" w:hAnsi="Times New Roman" w:cs="Mangal"/>
          <w:i/>
          <w:kern w:val="1"/>
          <w:sz w:val="20"/>
          <w:szCs w:val="20"/>
          <w:lang w:eastAsia="hi-IN" w:bidi="hi-IN"/>
        </w:rPr>
        <w:t xml:space="preserve">                       (название лота)</w:t>
      </w:r>
    </w:p>
    <w:p w:rsidR="0083568D" w:rsidRPr="0083568D" w:rsidRDefault="0083568D" w:rsidP="0083568D">
      <w:pPr>
        <w:widowControl w:val="0"/>
        <w:suppressAutoHyphens/>
        <w:spacing w:after="0" w:line="240" w:lineRule="auto"/>
        <w:rPr>
          <w:rFonts w:ascii="Times New Roman" w:eastAsia="SimSun" w:hAnsi="Times New Roman" w:cs="Mangal"/>
          <w:i/>
          <w:kern w:val="1"/>
          <w:sz w:val="20"/>
          <w:szCs w:val="20"/>
          <w:lang w:eastAsia="hi-IN" w:bidi="hi-IN"/>
        </w:rPr>
      </w:pPr>
      <w:r w:rsidRPr="0083568D">
        <w:rPr>
          <w:rFonts w:ascii="Times New Roman" w:eastAsia="SimSun" w:hAnsi="Times New Roman" w:cs="Mangal"/>
          <w:kern w:val="1"/>
          <w:sz w:val="20"/>
          <w:szCs w:val="20"/>
          <w:lang w:eastAsia="hi-IN" w:bidi="hi-IN"/>
        </w:rPr>
        <w:t>и направляет своего сотрудника</w:t>
      </w:r>
      <w:r w:rsidRPr="0083568D">
        <w:rPr>
          <w:rFonts w:ascii="Times New Roman" w:eastAsia="SimSun" w:hAnsi="Times New Roman" w:cs="Mangal"/>
          <w:i/>
          <w:kern w:val="1"/>
          <w:sz w:val="20"/>
          <w:szCs w:val="20"/>
          <w:lang w:eastAsia="hi-IN" w:bidi="hi-IN"/>
        </w:rPr>
        <w:t xml:space="preserve"> ______________________________________________________, </w:t>
      </w:r>
    </w:p>
    <w:p w:rsidR="0083568D" w:rsidRPr="0083568D" w:rsidRDefault="0083568D" w:rsidP="0083568D">
      <w:pPr>
        <w:widowControl w:val="0"/>
        <w:suppressAutoHyphens/>
        <w:spacing w:after="0" w:line="240" w:lineRule="auto"/>
        <w:jc w:val="center"/>
        <w:rPr>
          <w:rFonts w:ascii="Times New Roman" w:eastAsia="SimSun" w:hAnsi="Times New Roman" w:cs="Mangal"/>
          <w:i/>
          <w:kern w:val="1"/>
          <w:sz w:val="20"/>
          <w:szCs w:val="20"/>
          <w:lang w:eastAsia="hi-IN" w:bidi="hi-IN"/>
        </w:rPr>
      </w:pPr>
      <w:r w:rsidRPr="0083568D">
        <w:rPr>
          <w:rFonts w:ascii="Times New Roman" w:eastAsia="SimSun" w:hAnsi="Times New Roman" w:cs="Mangal"/>
          <w:i/>
          <w:kern w:val="1"/>
          <w:sz w:val="20"/>
          <w:szCs w:val="20"/>
          <w:lang w:eastAsia="hi-IN" w:bidi="hi-IN"/>
        </w:rPr>
        <w:t>(Ф.И.О., должность)</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которому доверяет забрать заявку на участие в открытом  конкурсе.</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p w:rsidR="0083568D" w:rsidRPr="0083568D" w:rsidRDefault="0083568D" w:rsidP="0083568D">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b/>
          <w:sz w:val="20"/>
          <w:szCs w:val="20"/>
          <w:lang w:eastAsia="ru-RU"/>
        </w:rPr>
      </w:pP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p w:rsidR="0083568D" w:rsidRPr="0083568D" w:rsidRDefault="0083568D" w:rsidP="0083568D">
      <w:pPr>
        <w:widowControl w:val="0"/>
        <w:suppressAutoHyphens/>
        <w:spacing w:after="0" w:line="240" w:lineRule="auto"/>
        <w:ind w:firstLine="567"/>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 xml:space="preserve">Участник закупки </w:t>
      </w:r>
    </w:p>
    <w:p w:rsidR="0083568D" w:rsidRPr="0083568D" w:rsidRDefault="0083568D" w:rsidP="0083568D">
      <w:pPr>
        <w:widowControl w:val="0"/>
        <w:suppressAutoHyphens/>
        <w:spacing w:after="0" w:line="240" w:lineRule="auto"/>
        <w:ind w:left="567"/>
        <w:jc w:val="both"/>
        <w:rPr>
          <w:rFonts w:ascii="Times New Roman" w:eastAsia="SimSun" w:hAnsi="Times New Roman" w:cs="Mangal"/>
          <w:kern w:val="1"/>
          <w:sz w:val="20"/>
          <w:szCs w:val="20"/>
          <w:lang w:eastAsia="hi-IN" w:bidi="hi-IN"/>
        </w:rPr>
      </w:pPr>
      <w:r w:rsidRPr="0083568D">
        <w:rPr>
          <w:rFonts w:ascii="Times New Roman" w:eastAsia="SimSun" w:hAnsi="Times New Roman" w:cs="Mangal"/>
          <w:b/>
          <w:kern w:val="1"/>
          <w:sz w:val="20"/>
          <w:szCs w:val="20"/>
          <w:lang w:eastAsia="hi-IN" w:bidi="hi-IN"/>
        </w:rPr>
        <w:t>(уполномоченный представитель)</w:t>
      </w:r>
      <w:r w:rsidRPr="0083568D">
        <w:rPr>
          <w:rFonts w:ascii="Times New Roman" w:eastAsia="SimSun" w:hAnsi="Times New Roman" w:cs="Mangal"/>
          <w:kern w:val="1"/>
          <w:sz w:val="20"/>
          <w:szCs w:val="20"/>
          <w:lang w:eastAsia="hi-IN" w:bidi="hi-IN"/>
        </w:rPr>
        <w:t xml:space="preserve">           ____________________________ (Ф.И.О.)</w:t>
      </w:r>
    </w:p>
    <w:p w:rsidR="0083568D" w:rsidRPr="0083568D" w:rsidRDefault="0083568D" w:rsidP="0083568D">
      <w:pPr>
        <w:widowControl w:val="0"/>
        <w:tabs>
          <w:tab w:val="left" w:pos="5400"/>
        </w:tabs>
        <w:suppressAutoHyphens/>
        <w:spacing w:after="0" w:line="240" w:lineRule="auto"/>
        <w:ind w:left="4956"/>
        <w:rPr>
          <w:rFonts w:ascii="Times New Roman" w:eastAsia="SimSun" w:hAnsi="Times New Roman" w:cs="Mangal"/>
          <w:i/>
          <w:kern w:val="1"/>
          <w:sz w:val="20"/>
          <w:szCs w:val="20"/>
          <w:vertAlign w:val="superscript"/>
          <w:lang w:eastAsia="hi-IN" w:bidi="hi-IN"/>
        </w:rPr>
      </w:pPr>
      <w:r w:rsidRPr="0083568D">
        <w:rPr>
          <w:rFonts w:ascii="Times New Roman" w:eastAsia="SimSun" w:hAnsi="Times New Roman" w:cs="Mangal"/>
          <w:i/>
          <w:kern w:val="1"/>
          <w:sz w:val="20"/>
          <w:szCs w:val="20"/>
          <w:vertAlign w:val="superscript"/>
          <w:lang w:eastAsia="hi-IN" w:bidi="hi-IN"/>
        </w:rPr>
        <w:t>(подпись)</w:t>
      </w:r>
    </w:p>
    <w:p w:rsidR="0083568D" w:rsidRPr="0083568D" w:rsidRDefault="0083568D" w:rsidP="0083568D">
      <w:pPr>
        <w:widowControl w:val="0"/>
        <w:suppressAutoHyphens/>
        <w:spacing w:after="0" w:line="240" w:lineRule="auto"/>
        <w:jc w:val="center"/>
        <w:rPr>
          <w:rFonts w:ascii="Times New Roman" w:eastAsia="SimSun" w:hAnsi="Times New Roman" w:cs="Mangal"/>
          <w:i/>
          <w:kern w:val="1"/>
          <w:sz w:val="20"/>
          <w:szCs w:val="20"/>
          <w:lang w:eastAsia="hi-IN" w:bidi="hi-IN"/>
        </w:rPr>
      </w:pPr>
      <w:r w:rsidRPr="0083568D">
        <w:rPr>
          <w:rFonts w:ascii="Times New Roman" w:eastAsia="SimSun" w:hAnsi="Times New Roman" w:cs="Mangal"/>
          <w:kern w:val="1"/>
          <w:sz w:val="20"/>
          <w:szCs w:val="20"/>
          <w:lang w:eastAsia="hi-IN" w:bidi="hi-IN"/>
        </w:rPr>
        <w:t>М.П.</w:t>
      </w:r>
    </w:p>
    <w:p w:rsidR="0083568D" w:rsidRPr="0083568D" w:rsidRDefault="0083568D" w:rsidP="0083568D">
      <w:pPr>
        <w:widowControl w:val="0"/>
        <w:tabs>
          <w:tab w:val="left" w:pos="8160"/>
        </w:tabs>
        <w:suppressAutoHyphens/>
        <w:spacing w:after="0" w:line="240" w:lineRule="auto"/>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ab/>
      </w:r>
    </w:p>
    <w:p w:rsidR="0083568D" w:rsidRPr="0083568D" w:rsidRDefault="0083568D" w:rsidP="0083568D">
      <w:pPr>
        <w:widowControl w:val="0"/>
        <w:suppressAutoHyphens/>
        <w:spacing w:after="0" w:line="240" w:lineRule="auto"/>
        <w:rPr>
          <w:rFonts w:ascii="Times New Roman" w:eastAsia="SimSun" w:hAnsi="Times New Roman" w:cs="Mangal"/>
          <w:color w:val="7030A0"/>
          <w:kern w:val="1"/>
          <w:sz w:val="24"/>
          <w:szCs w:val="24"/>
          <w:lang w:eastAsia="hi-IN" w:bidi="hi-IN"/>
        </w:rPr>
      </w:pPr>
    </w:p>
    <w:p w:rsidR="0083568D" w:rsidRPr="0083568D" w:rsidRDefault="0083568D" w:rsidP="0083568D">
      <w:pPr>
        <w:widowControl w:val="0"/>
        <w:suppressAutoHyphens/>
        <w:spacing w:after="0" w:line="240" w:lineRule="auto"/>
        <w:jc w:val="center"/>
        <w:rPr>
          <w:rFonts w:ascii="Times New Roman" w:eastAsia="SimSun" w:hAnsi="Times New Roman" w:cs="Mangal"/>
          <w:b/>
          <w:kern w:val="1"/>
          <w:sz w:val="20"/>
          <w:szCs w:val="20"/>
          <w:lang w:eastAsia="hi-IN" w:bidi="hi-IN"/>
        </w:rPr>
      </w:pPr>
      <w:bookmarkStart w:id="65" w:name="_Toc119988612"/>
      <w:r w:rsidRPr="0083568D">
        <w:rPr>
          <w:rFonts w:ascii="Times New Roman" w:eastAsia="SimSun" w:hAnsi="Times New Roman" w:cs="Mangal"/>
          <w:kern w:val="1"/>
          <w:sz w:val="24"/>
          <w:szCs w:val="24"/>
          <w:lang w:eastAsia="hi-IN" w:bidi="hi-IN"/>
        </w:rPr>
        <w:br w:type="page"/>
      </w:r>
      <w:bookmarkEnd w:id="65"/>
      <w:r w:rsidRPr="0083568D">
        <w:rPr>
          <w:rFonts w:ascii="Times New Roman" w:eastAsia="SimSun" w:hAnsi="Times New Roman" w:cs="Mangal"/>
          <w:b/>
          <w:kern w:val="1"/>
          <w:sz w:val="20"/>
          <w:szCs w:val="20"/>
          <w:lang w:eastAsia="hi-IN" w:bidi="hi-IN"/>
        </w:rPr>
        <w:lastRenderedPageBreak/>
        <w:t xml:space="preserve">ИНСТРУКЦИЯ ПО ЗАПОЛНЕНИЮ ЗАЯВКИ НА УЧАСТИЕ В ОТКРЫТОМ КОНКУРСЕ </w:t>
      </w:r>
    </w:p>
    <w:p w:rsidR="0083568D" w:rsidRPr="0083568D" w:rsidRDefault="0083568D" w:rsidP="0083568D">
      <w:pPr>
        <w:widowControl w:val="0"/>
        <w:suppressAutoHyphens/>
        <w:spacing w:after="0" w:line="240" w:lineRule="auto"/>
        <w:rPr>
          <w:rFonts w:ascii="Times New Roman" w:eastAsia="SimSun" w:hAnsi="Times New Roman" w:cs="Mangal"/>
          <w:kern w:val="1"/>
          <w:sz w:val="20"/>
          <w:szCs w:val="20"/>
          <w:lang w:eastAsia="hi-IN" w:bidi="hi-IN"/>
        </w:rPr>
      </w:pPr>
    </w:p>
    <w:p w:rsidR="0083568D" w:rsidRPr="0083568D" w:rsidRDefault="0083568D" w:rsidP="0083568D">
      <w:pPr>
        <w:widowControl w:val="0"/>
        <w:suppressAutoHyphens/>
        <w:spacing w:after="0" w:line="240" w:lineRule="auto"/>
        <w:jc w:val="both"/>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Формы заполняются путем внесения конкретных данных по предмету контракта (лота) в соответствующие пункты представленных форм.</w:t>
      </w:r>
    </w:p>
    <w:p w:rsidR="0083568D" w:rsidRPr="0083568D" w:rsidRDefault="0083568D" w:rsidP="0083568D">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jc w:val="both"/>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Форма 1. «Опись документов, представляемых для участия в открытом конкурсе:</w:t>
      </w:r>
    </w:p>
    <w:p w:rsidR="0083568D" w:rsidRPr="0083568D" w:rsidRDefault="0083568D" w:rsidP="0083568D">
      <w:pPr>
        <w:widowControl w:val="0"/>
        <w:numPr>
          <w:ilvl w:val="0"/>
          <w:numId w:val="12"/>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приведена форма перечня документов, представляемых Участниками открытого конкурса;</w:t>
      </w:r>
    </w:p>
    <w:p w:rsidR="0083568D" w:rsidRPr="0083568D" w:rsidRDefault="0083568D" w:rsidP="0083568D">
      <w:pPr>
        <w:widowControl w:val="0"/>
        <w:numPr>
          <w:ilvl w:val="0"/>
          <w:numId w:val="12"/>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в данной форме необходимо перечислить документы, которые прикладываются к заявке на участие в открытом конкурсе, в строгой последовательности их формирования в том заявки на участи в открытом конкурсе, указать количество и номера страниц каждого документа.</w:t>
      </w:r>
    </w:p>
    <w:p w:rsidR="0083568D" w:rsidRPr="0083568D" w:rsidRDefault="0083568D" w:rsidP="0083568D">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jc w:val="both"/>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Форма 2. «Заявка на участие в открытом конкурсе»:</w:t>
      </w:r>
    </w:p>
    <w:p w:rsidR="0083568D" w:rsidRPr="0083568D" w:rsidRDefault="0083568D" w:rsidP="0083568D">
      <w:pPr>
        <w:widowControl w:val="0"/>
        <w:numPr>
          <w:ilvl w:val="0"/>
          <w:numId w:val="13"/>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заявка на участие в открытом конкурсе – это основной документ, которым участники открытого конкурса изъявляют свое желание принять участие в открытом конкурсе;</w:t>
      </w:r>
    </w:p>
    <w:p w:rsidR="0083568D" w:rsidRPr="0083568D" w:rsidRDefault="0083568D" w:rsidP="0083568D">
      <w:pPr>
        <w:widowControl w:val="0"/>
        <w:numPr>
          <w:ilvl w:val="0"/>
          <w:numId w:val="13"/>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открытого конкурса.</w:t>
      </w:r>
    </w:p>
    <w:p w:rsidR="0083568D" w:rsidRPr="0083568D" w:rsidRDefault="0083568D" w:rsidP="0083568D">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jc w:val="both"/>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Форма 3. «Предложение о цене контракта»:</w:t>
      </w:r>
    </w:p>
    <w:p w:rsidR="0083568D" w:rsidRPr="0083568D" w:rsidRDefault="0083568D" w:rsidP="0083568D">
      <w:pPr>
        <w:widowControl w:val="0"/>
        <w:numPr>
          <w:ilvl w:val="0"/>
          <w:numId w:val="14"/>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данная форма является приложением к заявке на участие в открытом конкурсе.</w:t>
      </w:r>
    </w:p>
    <w:p w:rsidR="0083568D" w:rsidRPr="0083568D" w:rsidRDefault="0083568D" w:rsidP="0083568D">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jc w:val="both"/>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Форма 4. «Предложение о квалификации участников закупки»:</w:t>
      </w:r>
    </w:p>
    <w:p w:rsidR="0083568D" w:rsidRPr="0083568D" w:rsidRDefault="0083568D" w:rsidP="0083568D">
      <w:pPr>
        <w:widowControl w:val="0"/>
        <w:numPr>
          <w:ilvl w:val="0"/>
          <w:numId w:val="14"/>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b/>
          <w:kern w:val="1"/>
          <w:sz w:val="20"/>
          <w:szCs w:val="20"/>
          <w:lang w:eastAsia="hi-IN" w:bidi="hi-IN"/>
        </w:rPr>
      </w:pPr>
      <w:r w:rsidRPr="0083568D">
        <w:rPr>
          <w:rFonts w:ascii="Times New Roman" w:eastAsia="SimSun" w:hAnsi="Times New Roman" w:cs="Mangal"/>
          <w:kern w:val="1"/>
          <w:sz w:val="20"/>
          <w:szCs w:val="20"/>
          <w:lang w:eastAsia="hi-IN" w:bidi="hi-IN"/>
        </w:rPr>
        <w:t>данная форма является приложением к заявке на участие в открытом конкурсе.</w:t>
      </w:r>
    </w:p>
    <w:p w:rsidR="0083568D" w:rsidRPr="0083568D" w:rsidRDefault="0083568D" w:rsidP="0083568D">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jc w:val="both"/>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Форма 5. «Доверенность на уполномоченное лицо, имеющее право подписи и представление интересов от имени Участника открытого конкурса»:</w:t>
      </w:r>
    </w:p>
    <w:p w:rsidR="0083568D" w:rsidRPr="0083568D" w:rsidRDefault="0083568D" w:rsidP="0083568D">
      <w:pPr>
        <w:widowControl w:val="0"/>
        <w:numPr>
          <w:ilvl w:val="0"/>
          <w:numId w:val="16"/>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данная форма входит в состав заявки на участие в открытом конкурсе;</w:t>
      </w:r>
    </w:p>
    <w:p w:rsidR="0083568D" w:rsidRPr="0083568D" w:rsidRDefault="0083568D" w:rsidP="0083568D">
      <w:pPr>
        <w:widowControl w:val="0"/>
        <w:numPr>
          <w:ilvl w:val="0"/>
          <w:numId w:val="1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открытого конкурса.</w:t>
      </w:r>
    </w:p>
    <w:p w:rsidR="0083568D" w:rsidRPr="0083568D" w:rsidRDefault="0083568D" w:rsidP="0083568D">
      <w:pPr>
        <w:widowControl w:val="0"/>
        <w:suppressAutoHyphens/>
        <w:spacing w:after="0" w:line="240" w:lineRule="auto"/>
        <w:jc w:val="both"/>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Форма 6. «Доверенность на участие в процедуре»:</w:t>
      </w:r>
    </w:p>
    <w:p w:rsidR="0083568D" w:rsidRPr="0083568D" w:rsidRDefault="0083568D" w:rsidP="0083568D">
      <w:pPr>
        <w:widowControl w:val="0"/>
        <w:numPr>
          <w:ilvl w:val="0"/>
          <w:numId w:val="1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 xml:space="preserve">данная форма </w:t>
      </w:r>
      <w:r w:rsidRPr="0083568D">
        <w:rPr>
          <w:rFonts w:ascii="Times New Roman" w:eastAsia="SimSun" w:hAnsi="Times New Roman" w:cs="Mangal"/>
          <w:kern w:val="1"/>
          <w:sz w:val="20"/>
          <w:szCs w:val="20"/>
          <w:u w:val="single"/>
          <w:lang w:eastAsia="hi-IN" w:bidi="hi-IN"/>
        </w:rPr>
        <w:t>не входит</w:t>
      </w:r>
      <w:r w:rsidRPr="0083568D">
        <w:rPr>
          <w:rFonts w:ascii="Times New Roman" w:eastAsia="SimSun" w:hAnsi="Times New Roman" w:cs="Mangal"/>
          <w:kern w:val="1"/>
          <w:sz w:val="20"/>
          <w:szCs w:val="20"/>
          <w:lang w:eastAsia="hi-IN" w:bidi="hi-IN"/>
        </w:rPr>
        <w:t xml:space="preserve"> в состав заявки на участие в открытом конкурсе, а пред</w:t>
      </w:r>
      <w:r w:rsidR="00F64296">
        <w:rPr>
          <w:rFonts w:ascii="Times New Roman" w:eastAsia="SimSun" w:hAnsi="Times New Roman" w:cs="Mangal"/>
          <w:kern w:val="1"/>
          <w:sz w:val="20"/>
          <w:szCs w:val="20"/>
          <w:lang w:eastAsia="hi-IN" w:bidi="hi-IN"/>
        </w:rPr>
        <w:t xml:space="preserve">ставляется Участником закупки </w:t>
      </w:r>
      <w:r w:rsidRPr="0083568D">
        <w:rPr>
          <w:rFonts w:ascii="Times New Roman" w:eastAsia="SimSun" w:hAnsi="Times New Roman" w:cs="Mangal"/>
          <w:kern w:val="1"/>
          <w:sz w:val="20"/>
          <w:szCs w:val="20"/>
          <w:lang w:eastAsia="hi-IN" w:bidi="hi-IN"/>
        </w:rPr>
        <w:t>непосредственно перед вскрытием конвертов с заявками на участие в открытом конкурсе;</w:t>
      </w:r>
    </w:p>
    <w:p w:rsidR="0083568D" w:rsidRPr="0083568D" w:rsidRDefault="0083568D" w:rsidP="0083568D">
      <w:pPr>
        <w:widowControl w:val="0"/>
        <w:numPr>
          <w:ilvl w:val="0"/>
          <w:numId w:val="16"/>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открытого конкурса.</w:t>
      </w:r>
    </w:p>
    <w:p w:rsidR="0083568D" w:rsidRPr="0083568D" w:rsidRDefault="0083568D" w:rsidP="0083568D">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jc w:val="both"/>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 xml:space="preserve">Форма 7. «Запрос о разъяснении положений конкурсной документации» </w:t>
      </w:r>
      <w:r w:rsidRPr="0083568D">
        <w:rPr>
          <w:rFonts w:ascii="Times New Roman" w:eastAsia="SimSun" w:hAnsi="Times New Roman" w:cs="Mangal"/>
          <w:i/>
          <w:kern w:val="1"/>
          <w:sz w:val="20"/>
          <w:szCs w:val="20"/>
          <w:lang w:eastAsia="hi-IN" w:bidi="hi-IN"/>
        </w:rPr>
        <w:t>(при необходимости)</w:t>
      </w:r>
      <w:r w:rsidRPr="0083568D">
        <w:rPr>
          <w:rFonts w:ascii="Times New Roman" w:eastAsia="SimSun" w:hAnsi="Times New Roman" w:cs="Mangal"/>
          <w:b/>
          <w:kern w:val="1"/>
          <w:sz w:val="20"/>
          <w:szCs w:val="20"/>
          <w:lang w:eastAsia="hi-IN" w:bidi="hi-IN"/>
        </w:rPr>
        <w:t>:</w:t>
      </w:r>
    </w:p>
    <w:p w:rsidR="0083568D" w:rsidRPr="0083568D" w:rsidRDefault="0083568D" w:rsidP="0083568D">
      <w:pPr>
        <w:widowControl w:val="0"/>
        <w:numPr>
          <w:ilvl w:val="0"/>
          <w:numId w:val="16"/>
        </w:numPr>
        <w:suppressAutoHyphens/>
        <w:spacing w:after="60" w:line="240" w:lineRule="auto"/>
        <w:jc w:val="both"/>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 xml:space="preserve">данная форма </w:t>
      </w:r>
      <w:r w:rsidRPr="0083568D">
        <w:rPr>
          <w:rFonts w:ascii="Times New Roman" w:eastAsia="SimSun" w:hAnsi="Times New Roman" w:cs="Mangal"/>
          <w:kern w:val="1"/>
          <w:sz w:val="20"/>
          <w:szCs w:val="20"/>
          <w:u w:val="single"/>
          <w:lang w:eastAsia="hi-IN" w:bidi="hi-IN"/>
        </w:rPr>
        <w:t>не входит</w:t>
      </w:r>
      <w:r w:rsidRPr="0083568D">
        <w:rPr>
          <w:rFonts w:ascii="Times New Roman" w:eastAsia="SimSun" w:hAnsi="Times New Roman" w:cs="Mangal"/>
          <w:kern w:val="1"/>
          <w:sz w:val="20"/>
          <w:szCs w:val="20"/>
          <w:lang w:eastAsia="hi-IN" w:bidi="hi-IN"/>
        </w:rPr>
        <w:t xml:space="preserve"> в состав заявки на участие в открытом конкурсе.</w:t>
      </w:r>
    </w:p>
    <w:p w:rsidR="0083568D" w:rsidRPr="0083568D" w:rsidRDefault="0083568D" w:rsidP="0083568D">
      <w:pPr>
        <w:widowControl w:val="0"/>
        <w:suppressAutoHyphens/>
        <w:spacing w:after="0" w:line="240" w:lineRule="auto"/>
        <w:jc w:val="both"/>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 xml:space="preserve">Форма 8. «Уведомление об отзыве заявки на участие в конкурсе» </w:t>
      </w:r>
      <w:r w:rsidRPr="0083568D">
        <w:rPr>
          <w:rFonts w:ascii="Times New Roman" w:eastAsia="SimSun" w:hAnsi="Times New Roman" w:cs="Mangal"/>
          <w:i/>
          <w:kern w:val="1"/>
          <w:sz w:val="20"/>
          <w:szCs w:val="20"/>
          <w:lang w:eastAsia="hi-IN" w:bidi="hi-IN"/>
        </w:rPr>
        <w:t>(при необходимости)</w:t>
      </w:r>
      <w:r w:rsidRPr="0083568D">
        <w:rPr>
          <w:rFonts w:ascii="Times New Roman" w:eastAsia="SimSun" w:hAnsi="Times New Roman" w:cs="Mangal"/>
          <w:b/>
          <w:kern w:val="1"/>
          <w:sz w:val="20"/>
          <w:szCs w:val="20"/>
          <w:lang w:eastAsia="hi-IN" w:bidi="hi-IN"/>
        </w:rPr>
        <w:t xml:space="preserve">: </w:t>
      </w:r>
    </w:p>
    <w:p w:rsidR="0083568D" w:rsidRPr="0083568D" w:rsidRDefault="0083568D" w:rsidP="0083568D">
      <w:pPr>
        <w:widowControl w:val="0"/>
        <w:numPr>
          <w:ilvl w:val="0"/>
          <w:numId w:val="16"/>
        </w:numPr>
        <w:suppressAutoHyphens/>
        <w:spacing w:after="60" w:line="240" w:lineRule="auto"/>
        <w:jc w:val="both"/>
        <w:rPr>
          <w:rFonts w:ascii="Times New Roman" w:eastAsia="SimSun" w:hAnsi="Times New Roman" w:cs="Mangal"/>
          <w:kern w:val="1"/>
          <w:sz w:val="20"/>
          <w:szCs w:val="20"/>
          <w:lang w:eastAsia="hi-IN" w:bidi="hi-IN"/>
        </w:rPr>
      </w:pPr>
      <w:r w:rsidRPr="0083568D">
        <w:rPr>
          <w:rFonts w:ascii="Times New Roman" w:eastAsia="SimSun" w:hAnsi="Times New Roman" w:cs="Mangal"/>
          <w:kern w:val="1"/>
          <w:sz w:val="20"/>
          <w:szCs w:val="20"/>
          <w:lang w:eastAsia="hi-IN" w:bidi="hi-IN"/>
        </w:rPr>
        <w:t xml:space="preserve">данная форма </w:t>
      </w:r>
      <w:r w:rsidRPr="0083568D">
        <w:rPr>
          <w:rFonts w:ascii="Times New Roman" w:eastAsia="SimSun" w:hAnsi="Times New Roman" w:cs="Mangal"/>
          <w:kern w:val="1"/>
          <w:sz w:val="20"/>
          <w:szCs w:val="20"/>
          <w:u w:val="single"/>
          <w:lang w:eastAsia="hi-IN" w:bidi="hi-IN"/>
        </w:rPr>
        <w:t>не входит</w:t>
      </w:r>
      <w:r w:rsidRPr="0083568D">
        <w:rPr>
          <w:rFonts w:ascii="Times New Roman" w:eastAsia="SimSun" w:hAnsi="Times New Roman" w:cs="Mangal"/>
          <w:kern w:val="1"/>
          <w:sz w:val="20"/>
          <w:szCs w:val="20"/>
          <w:lang w:eastAsia="hi-IN" w:bidi="hi-IN"/>
        </w:rPr>
        <w:t xml:space="preserve"> в состав заявки на участие в открытом конкурсе.</w:t>
      </w:r>
    </w:p>
    <w:p w:rsidR="0083568D" w:rsidRPr="0083568D" w:rsidRDefault="0083568D" w:rsidP="0083568D">
      <w:pPr>
        <w:widowControl w:val="0"/>
        <w:suppressAutoHyphens/>
        <w:spacing w:after="0" w:line="240" w:lineRule="auto"/>
        <w:rPr>
          <w:rFonts w:ascii="Times New Roman" w:eastAsia="SimSun" w:hAnsi="Times New Roman" w:cs="Mangal"/>
          <w:i/>
          <w:kern w:val="1"/>
          <w:sz w:val="24"/>
          <w:szCs w:val="24"/>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kern w:val="1"/>
          <w:sz w:val="24"/>
          <w:szCs w:val="24"/>
          <w:lang w:eastAsia="hi-IN" w:bidi="hi-IN"/>
        </w:rPr>
        <w:sectPr w:rsidR="0083568D" w:rsidRPr="0083568D" w:rsidSect="00456C7D">
          <w:headerReference w:type="default" r:id="rId18"/>
          <w:pgSz w:w="11906" w:h="16838" w:code="9"/>
          <w:pgMar w:top="1134" w:right="851" w:bottom="1134" w:left="1134" w:header="709" w:footer="709" w:gutter="0"/>
          <w:cols w:space="708"/>
          <w:titlePg/>
          <w:docGrid w:linePitch="360"/>
        </w:sectPr>
      </w:pPr>
    </w:p>
    <w:p w:rsidR="0083568D" w:rsidRPr="0083568D" w:rsidRDefault="0083568D" w:rsidP="0083568D">
      <w:pPr>
        <w:widowControl w:val="0"/>
        <w:suppressAutoHyphens/>
        <w:spacing w:after="0" w:line="240" w:lineRule="auto"/>
        <w:rPr>
          <w:rFonts w:ascii="Times New Roman" w:eastAsia="SimSun" w:hAnsi="Times New Roman" w:cs="Mangal"/>
          <w:b/>
          <w:kern w:val="1"/>
          <w:sz w:val="24"/>
          <w:szCs w:val="24"/>
          <w:lang w:eastAsia="hi-IN" w:bidi="hi-IN"/>
        </w:rPr>
      </w:pPr>
    </w:p>
    <w:p w:rsidR="0083568D" w:rsidRPr="0083568D" w:rsidRDefault="0083568D" w:rsidP="0083568D">
      <w:pPr>
        <w:widowControl w:val="0"/>
        <w:suppressAutoHyphens/>
        <w:spacing w:after="0" w:line="240" w:lineRule="auto"/>
        <w:jc w:val="center"/>
        <w:rPr>
          <w:rFonts w:ascii="Times New Roman" w:eastAsia="SimSun" w:hAnsi="Times New Roman" w:cs="Mangal"/>
          <w:b/>
          <w:kern w:val="1"/>
          <w:sz w:val="20"/>
          <w:szCs w:val="20"/>
          <w:lang w:eastAsia="hi-IN" w:bidi="hi-IN"/>
        </w:rPr>
      </w:pPr>
      <w:r w:rsidRPr="0083568D">
        <w:rPr>
          <w:rFonts w:ascii="Times New Roman" w:eastAsia="SimSun" w:hAnsi="Times New Roman" w:cs="Mangal"/>
          <w:b/>
          <w:kern w:val="1"/>
          <w:sz w:val="20"/>
          <w:szCs w:val="20"/>
          <w:lang w:eastAsia="hi-IN" w:bidi="hi-IN"/>
        </w:rPr>
        <w:t>Раздел 2. ОБОСНОВАНИЕ НАЧАЛЬНОЙ (МАКСИМАЛЬНОЙ) ЦЕНЫ КОНТРАКТА</w:t>
      </w:r>
    </w:p>
    <w:p w:rsidR="0083568D" w:rsidRPr="0083568D" w:rsidRDefault="0083568D" w:rsidP="0083568D">
      <w:pPr>
        <w:widowControl w:val="0"/>
        <w:suppressAutoHyphens/>
        <w:spacing w:after="0" w:line="240" w:lineRule="auto"/>
        <w:jc w:val="center"/>
        <w:rPr>
          <w:rFonts w:ascii="Times New Roman" w:eastAsia="SimSun" w:hAnsi="Times New Roman" w:cs="Mangal"/>
          <w:b/>
          <w:bCs/>
          <w:kern w:val="1"/>
          <w:sz w:val="20"/>
          <w:szCs w:val="20"/>
          <w:lang w:eastAsia="hi-IN" w:bidi="hi-IN"/>
        </w:rPr>
      </w:pPr>
    </w:p>
    <w:p w:rsidR="0083568D" w:rsidRPr="0083568D" w:rsidRDefault="0083568D" w:rsidP="0083568D">
      <w:pPr>
        <w:widowControl w:val="0"/>
        <w:suppressAutoHyphens/>
        <w:spacing w:after="0" w:line="240" w:lineRule="auto"/>
        <w:jc w:val="center"/>
        <w:rPr>
          <w:rFonts w:ascii="Times New Roman" w:eastAsia="SimSun" w:hAnsi="Times New Roman" w:cs="Mangal"/>
          <w:b/>
          <w:bCs/>
          <w:kern w:val="1"/>
          <w:sz w:val="20"/>
          <w:szCs w:val="20"/>
          <w:lang w:eastAsia="hi-IN" w:bidi="hi-IN"/>
        </w:rPr>
      </w:pPr>
      <w:r w:rsidRPr="0083568D">
        <w:rPr>
          <w:rFonts w:ascii="Times New Roman" w:eastAsia="SimSun" w:hAnsi="Times New Roman" w:cs="Mangal"/>
          <w:b/>
          <w:bCs/>
          <w:kern w:val="1"/>
          <w:sz w:val="20"/>
          <w:szCs w:val="20"/>
          <w:lang w:eastAsia="hi-IN" w:bidi="hi-IN"/>
        </w:rPr>
        <w:t>Обоснование начальной (максимальной) цены контракта</w:t>
      </w:r>
    </w:p>
    <w:p w:rsidR="0083568D" w:rsidRPr="0083568D" w:rsidRDefault="001A2DDD" w:rsidP="0083568D">
      <w:pPr>
        <w:widowControl w:val="0"/>
        <w:suppressAutoHyphens/>
        <w:spacing w:after="0" w:line="240" w:lineRule="auto"/>
        <w:jc w:val="center"/>
        <w:rPr>
          <w:rFonts w:ascii="Times New Roman" w:eastAsia="SimSun" w:hAnsi="Times New Roman" w:cs="Mangal"/>
          <w:b/>
          <w:bCs/>
          <w:kern w:val="1"/>
          <w:sz w:val="20"/>
          <w:szCs w:val="20"/>
          <w:lang w:eastAsia="hi-IN" w:bidi="hi-IN"/>
        </w:rPr>
      </w:pPr>
      <w:r>
        <w:rPr>
          <w:rFonts w:ascii="Times New Roman" w:eastAsia="SimSun" w:hAnsi="Times New Roman" w:cs="Mangal"/>
          <w:b/>
          <w:bCs/>
          <w:kern w:val="1"/>
          <w:sz w:val="20"/>
          <w:szCs w:val="20"/>
          <w:lang w:eastAsia="hi-IN" w:bidi="hi-IN"/>
        </w:rPr>
        <w:t>н</w:t>
      </w:r>
      <w:r w:rsidR="0083568D" w:rsidRPr="0083568D">
        <w:rPr>
          <w:rFonts w:ascii="Times New Roman" w:eastAsia="SimSun" w:hAnsi="Times New Roman" w:cs="Mangal"/>
          <w:b/>
          <w:bCs/>
          <w:kern w:val="1"/>
          <w:sz w:val="20"/>
          <w:szCs w:val="20"/>
          <w:lang w:eastAsia="hi-IN" w:bidi="hi-IN"/>
        </w:rPr>
        <w:t xml:space="preserve">а оказание услуг по проведению ежегодного обязательного аудита бухгалтерской (финансовой) </w:t>
      </w:r>
    </w:p>
    <w:p w:rsidR="0083568D" w:rsidRPr="0083568D" w:rsidRDefault="0083568D" w:rsidP="0083568D">
      <w:pPr>
        <w:widowControl w:val="0"/>
        <w:suppressAutoHyphens/>
        <w:spacing w:after="0" w:line="240" w:lineRule="auto"/>
        <w:jc w:val="center"/>
        <w:rPr>
          <w:rFonts w:ascii="Times New Roman" w:eastAsia="SimSun" w:hAnsi="Times New Roman" w:cs="Mangal"/>
          <w:bCs/>
          <w:kern w:val="1"/>
          <w:sz w:val="18"/>
          <w:szCs w:val="18"/>
          <w:lang w:eastAsia="hi-IN" w:bidi="hi-IN"/>
        </w:rPr>
      </w:pPr>
      <w:r w:rsidRPr="0083568D">
        <w:rPr>
          <w:rFonts w:ascii="Times New Roman" w:eastAsia="SimSun" w:hAnsi="Times New Roman" w:cs="Mangal"/>
          <w:b/>
          <w:bCs/>
          <w:kern w:val="1"/>
          <w:sz w:val="20"/>
          <w:szCs w:val="20"/>
          <w:lang w:eastAsia="hi-IN" w:bidi="hi-IN"/>
        </w:rPr>
        <w:t>отчетности  МУП «Водоканал» за 2015 год</w:t>
      </w:r>
    </w:p>
    <w:p w:rsidR="0083568D" w:rsidRPr="0083568D" w:rsidRDefault="0083568D" w:rsidP="0083568D">
      <w:pPr>
        <w:widowControl w:val="0"/>
        <w:suppressAutoHyphens/>
        <w:spacing w:after="0" w:line="240" w:lineRule="auto"/>
        <w:jc w:val="center"/>
        <w:rPr>
          <w:rFonts w:ascii="Times New Roman" w:eastAsia="SimSun" w:hAnsi="Times New Roman" w:cs="Mangal"/>
          <w:b/>
          <w:kern w:val="1"/>
          <w:sz w:val="18"/>
          <w:szCs w:val="18"/>
          <w:lang w:eastAsia="hi-IN" w:bidi="hi-IN"/>
        </w:rPr>
      </w:pPr>
      <w:r w:rsidRPr="0083568D">
        <w:rPr>
          <w:rFonts w:ascii="Times New Roman" w:eastAsia="SimSun" w:hAnsi="Times New Roman" w:cs="Mangal"/>
          <w:b/>
          <w:kern w:val="1"/>
          <w:sz w:val="18"/>
          <w:szCs w:val="18"/>
          <w:lang w:eastAsia="hi-IN" w:bidi="hi-IN"/>
        </w:rPr>
        <w:t>Обоснование начальной (максимальной) цены контракта</w:t>
      </w:r>
    </w:p>
    <w:p w:rsidR="0083568D" w:rsidRPr="0083568D" w:rsidRDefault="0083568D" w:rsidP="0083568D">
      <w:pPr>
        <w:widowControl w:val="0"/>
        <w:suppressAutoHyphens/>
        <w:spacing w:after="0" w:line="240" w:lineRule="auto"/>
        <w:jc w:val="center"/>
        <w:rPr>
          <w:rFonts w:ascii="Times New Roman" w:eastAsia="SimSun" w:hAnsi="Times New Roman" w:cs="Mangal"/>
          <w:b/>
          <w:kern w:val="1"/>
          <w:sz w:val="18"/>
          <w:szCs w:val="18"/>
          <w:lang w:eastAsia="hi-IN" w:bidi="hi-IN"/>
        </w:rPr>
      </w:pPr>
    </w:p>
    <w:tbl>
      <w:tblPr>
        <w:tblW w:w="10056" w:type="dxa"/>
        <w:tblInd w:w="-419" w:type="dxa"/>
        <w:tblLayout w:type="fixed"/>
        <w:tblCellMar>
          <w:left w:w="75" w:type="dxa"/>
          <w:right w:w="75" w:type="dxa"/>
        </w:tblCellMar>
        <w:tblLook w:val="04A0"/>
      </w:tblPr>
      <w:tblGrid>
        <w:gridCol w:w="1527"/>
        <w:gridCol w:w="305"/>
        <w:gridCol w:w="1222"/>
        <w:gridCol w:w="1693"/>
        <w:gridCol w:w="2835"/>
        <w:gridCol w:w="2474"/>
      </w:tblGrid>
      <w:tr w:rsidR="0083568D" w:rsidRPr="0083568D" w:rsidTr="00EF3D9C">
        <w:trPr>
          <w:trHeight w:val="448"/>
        </w:trPr>
        <w:tc>
          <w:tcPr>
            <w:tcW w:w="1832" w:type="dxa"/>
            <w:gridSpan w:val="2"/>
            <w:tcBorders>
              <w:top w:val="single" w:sz="4" w:space="0" w:color="auto"/>
              <w:left w:val="single" w:sz="4" w:space="0" w:color="auto"/>
              <w:bottom w:val="single" w:sz="4" w:space="0" w:color="auto"/>
              <w:right w:val="single" w:sz="4" w:space="0" w:color="auto"/>
            </w:tcBorders>
            <w:vAlign w:val="center"/>
            <w:hideMark/>
          </w:tcPr>
          <w:p w:rsidR="0083568D" w:rsidRPr="0083568D" w:rsidRDefault="0083568D" w:rsidP="0083568D">
            <w:pPr>
              <w:widowControl w:val="0"/>
              <w:spacing w:after="0" w:line="240" w:lineRule="auto"/>
              <w:rPr>
                <w:rFonts w:ascii="Times New Roman" w:eastAsia="Times New Roman" w:hAnsi="Times New Roman" w:cs="Times New Roman"/>
                <w:sz w:val="18"/>
                <w:szCs w:val="18"/>
                <w:lang w:eastAsia="ar-SA"/>
              </w:rPr>
            </w:pPr>
            <w:r w:rsidRPr="0083568D">
              <w:rPr>
                <w:rFonts w:ascii="Times New Roman" w:eastAsia="Times New Roman" w:hAnsi="Times New Roman" w:cs="Times New Roman"/>
                <w:sz w:val="18"/>
                <w:szCs w:val="18"/>
                <w:lang w:eastAsia="ru-RU"/>
              </w:rPr>
              <w:t>Основные характеристики объекта закупки</w:t>
            </w:r>
          </w:p>
        </w:tc>
        <w:tc>
          <w:tcPr>
            <w:tcW w:w="8224" w:type="dxa"/>
            <w:gridSpan w:val="4"/>
            <w:vMerge w:val="restart"/>
            <w:tcBorders>
              <w:top w:val="single" w:sz="4" w:space="0" w:color="auto"/>
              <w:left w:val="single" w:sz="4" w:space="0" w:color="auto"/>
              <w:right w:val="single" w:sz="4" w:space="0" w:color="auto"/>
            </w:tcBorders>
          </w:tcPr>
          <w:p w:rsidR="0083568D" w:rsidRPr="0083568D" w:rsidRDefault="0083568D" w:rsidP="0083568D">
            <w:pPr>
              <w:widowControl w:val="0"/>
              <w:suppressAutoHyphens/>
              <w:spacing w:after="0" w:line="240" w:lineRule="auto"/>
              <w:rPr>
                <w:rFonts w:ascii="Times New Roman" w:eastAsia="SimSun" w:hAnsi="Times New Roman" w:cs="Times New Roman"/>
                <w:b/>
                <w:kern w:val="1"/>
                <w:sz w:val="20"/>
                <w:szCs w:val="20"/>
                <w:lang w:eastAsia="hi-IN" w:bidi="hi-IN"/>
              </w:rPr>
            </w:pPr>
            <w:r w:rsidRPr="0083568D">
              <w:rPr>
                <w:rFonts w:ascii="Times New Roman" w:eastAsia="SimSun" w:hAnsi="Times New Roman" w:cs="Mangal"/>
                <w:b/>
                <w:bCs/>
                <w:kern w:val="1"/>
                <w:sz w:val="20"/>
                <w:szCs w:val="20"/>
                <w:lang w:eastAsia="hi-IN" w:bidi="hi-IN"/>
              </w:rPr>
              <w:t xml:space="preserve">оказание услуг по проведению ежегодного обязательного аудита бухгалтерской (финансовой) отчетности  МУП «Водоканал» за 2015 год </w:t>
            </w:r>
          </w:p>
          <w:p w:rsidR="0083568D" w:rsidRPr="0083568D" w:rsidRDefault="0083568D" w:rsidP="0083568D">
            <w:pPr>
              <w:widowControl w:val="0"/>
              <w:suppressAutoHyphens/>
              <w:spacing w:after="0" w:line="240" w:lineRule="auto"/>
              <w:rPr>
                <w:rFonts w:ascii="Times New Roman" w:eastAsia="SimSun" w:hAnsi="Times New Roman" w:cs="Mangal"/>
                <w:kern w:val="1"/>
                <w:sz w:val="18"/>
                <w:szCs w:val="18"/>
                <w:lang w:eastAsia="ar-SA" w:bidi="hi-IN"/>
              </w:rPr>
            </w:pPr>
          </w:p>
          <w:p w:rsidR="0083568D" w:rsidRPr="0083568D" w:rsidRDefault="0083568D" w:rsidP="0083568D">
            <w:pPr>
              <w:widowControl w:val="0"/>
              <w:spacing w:after="0" w:line="240" w:lineRule="auto"/>
              <w:jc w:val="both"/>
              <w:outlineLvl w:val="1"/>
              <w:rPr>
                <w:rFonts w:ascii="Times New Roman" w:eastAsia="Times New Roman" w:hAnsi="Times New Roman" w:cs="Times New Roman"/>
                <w:sz w:val="18"/>
                <w:szCs w:val="18"/>
                <w:lang w:eastAsia="ru-RU"/>
              </w:rPr>
            </w:pPr>
            <w:r w:rsidRPr="0083568D">
              <w:rPr>
                <w:rFonts w:ascii="Times New Roman" w:eastAsia="Times New Roman" w:hAnsi="Times New Roman" w:cs="Times New Roman"/>
                <w:sz w:val="18"/>
                <w:szCs w:val="18"/>
                <w:lang w:eastAsia="ru-RU"/>
              </w:rPr>
              <w:t xml:space="preserve">Метод сопоставимых рыночных цен (анализа рынка). Применение данного метода является приоритетным и обусловлено конкурентным  предложением на рынке таких услуг. </w:t>
            </w:r>
          </w:p>
          <w:p w:rsidR="0083568D" w:rsidRPr="0083568D" w:rsidRDefault="0083568D" w:rsidP="0083568D">
            <w:pPr>
              <w:widowControl w:val="0"/>
              <w:spacing w:after="0" w:line="240" w:lineRule="auto"/>
              <w:ind w:firstLine="720"/>
              <w:jc w:val="both"/>
              <w:outlineLvl w:val="1"/>
              <w:rPr>
                <w:rFonts w:ascii="Arial" w:eastAsia="Times New Roman" w:hAnsi="Arial" w:cs="Times New Roman"/>
                <w:sz w:val="18"/>
                <w:szCs w:val="18"/>
                <w:lang w:eastAsia="ar-SA"/>
              </w:rPr>
            </w:pPr>
            <w:r w:rsidRPr="0083568D">
              <w:rPr>
                <w:rFonts w:ascii="Times New Roman" w:eastAsia="Times New Roman" w:hAnsi="Times New Roman" w:cs="Times New Roman"/>
                <w:sz w:val="18"/>
                <w:szCs w:val="18"/>
                <w:lang w:eastAsia="ru-RU"/>
              </w:rPr>
              <w:t>Условия выполнения работ, предложенные Исполнителями, соответствуют требованиям заказчика</w:t>
            </w:r>
          </w:p>
        </w:tc>
      </w:tr>
      <w:tr w:rsidR="0083568D" w:rsidRPr="0083568D" w:rsidTr="00EF3D9C">
        <w:trPr>
          <w:trHeight w:val="828"/>
        </w:trPr>
        <w:tc>
          <w:tcPr>
            <w:tcW w:w="1832" w:type="dxa"/>
            <w:gridSpan w:val="2"/>
            <w:tcBorders>
              <w:top w:val="single" w:sz="4" w:space="0" w:color="auto"/>
              <w:left w:val="single" w:sz="4" w:space="0" w:color="auto"/>
              <w:bottom w:val="single" w:sz="4" w:space="0" w:color="auto"/>
              <w:right w:val="single" w:sz="4" w:space="0" w:color="auto"/>
            </w:tcBorders>
            <w:vAlign w:val="center"/>
            <w:hideMark/>
          </w:tcPr>
          <w:p w:rsidR="0083568D" w:rsidRPr="0083568D" w:rsidRDefault="0083568D" w:rsidP="0083568D">
            <w:pPr>
              <w:widowControl w:val="0"/>
              <w:spacing w:after="0" w:line="240" w:lineRule="auto"/>
              <w:rPr>
                <w:rFonts w:ascii="Times New Roman" w:eastAsia="Times New Roman" w:hAnsi="Times New Roman" w:cs="Times New Roman"/>
                <w:sz w:val="18"/>
                <w:szCs w:val="18"/>
                <w:lang w:eastAsia="ar-SA"/>
              </w:rPr>
            </w:pPr>
            <w:r w:rsidRPr="0083568D">
              <w:rPr>
                <w:rFonts w:ascii="Times New Roman" w:eastAsia="Times New Roman" w:hAnsi="Times New Roman" w:cs="Times New Roman"/>
                <w:sz w:val="18"/>
                <w:szCs w:val="18"/>
                <w:lang w:eastAsia="ru-RU"/>
              </w:rPr>
              <w:t>Используемый метод определения начальной (максимальной) цены контракта с обоснованием:</w:t>
            </w:r>
          </w:p>
        </w:tc>
        <w:tc>
          <w:tcPr>
            <w:tcW w:w="8224" w:type="dxa"/>
            <w:gridSpan w:val="4"/>
            <w:vMerge/>
            <w:tcBorders>
              <w:left w:val="single" w:sz="4" w:space="0" w:color="auto"/>
              <w:bottom w:val="single" w:sz="4" w:space="0" w:color="auto"/>
              <w:right w:val="single" w:sz="4" w:space="0" w:color="auto"/>
            </w:tcBorders>
          </w:tcPr>
          <w:p w:rsidR="0083568D" w:rsidRPr="0083568D" w:rsidRDefault="0083568D" w:rsidP="0083568D">
            <w:pPr>
              <w:widowControl w:val="0"/>
              <w:spacing w:after="0" w:line="240" w:lineRule="auto"/>
              <w:jc w:val="both"/>
              <w:outlineLvl w:val="1"/>
              <w:rPr>
                <w:rFonts w:ascii="Times New Roman" w:eastAsia="Times New Roman" w:hAnsi="Times New Roman" w:cs="Times New Roman"/>
                <w:sz w:val="18"/>
                <w:szCs w:val="18"/>
                <w:lang w:eastAsia="ar-SA"/>
              </w:rPr>
            </w:pPr>
          </w:p>
        </w:tc>
      </w:tr>
      <w:tr w:rsidR="0083568D" w:rsidRPr="0083568D" w:rsidTr="00EF3D9C">
        <w:trPr>
          <w:trHeight w:val="200"/>
        </w:trPr>
        <w:tc>
          <w:tcPr>
            <w:tcW w:w="1527" w:type="dxa"/>
            <w:tcBorders>
              <w:top w:val="single" w:sz="4" w:space="0" w:color="auto"/>
              <w:left w:val="single" w:sz="4" w:space="0" w:color="auto"/>
              <w:bottom w:val="single" w:sz="4" w:space="0" w:color="auto"/>
              <w:right w:val="single" w:sz="4" w:space="0" w:color="auto"/>
            </w:tcBorders>
          </w:tcPr>
          <w:p w:rsidR="0083568D" w:rsidRPr="0083568D" w:rsidRDefault="0083568D" w:rsidP="0083568D">
            <w:pPr>
              <w:widowControl w:val="0"/>
              <w:spacing w:after="0" w:line="240" w:lineRule="auto"/>
              <w:ind w:firstLine="720"/>
              <w:jc w:val="center"/>
              <w:outlineLvl w:val="1"/>
              <w:rPr>
                <w:rFonts w:ascii="Times New Roman" w:eastAsia="Times New Roman" w:hAnsi="Times New Roman" w:cs="Times New Roman"/>
                <w:sz w:val="18"/>
                <w:szCs w:val="18"/>
                <w:lang w:eastAsia="ru-RU"/>
              </w:rPr>
            </w:pPr>
          </w:p>
        </w:tc>
        <w:tc>
          <w:tcPr>
            <w:tcW w:w="1527" w:type="dxa"/>
            <w:gridSpan w:val="2"/>
            <w:tcBorders>
              <w:top w:val="single" w:sz="4" w:space="0" w:color="auto"/>
              <w:left w:val="single" w:sz="4" w:space="0" w:color="auto"/>
              <w:bottom w:val="single" w:sz="4" w:space="0" w:color="auto"/>
              <w:right w:val="single" w:sz="4" w:space="0" w:color="auto"/>
            </w:tcBorders>
          </w:tcPr>
          <w:p w:rsidR="0083568D" w:rsidRPr="0083568D" w:rsidRDefault="0083568D" w:rsidP="0083568D">
            <w:pPr>
              <w:widowControl w:val="0"/>
              <w:spacing w:after="0" w:line="240" w:lineRule="auto"/>
              <w:ind w:firstLine="720"/>
              <w:jc w:val="center"/>
              <w:outlineLvl w:val="1"/>
              <w:rPr>
                <w:rFonts w:ascii="Times New Roman" w:eastAsia="Times New Roman" w:hAnsi="Times New Roman" w:cs="Times New Roman"/>
                <w:sz w:val="18"/>
                <w:szCs w:val="18"/>
                <w:lang w:eastAsia="ru-RU"/>
              </w:rPr>
            </w:pPr>
          </w:p>
        </w:tc>
        <w:tc>
          <w:tcPr>
            <w:tcW w:w="7002" w:type="dxa"/>
            <w:gridSpan w:val="3"/>
            <w:tcBorders>
              <w:top w:val="single" w:sz="4" w:space="0" w:color="auto"/>
              <w:left w:val="single" w:sz="4" w:space="0" w:color="auto"/>
              <w:bottom w:val="single" w:sz="4" w:space="0" w:color="auto"/>
              <w:right w:val="single" w:sz="4" w:space="0" w:color="auto"/>
            </w:tcBorders>
            <w:hideMark/>
          </w:tcPr>
          <w:p w:rsidR="0083568D" w:rsidRPr="0083568D" w:rsidRDefault="0083568D" w:rsidP="0083568D">
            <w:pPr>
              <w:widowControl w:val="0"/>
              <w:spacing w:after="0" w:line="240" w:lineRule="auto"/>
              <w:ind w:firstLine="720"/>
              <w:jc w:val="center"/>
              <w:outlineLvl w:val="1"/>
              <w:rPr>
                <w:rFonts w:ascii="Times New Roman" w:eastAsia="Times New Roman" w:hAnsi="Times New Roman" w:cs="Times New Roman"/>
                <w:sz w:val="18"/>
                <w:szCs w:val="18"/>
                <w:lang w:eastAsia="ar-SA"/>
              </w:rPr>
            </w:pPr>
            <w:r w:rsidRPr="0083568D">
              <w:rPr>
                <w:rFonts w:ascii="Times New Roman" w:eastAsia="Times New Roman" w:hAnsi="Times New Roman" w:cs="Times New Roman"/>
                <w:sz w:val="18"/>
                <w:szCs w:val="18"/>
                <w:lang w:eastAsia="ru-RU"/>
              </w:rPr>
              <w:t>Расчет начальной (максимальной) цены контракта:</w:t>
            </w:r>
          </w:p>
        </w:tc>
      </w:tr>
      <w:tr w:rsidR="0083568D" w:rsidRPr="0083568D" w:rsidTr="00EF3D9C">
        <w:trPr>
          <w:trHeight w:val="359"/>
        </w:trPr>
        <w:tc>
          <w:tcPr>
            <w:tcW w:w="1832"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83568D" w:rsidRPr="0083568D" w:rsidRDefault="0083568D" w:rsidP="0083568D">
            <w:pPr>
              <w:widowControl w:val="0"/>
              <w:spacing w:after="0" w:line="240" w:lineRule="auto"/>
              <w:jc w:val="center"/>
              <w:rPr>
                <w:rFonts w:ascii="Times New Roman" w:eastAsia="Times New Roman" w:hAnsi="Times New Roman" w:cs="Times New Roman"/>
                <w:color w:val="000000"/>
                <w:sz w:val="18"/>
                <w:szCs w:val="18"/>
                <w:lang w:eastAsia="ar-SA"/>
              </w:rPr>
            </w:pPr>
            <w:r w:rsidRPr="0083568D">
              <w:rPr>
                <w:rFonts w:ascii="Times New Roman" w:eastAsia="Times New Roman" w:hAnsi="Times New Roman" w:cs="Times New Roman"/>
                <w:color w:val="000000"/>
                <w:sz w:val="18"/>
                <w:szCs w:val="18"/>
                <w:lang w:eastAsia="ru-RU"/>
              </w:rPr>
              <w:t>Наименование работы</w:t>
            </w:r>
          </w:p>
        </w:tc>
        <w:tc>
          <w:tcPr>
            <w:tcW w:w="5750" w:type="dxa"/>
            <w:gridSpan w:val="3"/>
            <w:tcBorders>
              <w:top w:val="single" w:sz="4" w:space="0" w:color="auto"/>
              <w:left w:val="single" w:sz="4" w:space="0" w:color="auto"/>
              <w:bottom w:val="single" w:sz="4" w:space="0" w:color="auto"/>
              <w:right w:val="single" w:sz="4" w:space="0" w:color="auto"/>
            </w:tcBorders>
          </w:tcPr>
          <w:p w:rsidR="0083568D" w:rsidRPr="0083568D" w:rsidRDefault="0083568D" w:rsidP="0083568D">
            <w:pPr>
              <w:widowControl w:val="0"/>
              <w:spacing w:after="0" w:line="240" w:lineRule="auto"/>
              <w:ind w:firstLine="720"/>
              <w:jc w:val="center"/>
              <w:outlineLvl w:val="1"/>
              <w:rPr>
                <w:rFonts w:ascii="Times New Roman" w:eastAsia="Times New Roman" w:hAnsi="Times New Roman" w:cs="Times New Roman"/>
                <w:color w:val="000000"/>
                <w:sz w:val="18"/>
                <w:szCs w:val="18"/>
                <w:lang w:eastAsia="ar-SA"/>
              </w:rPr>
            </w:pPr>
            <w:r w:rsidRPr="0083568D">
              <w:rPr>
                <w:rFonts w:ascii="Times New Roman" w:eastAsia="Times New Roman" w:hAnsi="Times New Roman" w:cs="Times New Roman"/>
                <w:color w:val="000000"/>
                <w:sz w:val="18"/>
                <w:szCs w:val="18"/>
                <w:lang w:eastAsia="ru-RU"/>
              </w:rPr>
              <w:t>Цена контракта, предложенная Исполнителем (аудиторской организацией), руб.</w:t>
            </w:r>
          </w:p>
        </w:tc>
        <w:tc>
          <w:tcPr>
            <w:tcW w:w="2474" w:type="dxa"/>
            <w:vMerge w:val="restart"/>
            <w:tcBorders>
              <w:top w:val="single" w:sz="4" w:space="0" w:color="auto"/>
              <w:left w:val="single" w:sz="4" w:space="0" w:color="auto"/>
              <w:bottom w:val="single" w:sz="4" w:space="0" w:color="auto"/>
              <w:right w:val="single" w:sz="4" w:space="0" w:color="auto"/>
            </w:tcBorders>
            <w:vAlign w:val="center"/>
            <w:hideMark/>
          </w:tcPr>
          <w:p w:rsidR="0083568D" w:rsidRPr="0083568D" w:rsidRDefault="0083568D" w:rsidP="0083568D">
            <w:pPr>
              <w:widowControl w:val="0"/>
              <w:spacing w:after="0" w:line="240" w:lineRule="auto"/>
              <w:jc w:val="center"/>
              <w:outlineLvl w:val="1"/>
              <w:rPr>
                <w:rFonts w:ascii="Times New Roman" w:eastAsia="Times New Roman" w:hAnsi="Times New Roman" w:cs="Times New Roman"/>
                <w:color w:val="000000"/>
                <w:sz w:val="18"/>
                <w:szCs w:val="18"/>
                <w:lang w:eastAsia="ar-SA"/>
              </w:rPr>
            </w:pPr>
            <w:r w:rsidRPr="0083568D">
              <w:rPr>
                <w:rFonts w:ascii="Times New Roman" w:eastAsia="Times New Roman" w:hAnsi="Times New Roman" w:cs="Times New Roman"/>
                <w:color w:val="000000"/>
                <w:sz w:val="18"/>
                <w:szCs w:val="18"/>
                <w:lang w:eastAsia="ru-RU"/>
              </w:rPr>
              <w:t>Средняя цена контракта, руб.</w:t>
            </w:r>
          </w:p>
        </w:tc>
      </w:tr>
      <w:tr w:rsidR="0083568D" w:rsidRPr="0083568D" w:rsidTr="00EF3D9C">
        <w:trPr>
          <w:trHeight w:val="1279"/>
        </w:trPr>
        <w:tc>
          <w:tcPr>
            <w:tcW w:w="1832" w:type="dxa"/>
            <w:gridSpan w:val="2"/>
            <w:vMerge/>
            <w:tcBorders>
              <w:top w:val="single" w:sz="4" w:space="0" w:color="auto"/>
              <w:left w:val="single" w:sz="4" w:space="0" w:color="auto"/>
              <w:bottom w:val="single" w:sz="4" w:space="0" w:color="auto"/>
              <w:right w:val="single" w:sz="4" w:space="0" w:color="auto"/>
            </w:tcBorders>
            <w:vAlign w:val="center"/>
            <w:hideMark/>
          </w:tcPr>
          <w:p w:rsidR="0083568D" w:rsidRPr="0083568D" w:rsidRDefault="0083568D" w:rsidP="0083568D">
            <w:pPr>
              <w:widowControl w:val="0"/>
              <w:suppressAutoHyphens/>
              <w:spacing w:after="0" w:line="240" w:lineRule="auto"/>
              <w:rPr>
                <w:rFonts w:ascii="Times New Roman" w:eastAsia="Arial" w:hAnsi="Times New Roman" w:cs="Times New Roman"/>
                <w:color w:val="000000"/>
                <w:kern w:val="1"/>
                <w:sz w:val="18"/>
                <w:szCs w:val="18"/>
                <w:lang w:eastAsia="ar-SA" w:bidi="hi-IN"/>
              </w:rPr>
            </w:pPr>
          </w:p>
        </w:tc>
        <w:tc>
          <w:tcPr>
            <w:tcW w:w="2915" w:type="dxa"/>
            <w:gridSpan w:val="2"/>
            <w:tcBorders>
              <w:top w:val="single" w:sz="4" w:space="0" w:color="auto"/>
              <w:left w:val="single" w:sz="4" w:space="0" w:color="auto"/>
              <w:bottom w:val="single" w:sz="4" w:space="0" w:color="auto"/>
              <w:right w:val="single" w:sz="4" w:space="0" w:color="auto"/>
            </w:tcBorders>
            <w:vAlign w:val="center"/>
            <w:hideMark/>
          </w:tcPr>
          <w:p w:rsidR="0083568D" w:rsidRPr="0083568D" w:rsidRDefault="0083568D" w:rsidP="0083568D">
            <w:pPr>
              <w:widowControl w:val="0"/>
              <w:spacing w:after="0" w:line="240" w:lineRule="auto"/>
              <w:outlineLvl w:val="1"/>
              <w:rPr>
                <w:rFonts w:ascii="Times New Roman" w:eastAsia="Times New Roman" w:hAnsi="Times New Roman" w:cs="Times New Roman"/>
                <w:color w:val="000000"/>
                <w:sz w:val="18"/>
                <w:szCs w:val="18"/>
                <w:lang w:eastAsia="ru-RU"/>
              </w:rPr>
            </w:pPr>
          </w:p>
          <w:p w:rsidR="0083568D" w:rsidRPr="0083568D" w:rsidRDefault="0083568D" w:rsidP="0083568D">
            <w:pPr>
              <w:widowControl w:val="0"/>
              <w:spacing w:after="0" w:line="240" w:lineRule="auto"/>
              <w:outlineLvl w:val="1"/>
              <w:rPr>
                <w:rFonts w:ascii="Times New Roman" w:eastAsia="Times New Roman" w:hAnsi="Times New Roman" w:cs="Times New Roman"/>
                <w:color w:val="000000"/>
                <w:sz w:val="18"/>
                <w:szCs w:val="18"/>
                <w:lang w:eastAsia="ar-SA"/>
              </w:rPr>
            </w:pPr>
            <w:r w:rsidRPr="0083568D">
              <w:rPr>
                <w:rFonts w:ascii="Times New Roman" w:eastAsia="Times New Roman" w:hAnsi="Times New Roman" w:cs="Times New Roman"/>
                <w:color w:val="000000"/>
                <w:sz w:val="18"/>
                <w:szCs w:val="18"/>
                <w:lang w:eastAsia="ru-RU"/>
              </w:rPr>
              <w:t xml:space="preserve">Исполнитель №1 </w:t>
            </w:r>
          </w:p>
          <w:p w:rsidR="0083568D" w:rsidRPr="0083568D" w:rsidRDefault="0083568D" w:rsidP="0083568D">
            <w:pPr>
              <w:widowControl w:val="0"/>
              <w:suppressAutoHyphens/>
              <w:spacing w:after="120" w:line="240" w:lineRule="auto"/>
              <w:rPr>
                <w:rFonts w:ascii="Times New Roman" w:eastAsia="SimSun" w:hAnsi="Times New Roman" w:cs="Times New Roman"/>
                <w:color w:val="000000"/>
                <w:kern w:val="1"/>
                <w:sz w:val="18"/>
                <w:szCs w:val="18"/>
                <w:lang w:eastAsia="hi-IN" w:bidi="hi-IN"/>
              </w:rPr>
            </w:pPr>
          </w:p>
          <w:p w:rsidR="0083568D" w:rsidRPr="0083568D" w:rsidRDefault="0083568D" w:rsidP="0083568D">
            <w:pPr>
              <w:widowControl w:val="0"/>
              <w:spacing w:after="0" w:line="240" w:lineRule="auto"/>
              <w:jc w:val="center"/>
              <w:outlineLvl w:val="1"/>
              <w:rPr>
                <w:rFonts w:ascii="Times New Roman" w:eastAsia="Times New Roman" w:hAnsi="Times New Roman" w:cs="Times New Roman"/>
                <w:color w:val="000000"/>
                <w:sz w:val="18"/>
                <w:szCs w:val="18"/>
                <w:lang w:eastAsia="ar-SA"/>
              </w:rPr>
            </w:pPr>
          </w:p>
        </w:tc>
        <w:tc>
          <w:tcPr>
            <w:tcW w:w="2835" w:type="dxa"/>
            <w:tcBorders>
              <w:top w:val="single" w:sz="4" w:space="0" w:color="auto"/>
              <w:left w:val="single" w:sz="4" w:space="0" w:color="auto"/>
              <w:bottom w:val="single" w:sz="4" w:space="0" w:color="auto"/>
              <w:right w:val="single" w:sz="4" w:space="0" w:color="auto"/>
            </w:tcBorders>
          </w:tcPr>
          <w:p w:rsidR="0083568D" w:rsidRPr="0083568D" w:rsidRDefault="0083568D" w:rsidP="0083568D">
            <w:pPr>
              <w:widowControl w:val="0"/>
              <w:spacing w:after="0" w:line="240" w:lineRule="auto"/>
              <w:jc w:val="center"/>
              <w:outlineLvl w:val="1"/>
              <w:rPr>
                <w:rFonts w:ascii="Times New Roman" w:eastAsia="Times New Roman" w:hAnsi="Times New Roman" w:cs="Times New Roman"/>
                <w:color w:val="000000"/>
                <w:sz w:val="18"/>
                <w:szCs w:val="18"/>
                <w:lang w:eastAsia="ru-RU"/>
              </w:rPr>
            </w:pPr>
          </w:p>
          <w:p w:rsidR="0083568D" w:rsidRPr="0083568D" w:rsidRDefault="0083568D" w:rsidP="0083568D">
            <w:pPr>
              <w:widowControl w:val="0"/>
              <w:spacing w:after="0" w:line="240" w:lineRule="auto"/>
              <w:jc w:val="center"/>
              <w:outlineLvl w:val="1"/>
              <w:rPr>
                <w:rFonts w:ascii="Times New Roman" w:eastAsia="Times New Roman" w:hAnsi="Times New Roman" w:cs="Times New Roman"/>
                <w:color w:val="000000"/>
                <w:sz w:val="18"/>
                <w:szCs w:val="18"/>
                <w:lang w:eastAsia="ru-RU"/>
              </w:rPr>
            </w:pPr>
          </w:p>
          <w:p w:rsidR="0083568D" w:rsidRPr="0083568D" w:rsidRDefault="0083568D" w:rsidP="0083568D">
            <w:pPr>
              <w:widowControl w:val="0"/>
              <w:spacing w:after="0" w:line="240" w:lineRule="auto"/>
              <w:jc w:val="center"/>
              <w:outlineLvl w:val="1"/>
              <w:rPr>
                <w:rFonts w:ascii="Times New Roman" w:eastAsia="Times New Roman" w:hAnsi="Times New Roman" w:cs="Times New Roman"/>
                <w:color w:val="000000"/>
                <w:sz w:val="18"/>
                <w:szCs w:val="18"/>
                <w:lang w:eastAsia="ar-SA"/>
              </w:rPr>
            </w:pPr>
            <w:r w:rsidRPr="0083568D">
              <w:rPr>
                <w:rFonts w:ascii="Times New Roman" w:eastAsia="Times New Roman" w:hAnsi="Times New Roman" w:cs="Times New Roman"/>
                <w:color w:val="000000"/>
                <w:sz w:val="18"/>
                <w:szCs w:val="18"/>
                <w:lang w:eastAsia="ru-RU"/>
              </w:rPr>
              <w:t xml:space="preserve">Исполнитель №2 </w:t>
            </w:r>
          </w:p>
          <w:p w:rsidR="0083568D" w:rsidRPr="0083568D" w:rsidRDefault="0083568D" w:rsidP="0083568D">
            <w:pPr>
              <w:widowControl w:val="0"/>
              <w:spacing w:after="0" w:line="240" w:lineRule="auto"/>
              <w:outlineLvl w:val="1"/>
              <w:rPr>
                <w:rFonts w:ascii="Times New Roman" w:eastAsia="Times New Roman" w:hAnsi="Times New Roman" w:cs="Times New Roman"/>
                <w:color w:val="000000"/>
                <w:sz w:val="18"/>
                <w:szCs w:val="18"/>
                <w:lang w:eastAsia="ar-SA"/>
              </w:rPr>
            </w:pPr>
          </w:p>
        </w:tc>
        <w:tc>
          <w:tcPr>
            <w:tcW w:w="2474" w:type="dxa"/>
            <w:vMerge/>
            <w:tcBorders>
              <w:top w:val="single" w:sz="4" w:space="0" w:color="auto"/>
              <w:left w:val="single" w:sz="4" w:space="0" w:color="auto"/>
              <w:bottom w:val="single" w:sz="4" w:space="0" w:color="auto"/>
              <w:right w:val="single" w:sz="4" w:space="0" w:color="auto"/>
            </w:tcBorders>
            <w:vAlign w:val="center"/>
            <w:hideMark/>
          </w:tcPr>
          <w:p w:rsidR="0083568D" w:rsidRPr="0083568D" w:rsidRDefault="0083568D" w:rsidP="0083568D">
            <w:pPr>
              <w:widowControl w:val="0"/>
              <w:suppressAutoHyphens/>
              <w:spacing w:after="0" w:line="240" w:lineRule="auto"/>
              <w:rPr>
                <w:rFonts w:ascii="Times New Roman" w:eastAsia="Arial" w:hAnsi="Times New Roman" w:cs="Times New Roman"/>
                <w:color w:val="000000"/>
                <w:kern w:val="1"/>
                <w:sz w:val="18"/>
                <w:szCs w:val="18"/>
                <w:lang w:eastAsia="ar-SA" w:bidi="hi-IN"/>
              </w:rPr>
            </w:pPr>
          </w:p>
        </w:tc>
      </w:tr>
      <w:tr w:rsidR="0083568D" w:rsidRPr="0083568D" w:rsidTr="0083568D">
        <w:trPr>
          <w:trHeight w:val="887"/>
        </w:trPr>
        <w:tc>
          <w:tcPr>
            <w:tcW w:w="1832" w:type="dxa"/>
            <w:gridSpan w:val="2"/>
            <w:tcBorders>
              <w:top w:val="nil"/>
              <w:left w:val="single" w:sz="4" w:space="0" w:color="auto"/>
              <w:bottom w:val="single" w:sz="4" w:space="0" w:color="auto"/>
              <w:right w:val="single" w:sz="4" w:space="0" w:color="auto"/>
            </w:tcBorders>
            <w:hideMark/>
          </w:tcPr>
          <w:p w:rsidR="0083568D" w:rsidRPr="0083568D" w:rsidRDefault="0083568D" w:rsidP="0083568D">
            <w:pPr>
              <w:widowControl w:val="0"/>
              <w:spacing w:after="0" w:line="240" w:lineRule="auto"/>
              <w:rPr>
                <w:rFonts w:ascii="Times New Roman" w:eastAsia="Times New Roman" w:hAnsi="Times New Roman" w:cs="Times New Roman"/>
                <w:color w:val="000000"/>
                <w:sz w:val="18"/>
                <w:szCs w:val="18"/>
                <w:lang w:eastAsia="ar-SA"/>
              </w:rPr>
            </w:pPr>
            <w:r w:rsidRPr="0083568D">
              <w:rPr>
                <w:rFonts w:ascii="Times New Roman" w:eastAsia="Times New Roman" w:hAnsi="Times New Roman" w:cs="Times New Roman"/>
                <w:color w:val="000000"/>
                <w:sz w:val="18"/>
                <w:szCs w:val="18"/>
                <w:lang w:eastAsia="ru-RU"/>
              </w:rPr>
              <w:t xml:space="preserve">«Проведение обязательного аудита бухгалтерской (финансовой) отчетности МУП «Водоканал» за 2015 год  </w:t>
            </w:r>
          </w:p>
        </w:tc>
        <w:tc>
          <w:tcPr>
            <w:tcW w:w="2915" w:type="dxa"/>
            <w:gridSpan w:val="2"/>
            <w:tcBorders>
              <w:top w:val="single" w:sz="4" w:space="0" w:color="auto"/>
              <w:left w:val="single" w:sz="4" w:space="0" w:color="auto"/>
              <w:bottom w:val="single" w:sz="4" w:space="0" w:color="auto"/>
              <w:right w:val="single" w:sz="4" w:space="0" w:color="auto"/>
            </w:tcBorders>
            <w:hideMark/>
          </w:tcPr>
          <w:p w:rsidR="0083568D" w:rsidRPr="0083568D" w:rsidRDefault="0083568D" w:rsidP="0083568D">
            <w:pPr>
              <w:widowControl w:val="0"/>
              <w:spacing w:after="0" w:line="240" w:lineRule="auto"/>
              <w:jc w:val="center"/>
              <w:outlineLvl w:val="1"/>
              <w:rPr>
                <w:rFonts w:ascii="Times New Roman" w:eastAsia="Times New Roman" w:hAnsi="Times New Roman" w:cs="Times New Roman"/>
                <w:color w:val="000000"/>
                <w:sz w:val="18"/>
                <w:szCs w:val="18"/>
                <w:lang w:eastAsia="ar-SA"/>
              </w:rPr>
            </w:pPr>
          </w:p>
          <w:p w:rsidR="0083568D" w:rsidRPr="0083568D" w:rsidRDefault="0083568D" w:rsidP="0083568D">
            <w:pPr>
              <w:widowControl w:val="0"/>
              <w:spacing w:after="0" w:line="240" w:lineRule="auto"/>
              <w:jc w:val="center"/>
              <w:outlineLvl w:val="1"/>
              <w:rPr>
                <w:rFonts w:ascii="Times New Roman" w:eastAsia="Times New Roman" w:hAnsi="Times New Roman" w:cs="Times New Roman"/>
                <w:color w:val="000000"/>
                <w:sz w:val="18"/>
                <w:szCs w:val="18"/>
                <w:lang w:eastAsia="ar-SA"/>
              </w:rPr>
            </w:pPr>
          </w:p>
          <w:p w:rsidR="0083568D" w:rsidRPr="0083568D" w:rsidRDefault="0083568D" w:rsidP="0083568D">
            <w:pPr>
              <w:widowControl w:val="0"/>
              <w:spacing w:after="0" w:line="240" w:lineRule="auto"/>
              <w:jc w:val="center"/>
              <w:outlineLvl w:val="1"/>
              <w:rPr>
                <w:rFonts w:ascii="Times New Roman" w:eastAsia="Times New Roman" w:hAnsi="Times New Roman" w:cs="Times New Roman"/>
                <w:color w:val="000000"/>
                <w:sz w:val="18"/>
                <w:szCs w:val="18"/>
                <w:lang w:eastAsia="ar-SA"/>
              </w:rPr>
            </w:pPr>
          </w:p>
          <w:p w:rsidR="0083568D" w:rsidRPr="0083568D" w:rsidRDefault="0083568D" w:rsidP="0083568D">
            <w:pPr>
              <w:widowControl w:val="0"/>
              <w:spacing w:after="0" w:line="240" w:lineRule="auto"/>
              <w:jc w:val="center"/>
              <w:outlineLvl w:val="1"/>
              <w:rPr>
                <w:rFonts w:ascii="Times New Roman" w:eastAsia="Times New Roman" w:hAnsi="Times New Roman" w:cs="Times New Roman"/>
                <w:color w:val="000000"/>
                <w:sz w:val="18"/>
                <w:szCs w:val="18"/>
                <w:lang w:eastAsia="ar-SA"/>
              </w:rPr>
            </w:pPr>
          </w:p>
          <w:p w:rsidR="0083568D" w:rsidRPr="0083568D" w:rsidRDefault="0083568D" w:rsidP="0083568D">
            <w:pPr>
              <w:widowControl w:val="0"/>
              <w:spacing w:after="0" w:line="240" w:lineRule="auto"/>
              <w:jc w:val="center"/>
              <w:outlineLvl w:val="1"/>
              <w:rPr>
                <w:rFonts w:ascii="Times New Roman" w:eastAsia="Times New Roman" w:hAnsi="Times New Roman" w:cs="Times New Roman"/>
                <w:b/>
                <w:color w:val="000000"/>
                <w:sz w:val="18"/>
                <w:szCs w:val="18"/>
                <w:lang w:eastAsia="ar-SA"/>
              </w:rPr>
            </w:pPr>
            <w:r w:rsidRPr="0083568D">
              <w:rPr>
                <w:rFonts w:ascii="Times New Roman" w:eastAsia="Times New Roman" w:hAnsi="Times New Roman" w:cs="Times New Roman"/>
                <w:b/>
                <w:color w:val="000000"/>
                <w:sz w:val="18"/>
                <w:szCs w:val="18"/>
                <w:lang w:eastAsia="ar-SA"/>
              </w:rPr>
              <w:t>120 000 руб.</w:t>
            </w:r>
          </w:p>
          <w:p w:rsidR="0083568D" w:rsidRPr="0083568D" w:rsidRDefault="0083568D" w:rsidP="0083568D">
            <w:pPr>
              <w:widowControl w:val="0"/>
              <w:spacing w:after="0" w:line="240" w:lineRule="auto"/>
              <w:jc w:val="center"/>
              <w:outlineLvl w:val="1"/>
              <w:rPr>
                <w:rFonts w:ascii="Times New Roman" w:eastAsia="Times New Roman" w:hAnsi="Times New Roman" w:cs="Times New Roman"/>
                <w:b/>
                <w:color w:val="000000"/>
                <w:sz w:val="18"/>
                <w:szCs w:val="18"/>
                <w:lang w:eastAsia="ar-SA"/>
              </w:rPr>
            </w:pPr>
          </w:p>
        </w:tc>
        <w:tc>
          <w:tcPr>
            <w:tcW w:w="2835" w:type="dxa"/>
            <w:tcBorders>
              <w:top w:val="single" w:sz="4" w:space="0" w:color="auto"/>
              <w:left w:val="single" w:sz="4" w:space="0" w:color="auto"/>
              <w:bottom w:val="single" w:sz="4" w:space="0" w:color="auto"/>
              <w:right w:val="single" w:sz="4" w:space="0" w:color="auto"/>
            </w:tcBorders>
            <w:vAlign w:val="center"/>
          </w:tcPr>
          <w:p w:rsidR="0083568D" w:rsidRPr="0083568D" w:rsidRDefault="0083568D" w:rsidP="0083568D">
            <w:pPr>
              <w:widowControl w:val="0"/>
              <w:spacing w:after="0" w:line="240" w:lineRule="auto"/>
              <w:jc w:val="center"/>
              <w:outlineLvl w:val="1"/>
              <w:rPr>
                <w:rFonts w:ascii="Times New Roman" w:eastAsia="Times New Roman" w:hAnsi="Times New Roman" w:cs="Times New Roman"/>
                <w:color w:val="000000"/>
                <w:sz w:val="18"/>
                <w:szCs w:val="18"/>
                <w:lang w:eastAsia="ru-RU"/>
              </w:rPr>
            </w:pPr>
          </w:p>
          <w:p w:rsidR="0083568D" w:rsidRPr="0083568D" w:rsidRDefault="0083568D" w:rsidP="0083568D">
            <w:pPr>
              <w:widowControl w:val="0"/>
              <w:spacing w:after="0" w:line="240" w:lineRule="auto"/>
              <w:jc w:val="center"/>
              <w:outlineLvl w:val="1"/>
              <w:rPr>
                <w:rFonts w:ascii="Times New Roman" w:eastAsia="Times New Roman" w:hAnsi="Times New Roman" w:cs="Times New Roman"/>
                <w:color w:val="000000"/>
                <w:sz w:val="18"/>
                <w:szCs w:val="18"/>
                <w:lang w:eastAsia="ru-RU"/>
              </w:rPr>
            </w:pPr>
          </w:p>
          <w:p w:rsidR="0083568D" w:rsidRPr="0083568D" w:rsidRDefault="0083568D" w:rsidP="0083568D">
            <w:pPr>
              <w:widowControl w:val="0"/>
              <w:spacing w:after="0" w:line="240" w:lineRule="auto"/>
              <w:jc w:val="center"/>
              <w:outlineLvl w:val="1"/>
              <w:rPr>
                <w:rFonts w:ascii="Times New Roman" w:eastAsia="Times New Roman" w:hAnsi="Times New Roman" w:cs="Times New Roman"/>
                <w:color w:val="000000"/>
                <w:sz w:val="18"/>
                <w:szCs w:val="18"/>
                <w:lang w:eastAsia="ru-RU"/>
              </w:rPr>
            </w:pPr>
          </w:p>
          <w:p w:rsidR="0083568D" w:rsidRPr="0083568D" w:rsidRDefault="0083568D" w:rsidP="0083568D">
            <w:pPr>
              <w:widowControl w:val="0"/>
              <w:spacing w:after="0" w:line="240" w:lineRule="auto"/>
              <w:jc w:val="center"/>
              <w:outlineLvl w:val="1"/>
              <w:rPr>
                <w:rFonts w:ascii="Times New Roman" w:eastAsia="Times New Roman" w:hAnsi="Times New Roman" w:cs="Times New Roman"/>
                <w:b/>
                <w:color w:val="000000"/>
                <w:sz w:val="18"/>
                <w:szCs w:val="18"/>
                <w:lang w:eastAsia="ru-RU"/>
              </w:rPr>
            </w:pPr>
            <w:r w:rsidRPr="0083568D">
              <w:rPr>
                <w:rFonts w:ascii="Times New Roman" w:eastAsia="Times New Roman" w:hAnsi="Times New Roman" w:cs="Times New Roman"/>
                <w:b/>
                <w:color w:val="000000"/>
                <w:sz w:val="18"/>
                <w:szCs w:val="18"/>
                <w:lang w:eastAsia="ru-RU"/>
              </w:rPr>
              <w:t>130 000 руб.</w:t>
            </w:r>
          </w:p>
          <w:p w:rsidR="0083568D" w:rsidRPr="0083568D" w:rsidRDefault="0083568D" w:rsidP="0083568D">
            <w:pPr>
              <w:widowControl w:val="0"/>
              <w:spacing w:after="0" w:line="240" w:lineRule="auto"/>
              <w:jc w:val="center"/>
              <w:outlineLvl w:val="1"/>
              <w:rPr>
                <w:rFonts w:ascii="Times New Roman" w:eastAsia="Times New Roman" w:hAnsi="Times New Roman" w:cs="Times New Roman"/>
                <w:b/>
                <w:color w:val="000000"/>
                <w:sz w:val="18"/>
                <w:szCs w:val="18"/>
                <w:lang w:eastAsia="ar-SA"/>
              </w:rPr>
            </w:pPr>
          </w:p>
        </w:tc>
        <w:tc>
          <w:tcPr>
            <w:tcW w:w="2474" w:type="dxa"/>
            <w:tcBorders>
              <w:top w:val="single" w:sz="4" w:space="0" w:color="auto"/>
              <w:left w:val="single" w:sz="4" w:space="0" w:color="auto"/>
              <w:bottom w:val="single" w:sz="4" w:space="0" w:color="auto"/>
              <w:right w:val="single" w:sz="4" w:space="0" w:color="auto"/>
            </w:tcBorders>
            <w:vAlign w:val="center"/>
          </w:tcPr>
          <w:p w:rsidR="0083568D" w:rsidRPr="0083568D" w:rsidRDefault="0083568D" w:rsidP="0083568D">
            <w:pPr>
              <w:widowControl w:val="0"/>
              <w:spacing w:after="0" w:line="240" w:lineRule="auto"/>
              <w:jc w:val="center"/>
              <w:outlineLvl w:val="1"/>
              <w:rPr>
                <w:rFonts w:ascii="Times New Roman" w:eastAsia="Times New Roman" w:hAnsi="Times New Roman" w:cs="Times New Roman"/>
                <w:sz w:val="18"/>
                <w:szCs w:val="18"/>
                <w:lang w:eastAsia="ru-RU"/>
              </w:rPr>
            </w:pPr>
          </w:p>
          <w:p w:rsidR="0083568D" w:rsidRPr="0083568D" w:rsidRDefault="0083568D" w:rsidP="0083568D">
            <w:pPr>
              <w:widowControl w:val="0"/>
              <w:spacing w:after="0" w:line="240" w:lineRule="auto"/>
              <w:jc w:val="center"/>
              <w:outlineLvl w:val="1"/>
              <w:rPr>
                <w:rFonts w:ascii="Times New Roman" w:eastAsia="Times New Roman" w:hAnsi="Times New Roman" w:cs="Times New Roman"/>
                <w:sz w:val="18"/>
                <w:szCs w:val="18"/>
                <w:lang w:eastAsia="ru-RU"/>
              </w:rPr>
            </w:pPr>
          </w:p>
          <w:p w:rsidR="0083568D" w:rsidRPr="0083568D" w:rsidRDefault="0083568D" w:rsidP="0083568D">
            <w:pPr>
              <w:widowControl w:val="0"/>
              <w:spacing w:after="0" w:line="240" w:lineRule="auto"/>
              <w:jc w:val="center"/>
              <w:outlineLvl w:val="1"/>
              <w:rPr>
                <w:rFonts w:ascii="Times New Roman" w:eastAsia="Times New Roman" w:hAnsi="Times New Roman" w:cs="Times New Roman"/>
                <w:b/>
                <w:color w:val="000000"/>
                <w:sz w:val="18"/>
                <w:szCs w:val="18"/>
                <w:lang w:eastAsia="ar-SA"/>
              </w:rPr>
            </w:pPr>
            <w:r w:rsidRPr="0083568D">
              <w:rPr>
                <w:rFonts w:ascii="Times New Roman" w:eastAsia="Times New Roman" w:hAnsi="Times New Roman" w:cs="Times New Roman"/>
                <w:b/>
                <w:sz w:val="18"/>
                <w:szCs w:val="18"/>
                <w:lang w:eastAsia="ru-RU"/>
              </w:rPr>
              <w:t>125 000 руб.</w:t>
            </w:r>
          </w:p>
        </w:tc>
      </w:tr>
      <w:tr w:rsidR="0083568D" w:rsidRPr="0083568D" w:rsidTr="0083568D">
        <w:trPr>
          <w:trHeight w:val="2931"/>
        </w:trPr>
        <w:tc>
          <w:tcPr>
            <w:tcW w:w="10056" w:type="dxa"/>
            <w:gridSpan w:val="6"/>
            <w:tcBorders>
              <w:top w:val="single" w:sz="4" w:space="0" w:color="auto"/>
              <w:left w:val="single" w:sz="4" w:space="0" w:color="auto"/>
              <w:bottom w:val="single" w:sz="4" w:space="0" w:color="auto"/>
              <w:right w:val="single" w:sz="4" w:space="0" w:color="auto"/>
            </w:tcBorders>
            <w:shd w:val="clear" w:color="auto" w:fill="auto"/>
          </w:tcPr>
          <w:p w:rsidR="0083568D" w:rsidRPr="0083568D" w:rsidRDefault="0083568D" w:rsidP="0083568D">
            <w:pPr>
              <w:widowControl w:val="0"/>
              <w:suppressAutoHyphens/>
              <w:spacing w:after="0" w:line="240" w:lineRule="auto"/>
              <w:rPr>
                <w:rFonts w:ascii="Times New Roman" w:eastAsia="SimSun" w:hAnsi="Times New Roman" w:cs="Mangal"/>
                <w:kern w:val="1"/>
                <w:sz w:val="18"/>
                <w:szCs w:val="18"/>
                <w:lang w:eastAsia="hi-IN" w:bidi="hi-IN"/>
              </w:rPr>
            </w:pPr>
            <w:r w:rsidRPr="0083568D">
              <w:rPr>
                <w:rFonts w:ascii="Times New Roman" w:eastAsia="SimSun" w:hAnsi="Times New Roman" w:cs="Mangal"/>
                <w:kern w:val="1"/>
                <w:sz w:val="18"/>
                <w:szCs w:val="18"/>
                <w:lang w:eastAsia="hi-IN" w:bidi="hi-IN"/>
              </w:rPr>
              <w:t>Начальная (максимальная) цена контракта рассчитана путем сравнения цен в указанных источниках и выведения средней арифметической цены контракта аудиторской проверки за один отчетный год, увеличенную на подлежащую аудиторской проверке количество отчетных периодов с учетом округления: (К1+К2)/2</w:t>
            </w:r>
          </w:p>
          <w:p w:rsidR="0083568D" w:rsidRPr="0083568D" w:rsidRDefault="0083568D" w:rsidP="0083568D">
            <w:pPr>
              <w:widowControl w:val="0"/>
              <w:suppressAutoHyphens/>
              <w:autoSpaceDE w:val="0"/>
              <w:spacing w:after="0" w:line="240" w:lineRule="auto"/>
              <w:rPr>
                <w:rFonts w:ascii="Times New Roman" w:eastAsia="SimSun" w:hAnsi="Times New Roman" w:cs="Mangal"/>
                <w:kern w:val="1"/>
                <w:sz w:val="18"/>
                <w:szCs w:val="18"/>
                <w:lang w:eastAsia="hi-IN" w:bidi="hi-IN"/>
              </w:rPr>
            </w:pPr>
          </w:p>
          <w:p w:rsidR="0083568D" w:rsidRPr="0083568D" w:rsidRDefault="0083568D" w:rsidP="0083568D">
            <w:pPr>
              <w:widowControl w:val="0"/>
              <w:suppressAutoHyphens/>
              <w:autoSpaceDE w:val="0"/>
              <w:spacing w:after="0" w:line="240" w:lineRule="auto"/>
              <w:rPr>
                <w:rFonts w:ascii="Times New Roman" w:eastAsia="SimSun" w:hAnsi="Times New Roman" w:cs="Mangal"/>
                <w:kern w:val="1"/>
                <w:sz w:val="18"/>
                <w:szCs w:val="18"/>
                <w:lang w:eastAsia="hi-IN" w:bidi="hi-IN"/>
              </w:rPr>
            </w:pPr>
            <w:r w:rsidRPr="0083568D">
              <w:rPr>
                <w:rFonts w:ascii="Times New Roman" w:eastAsia="SimSun" w:hAnsi="Times New Roman" w:cs="Mangal"/>
                <w:kern w:val="1"/>
                <w:sz w:val="18"/>
                <w:szCs w:val="18"/>
                <w:lang w:eastAsia="hi-IN" w:bidi="hi-IN"/>
              </w:rPr>
              <w:t xml:space="preserve">НМЦК=  (120000+130000) / 2*1 =  125 000  руб.  – средняя стоимость по рынку за один год. Итого средняя стоимость за 2015 год: </w:t>
            </w:r>
          </w:p>
          <w:p w:rsidR="0083568D" w:rsidRPr="0083568D" w:rsidRDefault="0083568D" w:rsidP="0083568D">
            <w:pPr>
              <w:widowControl w:val="0"/>
              <w:suppressAutoHyphens/>
              <w:autoSpaceDE w:val="0"/>
              <w:spacing w:after="0" w:line="240" w:lineRule="auto"/>
              <w:rPr>
                <w:rFonts w:ascii="Times New Roman" w:eastAsia="SimSun" w:hAnsi="Times New Roman" w:cs="Mangal"/>
                <w:kern w:val="1"/>
                <w:sz w:val="18"/>
                <w:szCs w:val="18"/>
                <w:lang w:eastAsia="hi-IN" w:bidi="hi-IN"/>
              </w:rPr>
            </w:pPr>
            <w:r w:rsidRPr="0083568D">
              <w:rPr>
                <w:rFonts w:ascii="Times New Roman" w:eastAsia="SimSun" w:hAnsi="Times New Roman" w:cs="Mangal"/>
                <w:kern w:val="1"/>
                <w:sz w:val="18"/>
                <w:szCs w:val="18"/>
                <w:lang w:eastAsia="hi-IN" w:bidi="hi-IN"/>
              </w:rPr>
              <w:t>125 000 руб. (включая НДС)</w:t>
            </w:r>
          </w:p>
          <w:p w:rsidR="0083568D" w:rsidRPr="0083568D" w:rsidRDefault="0083568D" w:rsidP="0083568D">
            <w:pPr>
              <w:widowControl w:val="0"/>
              <w:suppressAutoHyphens/>
              <w:spacing w:after="0" w:line="240" w:lineRule="auto"/>
              <w:jc w:val="both"/>
              <w:rPr>
                <w:rFonts w:ascii="Times New Roman" w:eastAsia="SimSun" w:hAnsi="Times New Roman" w:cs="Mangal"/>
                <w:kern w:val="1"/>
                <w:sz w:val="20"/>
                <w:szCs w:val="20"/>
                <w:lang w:eastAsia="hi-IN" w:bidi="hi-IN"/>
              </w:rPr>
            </w:pPr>
          </w:p>
          <w:p w:rsidR="0083568D" w:rsidRPr="0083568D" w:rsidRDefault="0083568D" w:rsidP="0083568D">
            <w:pPr>
              <w:widowControl w:val="0"/>
              <w:spacing w:after="0" w:line="240" w:lineRule="auto"/>
              <w:ind w:firstLine="720"/>
              <w:outlineLvl w:val="1"/>
              <w:rPr>
                <w:rFonts w:ascii="Times New Roman" w:eastAsia="Times New Roman" w:hAnsi="Times New Roman" w:cs="Times New Roman"/>
                <w:sz w:val="18"/>
                <w:szCs w:val="18"/>
                <w:lang w:eastAsia="ru-RU"/>
              </w:rPr>
            </w:pPr>
          </w:p>
          <w:p w:rsidR="0083568D" w:rsidRPr="0083568D" w:rsidRDefault="0083568D" w:rsidP="0083568D">
            <w:pPr>
              <w:widowControl w:val="0"/>
              <w:spacing w:after="0" w:line="240" w:lineRule="auto"/>
              <w:ind w:firstLine="720"/>
              <w:outlineLvl w:val="1"/>
              <w:rPr>
                <w:rFonts w:ascii="Times New Roman" w:eastAsia="Times New Roman" w:hAnsi="Times New Roman" w:cs="Times New Roman"/>
                <w:sz w:val="18"/>
                <w:szCs w:val="18"/>
                <w:lang w:eastAsia="ru-RU"/>
              </w:rPr>
            </w:pPr>
          </w:p>
          <w:p w:rsidR="0083568D" w:rsidRPr="0083568D" w:rsidRDefault="0083568D" w:rsidP="0083568D">
            <w:pPr>
              <w:widowControl w:val="0"/>
              <w:spacing w:after="0" w:line="240" w:lineRule="auto"/>
              <w:jc w:val="both"/>
              <w:rPr>
                <w:rFonts w:ascii="Times New Roman" w:eastAsia="Times New Roman" w:hAnsi="Times New Roman" w:cs="Times New Roman"/>
                <w:sz w:val="18"/>
                <w:szCs w:val="18"/>
                <w:lang w:eastAsia="ru-RU"/>
              </w:rPr>
            </w:pPr>
          </w:p>
          <w:p w:rsidR="0083568D" w:rsidRPr="0083568D" w:rsidRDefault="0083568D" w:rsidP="0083568D">
            <w:pPr>
              <w:widowControl w:val="0"/>
              <w:spacing w:after="0" w:line="240" w:lineRule="auto"/>
              <w:jc w:val="both"/>
              <w:rPr>
                <w:rFonts w:ascii="Times New Roman" w:eastAsia="Times New Roman" w:hAnsi="Times New Roman" w:cs="Times New Roman"/>
                <w:color w:val="FF0000"/>
                <w:sz w:val="18"/>
                <w:szCs w:val="18"/>
                <w:lang w:eastAsia="ar-SA"/>
              </w:rPr>
            </w:pPr>
            <w:r w:rsidRPr="0083568D">
              <w:rPr>
                <w:rFonts w:ascii="Times New Roman" w:eastAsia="Times New Roman" w:hAnsi="Times New Roman" w:cs="Times New Roman"/>
                <w:sz w:val="18"/>
                <w:szCs w:val="18"/>
                <w:lang w:eastAsia="ru-RU"/>
              </w:rPr>
              <w:t xml:space="preserve">Дата подготовки обоснования НМЦК:  2015 г.     </w:t>
            </w:r>
          </w:p>
        </w:tc>
      </w:tr>
    </w:tbl>
    <w:p w:rsidR="0083568D" w:rsidRPr="0083568D" w:rsidRDefault="0083568D" w:rsidP="0083568D">
      <w:pPr>
        <w:widowControl w:val="0"/>
        <w:suppressAutoHyphens/>
        <w:spacing w:after="0" w:line="240" w:lineRule="auto"/>
        <w:rPr>
          <w:rFonts w:ascii="Times New Roman" w:eastAsia="SimSun" w:hAnsi="Times New Roman" w:cs="Mangal"/>
          <w:b/>
          <w:kern w:val="1"/>
          <w:sz w:val="24"/>
          <w:szCs w:val="24"/>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b/>
          <w:kern w:val="1"/>
          <w:sz w:val="24"/>
          <w:szCs w:val="24"/>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b/>
          <w:kern w:val="1"/>
          <w:sz w:val="24"/>
          <w:szCs w:val="24"/>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b/>
          <w:kern w:val="1"/>
          <w:sz w:val="24"/>
          <w:szCs w:val="24"/>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b/>
          <w:kern w:val="1"/>
          <w:sz w:val="24"/>
          <w:szCs w:val="24"/>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b/>
          <w:kern w:val="1"/>
          <w:sz w:val="24"/>
          <w:szCs w:val="24"/>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b/>
          <w:kern w:val="1"/>
          <w:sz w:val="24"/>
          <w:szCs w:val="24"/>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b/>
          <w:kern w:val="1"/>
          <w:sz w:val="24"/>
          <w:szCs w:val="24"/>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b/>
          <w:kern w:val="1"/>
          <w:sz w:val="24"/>
          <w:szCs w:val="24"/>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b/>
          <w:kern w:val="1"/>
          <w:sz w:val="24"/>
          <w:szCs w:val="24"/>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b/>
          <w:kern w:val="1"/>
          <w:sz w:val="24"/>
          <w:szCs w:val="24"/>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b/>
          <w:kern w:val="1"/>
          <w:sz w:val="24"/>
          <w:szCs w:val="24"/>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b/>
          <w:kern w:val="1"/>
          <w:sz w:val="24"/>
          <w:szCs w:val="24"/>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b/>
          <w:kern w:val="1"/>
          <w:sz w:val="24"/>
          <w:szCs w:val="24"/>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b/>
          <w:kern w:val="1"/>
          <w:sz w:val="24"/>
          <w:szCs w:val="24"/>
          <w:lang w:eastAsia="hi-IN" w:bidi="hi-IN"/>
        </w:rPr>
      </w:pPr>
    </w:p>
    <w:p w:rsidR="0083568D" w:rsidRPr="0083568D" w:rsidRDefault="0083568D" w:rsidP="0083568D">
      <w:pPr>
        <w:widowControl w:val="0"/>
        <w:suppressAutoHyphens/>
        <w:spacing w:after="0" w:line="240" w:lineRule="auto"/>
        <w:rPr>
          <w:rFonts w:ascii="Times New Roman" w:eastAsia="SimSun" w:hAnsi="Times New Roman" w:cs="Mangal"/>
          <w:b/>
          <w:kern w:val="1"/>
          <w:sz w:val="24"/>
          <w:szCs w:val="24"/>
          <w:lang w:eastAsia="hi-IN" w:bidi="hi-IN"/>
        </w:rPr>
      </w:pPr>
    </w:p>
    <w:p w:rsidR="0083568D" w:rsidRDefault="0083568D" w:rsidP="0083568D">
      <w:pPr>
        <w:spacing w:after="0" w:line="240" w:lineRule="auto"/>
        <w:jc w:val="center"/>
        <w:rPr>
          <w:rFonts w:ascii="Times New Roman" w:eastAsia="Times New Roman" w:hAnsi="Times New Roman" w:cs="Times New Roman"/>
          <w:b/>
          <w:bCs/>
          <w:sz w:val="24"/>
          <w:szCs w:val="24"/>
        </w:rPr>
      </w:pPr>
      <w:r w:rsidRPr="0083568D">
        <w:rPr>
          <w:rFonts w:ascii="Times New Roman" w:eastAsia="Times New Roman" w:hAnsi="Times New Roman" w:cs="Times New Roman"/>
          <w:b/>
          <w:bCs/>
          <w:sz w:val="24"/>
          <w:szCs w:val="24"/>
        </w:rPr>
        <w:lastRenderedPageBreak/>
        <w:t>ПРОЕКТ КОНТРАКТА</w:t>
      </w:r>
    </w:p>
    <w:p w:rsidR="00EF2C2F" w:rsidRPr="00EF2C2F" w:rsidRDefault="00EF2C2F" w:rsidP="00EF2C2F">
      <w:pPr>
        <w:keepNext/>
        <w:keepLines/>
        <w:widowControl w:val="0"/>
        <w:tabs>
          <w:tab w:val="num" w:pos="1134"/>
        </w:tabs>
        <w:suppressAutoHyphens/>
        <w:spacing w:after="0" w:line="240" w:lineRule="auto"/>
        <w:jc w:val="center"/>
        <w:outlineLvl w:val="1"/>
        <w:rPr>
          <w:rFonts w:ascii="Times New Roman" w:eastAsia="Times New Roman" w:hAnsi="Times New Roman" w:cs="Arial"/>
          <w:b/>
          <w:bCs/>
          <w:iCs/>
          <w:color w:val="000000"/>
          <w:sz w:val="24"/>
          <w:szCs w:val="24"/>
          <w:lang w:eastAsia="ru-RU"/>
        </w:rPr>
      </w:pPr>
      <w:r w:rsidRPr="00EF2C2F">
        <w:rPr>
          <w:rFonts w:ascii="Times New Roman" w:eastAsia="Times New Roman" w:hAnsi="Times New Roman" w:cs="Arial"/>
          <w:b/>
          <w:bCs/>
          <w:iCs/>
          <w:color w:val="000000"/>
          <w:sz w:val="24"/>
          <w:szCs w:val="24"/>
          <w:lang w:eastAsia="ru-RU"/>
        </w:rPr>
        <w:lastRenderedPageBreak/>
        <w:t>КОНТРАКТ № _______</w:t>
      </w:r>
    </w:p>
    <w:p w:rsidR="00EF2C2F" w:rsidRPr="00EF2C2F" w:rsidRDefault="00EF2C2F" w:rsidP="00EF2C2F">
      <w:pPr>
        <w:keepNext/>
        <w:keepLines/>
        <w:widowControl w:val="0"/>
        <w:suppressAutoHyphens/>
        <w:spacing w:after="0" w:line="240" w:lineRule="auto"/>
        <w:jc w:val="center"/>
        <w:rPr>
          <w:rFonts w:ascii="Times New Roman" w:eastAsia="Times New Roman" w:hAnsi="Times New Roman" w:cs="Times New Roman"/>
          <w:color w:val="000000"/>
          <w:sz w:val="24"/>
          <w:szCs w:val="24"/>
          <w:lang w:eastAsia="ru-RU"/>
        </w:rPr>
      </w:pPr>
    </w:p>
    <w:p w:rsidR="00EF2C2F" w:rsidRPr="00EF2C2F" w:rsidRDefault="00EF2C2F" w:rsidP="00EF2C2F">
      <w:pPr>
        <w:keepNext/>
        <w:keepLines/>
        <w:widowControl w:val="0"/>
        <w:suppressAutoHyphens/>
        <w:spacing w:after="0" w:line="240" w:lineRule="auto"/>
        <w:rPr>
          <w:rFonts w:ascii="Times New Roman" w:eastAsia="Times New Roman" w:hAnsi="Times New Roman" w:cs="Times New Roman"/>
          <w:color w:val="000000"/>
          <w:lang w:eastAsia="ru-RU"/>
        </w:rPr>
      </w:pPr>
      <w:r w:rsidRPr="00EF2C2F">
        <w:rPr>
          <w:rFonts w:ascii="Times New Roman" w:eastAsia="Times New Roman" w:hAnsi="Times New Roman" w:cs="Times New Roman"/>
          <w:color w:val="000000"/>
          <w:lang w:eastAsia="ru-RU"/>
        </w:rPr>
        <w:t xml:space="preserve"> г. </w:t>
      </w:r>
      <w:r>
        <w:rPr>
          <w:rFonts w:ascii="Times New Roman" w:eastAsia="Times New Roman" w:hAnsi="Times New Roman" w:cs="Times New Roman"/>
          <w:color w:val="000000"/>
          <w:lang w:eastAsia="ru-RU"/>
        </w:rPr>
        <w:t>Йошкар-Ола</w:t>
      </w:r>
      <w:r w:rsidRPr="00EF2C2F">
        <w:rPr>
          <w:rFonts w:ascii="Times New Roman" w:eastAsia="Times New Roman" w:hAnsi="Times New Roman" w:cs="Times New Roman"/>
          <w:color w:val="000000"/>
          <w:lang w:eastAsia="ru-RU"/>
        </w:rPr>
        <w:tab/>
      </w:r>
      <w:r w:rsidRPr="00EF2C2F">
        <w:rPr>
          <w:rFonts w:ascii="Times New Roman" w:eastAsia="Times New Roman" w:hAnsi="Times New Roman" w:cs="Times New Roman"/>
          <w:color w:val="000000"/>
          <w:lang w:eastAsia="ru-RU"/>
        </w:rPr>
        <w:tab/>
      </w:r>
      <w:r w:rsidRPr="00EF2C2F">
        <w:rPr>
          <w:rFonts w:ascii="Times New Roman" w:eastAsia="Times New Roman" w:hAnsi="Times New Roman" w:cs="Times New Roman"/>
          <w:color w:val="000000"/>
          <w:lang w:eastAsia="ru-RU"/>
        </w:rPr>
        <w:tab/>
      </w:r>
      <w:r w:rsidRPr="00EF2C2F">
        <w:rPr>
          <w:rFonts w:ascii="Times New Roman" w:eastAsia="Times New Roman" w:hAnsi="Times New Roman" w:cs="Times New Roman"/>
          <w:color w:val="000000"/>
          <w:lang w:eastAsia="ru-RU"/>
        </w:rPr>
        <w:tab/>
        <w:t xml:space="preserve">                 «_____» ___________201__ г.</w:t>
      </w:r>
    </w:p>
    <w:p w:rsidR="00EF2C2F" w:rsidRPr="00EF2C2F" w:rsidRDefault="00EF2C2F" w:rsidP="00EF2C2F">
      <w:pPr>
        <w:keepNext/>
        <w:keepLines/>
        <w:widowControl w:val="0"/>
        <w:suppressAutoHyphens/>
        <w:spacing w:after="0" w:line="240" w:lineRule="auto"/>
        <w:jc w:val="both"/>
        <w:rPr>
          <w:rFonts w:ascii="Times New Roman" w:eastAsia="Times New Roman" w:hAnsi="Times New Roman" w:cs="Times New Roman"/>
          <w:color w:val="000000"/>
          <w:lang w:eastAsia="ru-RU"/>
        </w:rPr>
      </w:pP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p>
    <w:p w:rsidR="00EF2C2F" w:rsidRPr="00EF2C2F" w:rsidRDefault="00EF2C2F" w:rsidP="00EF2C2F">
      <w:pPr>
        <w:keepNext/>
        <w:keepLines/>
        <w:suppressAutoHyphens/>
        <w:spacing w:after="0" w:line="240" w:lineRule="auto"/>
        <w:ind w:firstLine="708"/>
        <w:jc w:val="both"/>
        <w:rPr>
          <w:rFonts w:ascii="Times New Roman" w:eastAsia="Arial" w:hAnsi="Times New Roman" w:cs="Times New Roman"/>
          <w:lang w:eastAsia="ru-RU"/>
        </w:rPr>
      </w:pPr>
      <w:r w:rsidRPr="00EF2C2F">
        <w:rPr>
          <w:rFonts w:ascii="Times New Roman" w:eastAsia="Arial" w:hAnsi="Times New Roman" w:cs="Times New Roman"/>
          <w:lang w:eastAsia="ar-SA"/>
        </w:rPr>
        <w:t xml:space="preserve">Муниципальное унитарное предприятие «Водоканал» г. Йошкар-Олы» муниципального образования «Город Йошкар-Ола» (МУП «Водоканал»), именуемое в дальнейшем «Заказчик», в лице </w:t>
      </w:r>
      <w:r w:rsidR="00FA3453">
        <w:rPr>
          <w:rFonts w:ascii="Times New Roman" w:eastAsia="Arial" w:hAnsi="Times New Roman" w:cs="Times New Roman"/>
          <w:lang w:eastAsia="ar-SA"/>
        </w:rPr>
        <w:t>____________________________________________________________________________</w:t>
      </w:r>
      <w:r w:rsidRPr="00EF2C2F">
        <w:rPr>
          <w:rFonts w:ascii="Times New Roman" w:eastAsia="Arial" w:hAnsi="Times New Roman" w:cs="Times New Roman"/>
          <w:iCs/>
          <w:color w:val="000000"/>
          <w:lang w:eastAsia="ar-SA"/>
        </w:rPr>
        <w:t>,</w:t>
      </w:r>
      <w:r w:rsidRPr="00EF2C2F">
        <w:rPr>
          <w:rFonts w:ascii="Times New Roman" w:eastAsia="Arial" w:hAnsi="Times New Roman" w:cs="Times New Roman"/>
          <w:color w:val="000000"/>
          <w:lang w:eastAsia="ru-RU"/>
        </w:rPr>
        <w:t xml:space="preserve"> действующей на основании </w:t>
      </w:r>
      <w:r w:rsidR="00FA3453">
        <w:rPr>
          <w:rFonts w:ascii="Times New Roman" w:eastAsia="Arial" w:hAnsi="Times New Roman" w:cs="Times New Roman"/>
          <w:color w:val="000000"/>
          <w:lang w:eastAsia="ru-RU"/>
        </w:rPr>
        <w:t>__________________</w:t>
      </w:r>
      <w:r w:rsidRPr="00EF2C2F">
        <w:rPr>
          <w:rFonts w:ascii="Times New Roman" w:eastAsia="Arial" w:hAnsi="Times New Roman" w:cs="Times New Roman"/>
          <w:color w:val="000000"/>
          <w:lang w:eastAsia="ru-RU"/>
        </w:rPr>
        <w:t>, с одной стороны,</w:t>
      </w:r>
      <w:r w:rsidRPr="00EF2C2F">
        <w:rPr>
          <w:rFonts w:ascii="Times New Roman" w:eastAsia="Arial" w:hAnsi="Times New Roman" w:cs="Times New Roman"/>
          <w:lang w:eastAsia="ru-RU"/>
        </w:rPr>
        <w:t xml:space="preserve"> и _____________________________, именуемое в дальнейшем «Исполнитель», в лице ______________________________, действующего на основании _________________________, c другой стороны, совместно в дальнейшем именуемые «Стороны», а по отдельности «Сторона», на основании результатов закупки путем проведения открытого конкурса и согласно протокола __________________________ от ______________________________ заключили настоящий Контракт (далее «Контракт») о нижеследующем: </w:t>
      </w:r>
    </w:p>
    <w:p w:rsidR="00EF2C2F" w:rsidRPr="00EF2C2F" w:rsidRDefault="00EF2C2F" w:rsidP="00EF2C2F">
      <w:pPr>
        <w:keepNext/>
        <w:keepLines/>
        <w:widowControl w:val="0"/>
        <w:numPr>
          <w:ilvl w:val="0"/>
          <w:numId w:val="31"/>
        </w:numPr>
        <w:suppressAutoHyphens/>
        <w:spacing w:after="0" w:line="240" w:lineRule="auto"/>
        <w:jc w:val="center"/>
        <w:outlineLvl w:val="2"/>
        <w:rPr>
          <w:rFonts w:ascii="Times New Roman" w:eastAsia="Times New Roman" w:hAnsi="Times New Roman" w:cs="Arial"/>
          <w:b/>
          <w:bCs/>
          <w:color w:val="000000"/>
          <w:lang w:eastAsia="ru-RU"/>
        </w:rPr>
      </w:pPr>
      <w:r w:rsidRPr="00EF2C2F">
        <w:rPr>
          <w:rFonts w:ascii="Times New Roman" w:eastAsia="Times New Roman" w:hAnsi="Times New Roman" w:cs="Arial"/>
          <w:b/>
          <w:bCs/>
          <w:color w:val="000000"/>
          <w:lang w:eastAsia="ru-RU"/>
        </w:rPr>
        <w:t>ПРЕДМЕТ КОНТРАКТА</w:t>
      </w:r>
    </w:p>
    <w:p w:rsidR="00EF2C2F" w:rsidRPr="00EF2C2F" w:rsidRDefault="00EF2C2F" w:rsidP="00EF2C2F">
      <w:pPr>
        <w:keepNext/>
        <w:keepLines/>
        <w:suppressAutoHyphens/>
        <w:spacing w:after="0" w:line="240" w:lineRule="auto"/>
        <w:jc w:val="both"/>
        <w:rPr>
          <w:rFonts w:ascii="Times New Roman" w:eastAsia="Times New Roman" w:hAnsi="Times New Roman" w:cs="Times New Roman"/>
          <w:color w:val="FF0000"/>
          <w:lang w:eastAsia="ru-RU"/>
        </w:rPr>
      </w:pPr>
      <w:r w:rsidRPr="00EF2C2F">
        <w:rPr>
          <w:rFonts w:ascii="Times New Roman" w:eastAsia="Times New Roman" w:hAnsi="Times New Roman" w:cs="Times New Roman"/>
          <w:b/>
          <w:color w:val="000000"/>
          <w:lang w:eastAsia="ru-RU"/>
        </w:rPr>
        <w:t xml:space="preserve">       1.1</w:t>
      </w:r>
      <w:r w:rsidRPr="00EF2C2F">
        <w:rPr>
          <w:rFonts w:ascii="Times New Roman" w:eastAsia="Times New Roman" w:hAnsi="Times New Roman" w:cs="Times New Roman"/>
          <w:color w:val="000000"/>
          <w:lang w:eastAsia="ru-RU"/>
        </w:rPr>
        <w:t xml:space="preserve">.  По настоящему Контракту Исполнитель принимает на себя обязанности оказать услуги по проведению ежегодного обязательного аудита бухгалтерской </w:t>
      </w:r>
      <w:r w:rsidRPr="00EF2C2F">
        <w:rPr>
          <w:rFonts w:ascii="Times New Roman" w:eastAsia="Times New Roman" w:hAnsi="Times New Roman" w:cs="Times New Roman"/>
          <w:lang w:eastAsia="ru-RU"/>
        </w:rPr>
        <w:t>(финансовой) отчётности Заказчика (далее по тексту также – «АУДИТ») за 2015 год,</w:t>
      </w:r>
      <w:r w:rsidR="004C1DA0">
        <w:rPr>
          <w:rFonts w:ascii="Times New Roman" w:eastAsia="Times New Roman" w:hAnsi="Times New Roman" w:cs="Times New Roman"/>
          <w:lang w:eastAsia="ru-RU"/>
        </w:rPr>
        <w:t xml:space="preserve"> </w:t>
      </w:r>
      <w:r w:rsidRPr="00EF2C2F">
        <w:rPr>
          <w:rFonts w:ascii="Times New Roman" w:eastAsia="Times New Roman" w:hAnsi="Times New Roman" w:cs="Times New Roman"/>
          <w:lang w:eastAsia="ru-RU"/>
        </w:rPr>
        <w:t xml:space="preserve">в соответствии с Техническим заданием (Приложение №1  к настоящему Контракту), а Заказчик обязуется оплатить оказанные услуги на условиях </w:t>
      </w:r>
      <w:r w:rsidRPr="00EF2C2F">
        <w:rPr>
          <w:rFonts w:ascii="Times New Roman" w:eastAsia="Times New Roman" w:hAnsi="Times New Roman" w:cs="Times New Roman"/>
          <w:u w:val="single"/>
          <w:lang w:eastAsia="ru-RU"/>
        </w:rPr>
        <w:t>настоящего Контракта</w:t>
      </w:r>
      <w:r w:rsidRPr="00EF2C2F">
        <w:rPr>
          <w:rFonts w:ascii="Times New Roman" w:eastAsia="Times New Roman" w:hAnsi="Times New Roman" w:cs="Times New Roman"/>
          <w:color w:val="FF0000"/>
          <w:lang w:eastAsia="ru-RU"/>
        </w:rPr>
        <w:t>.</w:t>
      </w:r>
    </w:p>
    <w:p w:rsidR="00EF2C2F" w:rsidRPr="00EF2C2F" w:rsidRDefault="00EF2C2F" w:rsidP="00EF2C2F">
      <w:pPr>
        <w:keepNext/>
        <w:keepLines/>
        <w:widowControl w:val="0"/>
        <w:suppressAutoHyphens/>
        <w:spacing w:after="0" w:line="240" w:lineRule="auto"/>
        <w:jc w:val="both"/>
        <w:rPr>
          <w:rFonts w:ascii="Times New Roman" w:eastAsia="Times New Roman" w:hAnsi="Times New Roman" w:cs="Times New Roman"/>
          <w:bCs/>
          <w:color w:val="000000"/>
          <w:lang w:eastAsia="ru-RU"/>
        </w:rPr>
      </w:pPr>
      <w:r w:rsidRPr="00EF2C2F">
        <w:rPr>
          <w:rFonts w:ascii="Times New Roman" w:eastAsia="Times New Roman" w:hAnsi="Times New Roman" w:cs="Times New Roman"/>
          <w:b/>
          <w:color w:val="000000"/>
          <w:lang w:eastAsia="ru-RU"/>
        </w:rPr>
        <w:t xml:space="preserve">      1.2. </w:t>
      </w:r>
      <w:r w:rsidRPr="00EF2C2F">
        <w:rPr>
          <w:rFonts w:ascii="Times New Roman" w:eastAsia="Times New Roman" w:hAnsi="Times New Roman" w:cs="Times New Roman"/>
          <w:color w:val="000000"/>
          <w:lang w:eastAsia="ru-RU"/>
        </w:rPr>
        <w:t xml:space="preserve">Целью проводимого АУДИТА является формирование и выражение мнения Исполнителя о достоверности бухгалтерской (финансовой) отчётности Заказчика во всех существенных аспектах и соответствие порядка ведения бухгалтерского учета действующему законодательству Российской Федерации. </w:t>
      </w:r>
    </w:p>
    <w:p w:rsidR="00EF2C2F" w:rsidRPr="00EF2C2F" w:rsidRDefault="00EF2C2F" w:rsidP="00EF2C2F">
      <w:pPr>
        <w:keepNext/>
        <w:keepLines/>
        <w:tabs>
          <w:tab w:val="left" w:pos="284"/>
          <w:tab w:val="left" w:pos="426"/>
        </w:tabs>
        <w:suppressAutoHyphens/>
        <w:spacing w:after="0" w:line="240" w:lineRule="auto"/>
        <w:rPr>
          <w:rFonts w:ascii="Times New Roman" w:eastAsia="Times New Roman" w:hAnsi="Times New Roman" w:cs="Times New Roman"/>
          <w:lang w:eastAsia="ar-SA"/>
        </w:rPr>
      </w:pPr>
      <w:r w:rsidRPr="00EF2C2F">
        <w:rPr>
          <w:rFonts w:ascii="Times New Roman" w:eastAsia="Times New Roman" w:hAnsi="Times New Roman" w:cs="Times New Roman"/>
          <w:b/>
          <w:bCs/>
          <w:color w:val="000000"/>
          <w:lang w:eastAsia="ru-RU"/>
        </w:rPr>
        <w:t xml:space="preserve">       1.3. </w:t>
      </w:r>
      <w:r w:rsidRPr="00EF2C2F">
        <w:rPr>
          <w:rFonts w:ascii="Times New Roman" w:eastAsia="Times New Roman" w:hAnsi="Times New Roman" w:cs="Times New Roman"/>
          <w:lang w:eastAsia="ru-RU"/>
        </w:rPr>
        <w:t xml:space="preserve">АУДИТ  по настоящему Контракту проводится  </w:t>
      </w:r>
      <w:r w:rsidRPr="00EF2C2F">
        <w:rPr>
          <w:rFonts w:ascii="Times New Roman" w:eastAsia="Times New Roman" w:hAnsi="Times New Roman" w:cs="Times New Roman"/>
          <w:lang w:eastAsia="ar-SA"/>
        </w:rPr>
        <w:t>за  2015 год.</w:t>
      </w:r>
    </w:p>
    <w:p w:rsidR="00DE660F" w:rsidRDefault="00EF2C2F" w:rsidP="00DE660F">
      <w:pPr>
        <w:keepNext/>
        <w:keepLines/>
        <w:widowControl w:val="0"/>
        <w:tabs>
          <w:tab w:val="left" w:pos="284"/>
          <w:tab w:val="left" w:pos="426"/>
        </w:tabs>
        <w:suppressAutoHyphens/>
        <w:spacing w:after="0" w:line="240" w:lineRule="auto"/>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color w:val="000000"/>
          <w:lang w:eastAsia="ru-RU"/>
        </w:rPr>
        <w:t xml:space="preserve">       1.4. </w:t>
      </w:r>
      <w:r w:rsidRPr="00EF2C2F">
        <w:rPr>
          <w:rFonts w:ascii="Times New Roman" w:eastAsia="Times New Roman" w:hAnsi="Times New Roman" w:cs="Times New Roman"/>
          <w:color w:val="000000"/>
          <w:lang w:eastAsia="ru-RU"/>
        </w:rPr>
        <w:t xml:space="preserve"> Сроки (этапы) оказания услуг</w:t>
      </w:r>
      <w:r w:rsidR="00DE660F">
        <w:rPr>
          <w:rFonts w:ascii="Times New Roman" w:eastAsia="Times New Roman" w:hAnsi="Times New Roman" w:cs="Times New Roman"/>
          <w:color w:val="000000"/>
          <w:lang w:eastAsia="ru-RU"/>
        </w:rPr>
        <w:t xml:space="preserve">, выдачи аудиторского заключения и </w:t>
      </w:r>
      <w:r w:rsidR="00DE660F" w:rsidRPr="00EF2C2F">
        <w:rPr>
          <w:rFonts w:ascii="Times New Roman" w:eastAsia="Times New Roman" w:hAnsi="Times New Roman" w:cs="Times New Roman"/>
          <w:lang w:eastAsia="ar-SA"/>
        </w:rPr>
        <w:t>предоставления  письменной  информации</w:t>
      </w:r>
      <w:r w:rsidRPr="00EF2C2F">
        <w:rPr>
          <w:rFonts w:ascii="Times New Roman" w:eastAsia="Times New Roman" w:hAnsi="Times New Roman" w:cs="Times New Roman"/>
          <w:color w:val="000000"/>
          <w:lang w:eastAsia="ru-RU"/>
        </w:rPr>
        <w:t xml:space="preserve">: </w:t>
      </w:r>
    </w:p>
    <w:p w:rsidR="00DE660F" w:rsidRPr="00DE660F" w:rsidRDefault="00DE660F" w:rsidP="00DE660F">
      <w:pPr>
        <w:keepNext/>
        <w:keepLines/>
        <w:widowControl w:val="0"/>
        <w:tabs>
          <w:tab w:val="left" w:pos="284"/>
          <w:tab w:val="left" w:pos="426"/>
        </w:tabs>
        <w:suppressAutoHyphens/>
        <w:spacing w:after="0" w:line="240" w:lineRule="auto"/>
        <w:jc w:val="both"/>
        <w:rPr>
          <w:rFonts w:ascii="Times New Roman" w:eastAsia="Times New Roman" w:hAnsi="Times New Roman" w:cs="Times New Roman"/>
          <w:lang w:eastAsia="ar-SA"/>
        </w:rPr>
      </w:pPr>
      <w:r w:rsidRPr="00DE660F">
        <w:rPr>
          <w:rFonts w:ascii="Times New Roman" w:eastAsia="Times New Roman" w:hAnsi="Times New Roman" w:cs="Times New Roman"/>
          <w:lang w:eastAsia="ar-SA"/>
        </w:rPr>
        <w:t>За 1 полугодие 2015 года – в течение 30 дней со дня заключения контракта;</w:t>
      </w:r>
    </w:p>
    <w:p w:rsidR="00DE660F" w:rsidRPr="00DE660F" w:rsidRDefault="00DE660F" w:rsidP="00DE660F">
      <w:pPr>
        <w:keepNext/>
        <w:keepLines/>
        <w:widowControl w:val="0"/>
        <w:tabs>
          <w:tab w:val="left" w:pos="284"/>
          <w:tab w:val="left" w:pos="426"/>
        </w:tabs>
        <w:suppressAutoHyphens/>
        <w:spacing w:after="0" w:line="240" w:lineRule="auto"/>
        <w:jc w:val="both"/>
        <w:rPr>
          <w:rFonts w:ascii="Times New Roman" w:eastAsia="Times New Roman" w:hAnsi="Times New Roman" w:cs="Times New Roman"/>
          <w:lang w:eastAsia="ar-SA"/>
        </w:rPr>
      </w:pPr>
      <w:r w:rsidRPr="00DE660F">
        <w:rPr>
          <w:rFonts w:ascii="Times New Roman" w:eastAsia="Times New Roman" w:hAnsi="Times New Roman" w:cs="Times New Roman"/>
          <w:lang w:eastAsia="ar-SA"/>
        </w:rPr>
        <w:t>За 3 квартал 2015 года – до 30 октября 2015 года;</w:t>
      </w:r>
    </w:p>
    <w:p w:rsidR="00EF2C2F" w:rsidRPr="00EF2C2F" w:rsidRDefault="00DE660F" w:rsidP="00DE660F">
      <w:pPr>
        <w:keepNext/>
        <w:keepLines/>
        <w:widowControl w:val="0"/>
        <w:tabs>
          <w:tab w:val="left" w:pos="284"/>
          <w:tab w:val="left" w:pos="426"/>
        </w:tabs>
        <w:suppressAutoHyphens/>
        <w:spacing w:after="0" w:line="240" w:lineRule="auto"/>
        <w:jc w:val="both"/>
        <w:rPr>
          <w:rFonts w:ascii="Times New Roman" w:eastAsia="Times New Roman" w:hAnsi="Times New Roman" w:cs="Times New Roman"/>
          <w:color w:val="000000"/>
          <w:lang w:eastAsia="ru-RU"/>
        </w:rPr>
      </w:pPr>
      <w:r w:rsidRPr="00DE660F">
        <w:rPr>
          <w:rFonts w:ascii="Times New Roman" w:eastAsia="Times New Roman" w:hAnsi="Times New Roman" w:cs="Times New Roman"/>
          <w:lang w:eastAsia="ar-SA"/>
        </w:rPr>
        <w:t>За 2015 год – до 31 марта 2016 года.</w:t>
      </w:r>
    </w:p>
    <w:p w:rsidR="00EF2C2F" w:rsidRPr="00EF2C2F" w:rsidRDefault="00EF2C2F" w:rsidP="00EF2C2F">
      <w:pPr>
        <w:keepNext/>
        <w:keepLines/>
        <w:widowControl w:val="0"/>
        <w:tabs>
          <w:tab w:val="left" w:pos="0"/>
        </w:tabs>
        <w:suppressAutoHyphens/>
        <w:spacing w:after="0" w:line="240" w:lineRule="auto"/>
        <w:ind w:firstLine="11"/>
        <w:jc w:val="both"/>
        <w:rPr>
          <w:rFonts w:ascii="Times New Roman" w:eastAsia="Times New Roman" w:hAnsi="Times New Roman" w:cs="Times New Roman"/>
          <w:lang w:eastAsia="ru-RU"/>
        </w:rPr>
      </w:pPr>
      <w:r w:rsidRPr="00EF2C2F">
        <w:rPr>
          <w:rFonts w:ascii="Times New Roman" w:eastAsia="Times New Roman" w:hAnsi="Times New Roman" w:cs="Times New Roman"/>
          <w:lang w:eastAsia="ru-RU"/>
        </w:rPr>
        <w:t>Дата начала проверки  –  с момента подписания настоящего Контракта.</w:t>
      </w:r>
    </w:p>
    <w:p w:rsidR="00EF2C2F" w:rsidRPr="00EF2C2F" w:rsidRDefault="00EF2C2F" w:rsidP="00EF2C2F">
      <w:pPr>
        <w:keepNext/>
        <w:keepLines/>
        <w:widowControl w:val="0"/>
        <w:suppressAutoHyphens/>
        <w:spacing w:after="0" w:line="240" w:lineRule="auto"/>
        <w:ind w:firstLine="708"/>
        <w:jc w:val="both"/>
        <w:rPr>
          <w:rFonts w:ascii="Times New Roman" w:eastAsia="Times New Roman" w:hAnsi="Times New Roman" w:cs="Times New Roman"/>
          <w:lang w:eastAsia="ru-RU"/>
        </w:rPr>
      </w:pPr>
      <w:r w:rsidRPr="00EF2C2F">
        <w:rPr>
          <w:rFonts w:ascii="Times New Roman" w:eastAsia="Times New Roman" w:hAnsi="Times New Roman" w:cs="Times New Roman"/>
          <w:lang w:eastAsia="ru-RU"/>
        </w:rPr>
        <w:t xml:space="preserve">По окончанию оказания услуг,  Исполнитель представляет Заказчику Аудиторский отчёт и Аудиторское заключение о достоверности бухгалтерской (финансовой) отчётности Заказчика и соответствии порядка ведения Заказчиком бухгалтерского учёта действующему законодательству Российской Федерации (далее по тексту также – «Аудиторское заключение»), составленные в соответствии с Федеральным законом от 30 декабря 2008 г. № 307-ФЗ «Об аудиторской деятельности» и </w:t>
      </w:r>
      <w:r w:rsidRPr="00EF2C2F">
        <w:rPr>
          <w:rFonts w:ascii="Times New Roman" w:eastAsia="Times New Roman" w:hAnsi="Times New Roman" w:cs="Times New Roman"/>
          <w:snapToGrid w:val="0"/>
          <w:lang w:eastAsia="ru-RU"/>
        </w:rPr>
        <w:t>федеральным стандартом аудиторской деятельности ФСАД 1/2010 «Аудиторское заключение о бухгалтерской (финансовой) отчётности и формирование мнения о её достоверности», утверждённым Приказом Минфина РФ от 20 мая 2010 г. № 46н</w:t>
      </w:r>
      <w:r w:rsidRPr="00EF2C2F">
        <w:rPr>
          <w:rFonts w:ascii="Times New Roman" w:eastAsia="Times New Roman" w:hAnsi="Times New Roman" w:cs="Times New Roman"/>
          <w:lang w:eastAsia="ru-RU"/>
        </w:rPr>
        <w:t>.</w:t>
      </w:r>
    </w:p>
    <w:p w:rsidR="00EF2C2F" w:rsidRPr="00EF2C2F" w:rsidRDefault="00EF2C2F" w:rsidP="00EF2C2F">
      <w:pPr>
        <w:keepNext/>
        <w:keepLines/>
        <w:suppressAutoHyphens/>
        <w:snapToGrid w:val="0"/>
        <w:spacing w:after="0" w:line="240" w:lineRule="auto"/>
        <w:jc w:val="both"/>
        <w:rPr>
          <w:rFonts w:ascii="Times New Roman" w:eastAsia="Times New Roman" w:hAnsi="Times New Roman" w:cs="Times New Roman"/>
          <w:color w:val="FF0000"/>
          <w:lang w:eastAsia="ar-SA"/>
        </w:rPr>
      </w:pPr>
      <w:r w:rsidRPr="00EF2C2F">
        <w:rPr>
          <w:rFonts w:ascii="Times New Roman" w:eastAsia="Times New Roman" w:hAnsi="Times New Roman" w:cs="Times New Roman"/>
          <w:b/>
          <w:lang w:eastAsia="ru-RU"/>
        </w:rPr>
        <w:t xml:space="preserve">       1.</w:t>
      </w:r>
      <w:r w:rsidR="00DE660F">
        <w:rPr>
          <w:rFonts w:ascii="Times New Roman" w:eastAsia="Times New Roman" w:hAnsi="Times New Roman" w:cs="Times New Roman"/>
          <w:b/>
          <w:lang w:eastAsia="ru-RU"/>
        </w:rPr>
        <w:t>5</w:t>
      </w:r>
      <w:r w:rsidRPr="00EF2C2F">
        <w:rPr>
          <w:rFonts w:ascii="Times New Roman" w:eastAsia="Times New Roman" w:hAnsi="Times New Roman" w:cs="Times New Roman"/>
          <w:b/>
          <w:lang w:eastAsia="ru-RU"/>
        </w:rPr>
        <w:t>.</w:t>
      </w:r>
      <w:r w:rsidRPr="00EF2C2F">
        <w:rPr>
          <w:rFonts w:ascii="Times New Roman" w:eastAsia="Times New Roman" w:hAnsi="Times New Roman" w:cs="Times New Roman"/>
          <w:lang w:eastAsia="ru-RU"/>
        </w:rPr>
        <w:t xml:space="preserve">  Место проведения АУДИТА, сдачи Аудиторского отчёта и Аудиторского заключения по месту нахождения Заказчика по адресу: 424039, Республика Марий Эл, г. Йошкар-Ола, ул. Дружбы, д. 2</w:t>
      </w:r>
    </w:p>
    <w:p w:rsidR="00EF2C2F" w:rsidRPr="00EF2C2F" w:rsidRDefault="00EF2C2F" w:rsidP="00EF2C2F">
      <w:pPr>
        <w:keepNext/>
        <w:keepLines/>
        <w:widowControl w:val="0"/>
        <w:tabs>
          <w:tab w:val="left" w:pos="284"/>
          <w:tab w:val="left" w:pos="426"/>
          <w:tab w:val="left" w:pos="709"/>
        </w:tabs>
        <w:suppressAutoHyphens/>
        <w:spacing w:after="0" w:line="240" w:lineRule="auto"/>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color w:val="000000"/>
          <w:lang w:eastAsia="ru-RU"/>
        </w:rPr>
        <w:t xml:space="preserve">       1.</w:t>
      </w:r>
      <w:r w:rsidR="00DE660F">
        <w:rPr>
          <w:rFonts w:ascii="Times New Roman" w:eastAsia="Times New Roman" w:hAnsi="Times New Roman" w:cs="Times New Roman"/>
          <w:b/>
          <w:color w:val="000000"/>
          <w:lang w:eastAsia="ru-RU"/>
        </w:rPr>
        <w:t>6</w:t>
      </w:r>
      <w:r w:rsidRPr="00EF2C2F">
        <w:rPr>
          <w:rFonts w:ascii="Times New Roman" w:eastAsia="Times New Roman" w:hAnsi="Times New Roman" w:cs="Times New Roman"/>
          <w:b/>
          <w:color w:val="000000"/>
          <w:lang w:eastAsia="ru-RU"/>
        </w:rPr>
        <w:t>.</w:t>
      </w:r>
      <w:r w:rsidRPr="00EF2C2F">
        <w:rPr>
          <w:rFonts w:ascii="Times New Roman" w:eastAsia="Times New Roman" w:hAnsi="Times New Roman" w:cs="Times New Roman"/>
          <w:color w:val="000000"/>
          <w:lang w:eastAsia="ru-RU"/>
        </w:rPr>
        <w:t xml:space="preserve"> Заказчик и Исполнитель определяют своих уполномоченных лиц (далее по тексту – «Уполномоченные лица»), которые уполномочены представлять интересы сторон по Контракту, в т.ч. получать, требовать, передавать информацию и давать объяснения:</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color w:val="000000"/>
          <w:lang w:eastAsia="ru-RU"/>
        </w:rPr>
        <w:t xml:space="preserve">(а) уполномоченное лицо Заказчика: __________________________, должность _______, тел. +7 ___________, адрес:________________, </w:t>
      </w:r>
      <w:r w:rsidRPr="00EF2C2F">
        <w:rPr>
          <w:rFonts w:ascii="Times New Roman" w:eastAsia="Times New Roman" w:hAnsi="Times New Roman" w:cs="Times New Roman"/>
          <w:color w:val="000000"/>
          <w:lang w:val="en-US" w:eastAsia="ru-RU"/>
        </w:rPr>
        <w:t>e</w:t>
      </w:r>
      <w:r w:rsidRPr="00EF2C2F">
        <w:rPr>
          <w:rFonts w:ascii="Times New Roman" w:eastAsia="Times New Roman" w:hAnsi="Times New Roman" w:cs="Times New Roman"/>
          <w:color w:val="000000"/>
          <w:lang w:eastAsia="ru-RU"/>
        </w:rPr>
        <w:t>-</w:t>
      </w:r>
      <w:r w:rsidRPr="00EF2C2F">
        <w:rPr>
          <w:rFonts w:ascii="Times New Roman" w:eastAsia="Times New Roman" w:hAnsi="Times New Roman" w:cs="Times New Roman"/>
          <w:color w:val="000000"/>
          <w:lang w:val="en-US" w:eastAsia="ru-RU"/>
        </w:rPr>
        <w:t>mail</w:t>
      </w:r>
      <w:r w:rsidRPr="00EF2C2F">
        <w:rPr>
          <w:rFonts w:ascii="Times New Roman" w:eastAsia="Times New Roman" w:hAnsi="Times New Roman" w:cs="Times New Roman"/>
          <w:color w:val="000000"/>
          <w:lang w:eastAsia="ru-RU"/>
        </w:rPr>
        <w:t>: __________________.</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color w:val="000000"/>
          <w:lang w:eastAsia="ru-RU"/>
        </w:rPr>
        <w:t xml:space="preserve">(б) уполномоченное лицо Исполнителя:  __________________________, должность _______, тел. +7 ___________, адрес:________________, </w:t>
      </w:r>
      <w:r w:rsidRPr="00EF2C2F">
        <w:rPr>
          <w:rFonts w:ascii="Times New Roman" w:eastAsia="Times New Roman" w:hAnsi="Times New Roman" w:cs="Times New Roman"/>
          <w:color w:val="000000"/>
          <w:lang w:val="en-US" w:eastAsia="ru-RU"/>
        </w:rPr>
        <w:t>e</w:t>
      </w:r>
      <w:r w:rsidRPr="00EF2C2F">
        <w:rPr>
          <w:rFonts w:ascii="Times New Roman" w:eastAsia="Times New Roman" w:hAnsi="Times New Roman" w:cs="Times New Roman"/>
          <w:color w:val="000000"/>
          <w:lang w:eastAsia="ru-RU"/>
        </w:rPr>
        <w:t>-</w:t>
      </w:r>
      <w:r w:rsidRPr="00EF2C2F">
        <w:rPr>
          <w:rFonts w:ascii="Times New Roman" w:eastAsia="Times New Roman" w:hAnsi="Times New Roman" w:cs="Times New Roman"/>
          <w:color w:val="000000"/>
          <w:lang w:val="en-US" w:eastAsia="ru-RU"/>
        </w:rPr>
        <w:t>mail</w:t>
      </w:r>
      <w:r w:rsidRPr="00EF2C2F">
        <w:rPr>
          <w:rFonts w:ascii="Times New Roman" w:eastAsia="Times New Roman" w:hAnsi="Times New Roman" w:cs="Times New Roman"/>
          <w:color w:val="000000"/>
          <w:lang w:eastAsia="ru-RU"/>
        </w:rPr>
        <w:t>: __________________.</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color w:val="000000"/>
          <w:lang w:eastAsia="ru-RU"/>
        </w:rPr>
        <w:t>Об изменении своих уполномоченных лиц, в т.ч. расширении их состава, Стороны обязуются извещать друг друга в письменном виде.</w:t>
      </w:r>
    </w:p>
    <w:p w:rsidR="00EF2C2F" w:rsidRPr="00EF2C2F" w:rsidRDefault="00DE660F" w:rsidP="00DE660F">
      <w:pPr>
        <w:keepNext/>
        <w:keepLines/>
        <w:widowControl w:val="0"/>
        <w:suppressAutoHyphens/>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b/>
          <w:color w:val="000000"/>
          <w:lang w:eastAsia="ru-RU"/>
        </w:rPr>
        <w:t xml:space="preserve">       </w:t>
      </w:r>
      <w:r w:rsidR="00EF2C2F" w:rsidRPr="00DE660F">
        <w:rPr>
          <w:rFonts w:ascii="Times New Roman" w:eastAsia="Times New Roman" w:hAnsi="Times New Roman" w:cs="Times New Roman"/>
          <w:b/>
          <w:color w:val="000000"/>
          <w:lang w:eastAsia="ru-RU"/>
        </w:rPr>
        <w:t>1.</w:t>
      </w:r>
      <w:r w:rsidRPr="00DE660F">
        <w:rPr>
          <w:rFonts w:ascii="Times New Roman" w:eastAsia="Times New Roman" w:hAnsi="Times New Roman" w:cs="Times New Roman"/>
          <w:b/>
          <w:color w:val="000000"/>
          <w:lang w:eastAsia="ru-RU"/>
        </w:rPr>
        <w:t>7</w:t>
      </w:r>
      <w:r w:rsidR="00EF2C2F" w:rsidRPr="00DE660F">
        <w:rPr>
          <w:rFonts w:ascii="Times New Roman" w:eastAsia="Times New Roman" w:hAnsi="Times New Roman" w:cs="Times New Roman"/>
          <w:b/>
          <w:color w:val="000000"/>
          <w:lang w:eastAsia="ru-RU"/>
        </w:rPr>
        <w:t>.</w:t>
      </w:r>
      <w:r w:rsidR="00EF2C2F" w:rsidRPr="00EF2C2F">
        <w:rPr>
          <w:rFonts w:ascii="Times New Roman" w:eastAsia="Times New Roman" w:hAnsi="Times New Roman" w:cs="Times New Roman"/>
          <w:color w:val="000000"/>
          <w:lang w:eastAsia="ru-RU"/>
        </w:rPr>
        <w:t xml:space="preserve"> Исполнитель приступает к проведению АУДИТА с момента подписания настоящего Контракта.</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p>
    <w:p w:rsidR="00EF2C2F" w:rsidRPr="00EF2C2F" w:rsidRDefault="00EF2C2F" w:rsidP="00EF2C2F">
      <w:pPr>
        <w:keepNext/>
        <w:keepLines/>
        <w:widowControl w:val="0"/>
        <w:numPr>
          <w:ilvl w:val="0"/>
          <w:numId w:val="31"/>
        </w:numPr>
        <w:suppressAutoHyphens/>
        <w:spacing w:after="0" w:line="240" w:lineRule="auto"/>
        <w:jc w:val="center"/>
        <w:rPr>
          <w:rFonts w:ascii="Times New Roman" w:eastAsia="Times New Roman" w:hAnsi="Times New Roman" w:cs="Times New Roman"/>
          <w:b/>
          <w:bCs/>
          <w:color w:val="000000"/>
          <w:lang w:eastAsia="ru-RU"/>
        </w:rPr>
      </w:pPr>
      <w:r w:rsidRPr="00EF2C2F">
        <w:rPr>
          <w:rFonts w:ascii="Times New Roman" w:eastAsia="Times New Roman" w:hAnsi="Times New Roman" w:cs="Times New Roman"/>
          <w:b/>
          <w:bCs/>
          <w:color w:val="000000"/>
          <w:lang w:eastAsia="ru-RU"/>
        </w:rPr>
        <w:t>ПРАВА И ОБЯЗАННОСТИ СТОРОН</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b/>
          <w:color w:val="000000"/>
          <w:lang w:eastAsia="ru-RU"/>
        </w:rPr>
      </w:pPr>
      <w:r w:rsidRPr="00EF2C2F">
        <w:rPr>
          <w:rFonts w:ascii="Times New Roman" w:eastAsia="Times New Roman" w:hAnsi="Times New Roman" w:cs="Times New Roman"/>
          <w:b/>
          <w:color w:val="000000"/>
          <w:lang w:eastAsia="ru-RU"/>
        </w:rPr>
        <w:t>2.1. Заказчик обязуется:</w:t>
      </w:r>
      <w:r w:rsidRPr="00EF2C2F">
        <w:rPr>
          <w:rFonts w:ascii="Times New Roman" w:eastAsia="Times New Roman" w:hAnsi="Times New Roman" w:cs="Times New Roman"/>
          <w:b/>
          <w:color w:val="000000"/>
          <w:lang w:eastAsia="ru-RU"/>
        </w:rPr>
        <w:tab/>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bCs/>
          <w:color w:val="000000"/>
          <w:lang w:eastAsia="ru-RU"/>
        </w:rPr>
      </w:pPr>
      <w:r w:rsidRPr="00EF2C2F">
        <w:rPr>
          <w:rFonts w:ascii="Times New Roman" w:eastAsia="Times New Roman" w:hAnsi="Times New Roman" w:cs="Times New Roman"/>
          <w:b/>
          <w:color w:val="000000"/>
          <w:lang w:eastAsia="ru-RU"/>
        </w:rPr>
        <w:lastRenderedPageBreak/>
        <w:t>2.1.1.</w:t>
      </w:r>
      <w:r w:rsidRPr="00EF2C2F">
        <w:rPr>
          <w:rFonts w:ascii="Times New Roman" w:eastAsia="Times New Roman" w:hAnsi="Times New Roman" w:cs="Times New Roman"/>
          <w:color w:val="000000"/>
          <w:lang w:eastAsia="ru-RU"/>
        </w:rPr>
        <w:t> Представить Исполнителю через Уполномоченных лиц Сторон данные</w:t>
      </w:r>
      <w:r w:rsidRPr="00EF2C2F">
        <w:rPr>
          <w:rFonts w:ascii="Times New Roman" w:eastAsia="Times New Roman" w:hAnsi="Times New Roman" w:cs="Times New Roman"/>
          <w:bCs/>
          <w:color w:val="000000"/>
          <w:lang w:eastAsia="ru-RU"/>
        </w:rPr>
        <w:t xml:space="preserve"> о проведении полной инвентаризации товарно-материальных ценностей, денежных средств, а также оформление результатов инвентаризации в порядке, установленном действующим законодательством Российской Федерации.</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bCs/>
          <w:color w:val="000000"/>
          <w:lang w:eastAsia="ru-RU"/>
        </w:rPr>
      </w:pPr>
      <w:r w:rsidRPr="00EF2C2F">
        <w:rPr>
          <w:rFonts w:ascii="Times New Roman" w:eastAsia="Times New Roman" w:hAnsi="Times New Roman" w:cs="Times New Roman"/>
          <w:b/>
          <w:bCs/>
          <w:color w:val="000000"/>
          <w:lang w:eastAsia="ru-RU"/>
        </w:rPr>
        <w:t>2.1.2. </w:t>
      </w:r>
      <w:r w:rsidRPr="00EF2C2F">
        <w:rPr>
          <w:rFonts w:ascii="Times New Roman" w:eastAsia="Times New Roman" w:hAnsi="Times New Roman" w:cs="Times New Roman"/>
          <w:bCs/>
          <w:color w:val="000000"/>
          <w:lang w:eastAsia="ru-RU"/>
        </w:rPr>
        <w:t xml:space="preserve">Предоставить </w:t>
      </w:r>
      <w:r w:rsidRPr="00EF2C2F">
        <w:rPr>
          <w:rFonts w:ascii="Times New Roman" w:eastAsia="Times New Roman" w:hAnsi="Times New Roman" w:cs="Times New Roman"/>
          <w:color w:val="000000"/>
          <w:lang w:eastAsia="ru-RU"/>
        </w:rPr>
        <w:t xml:space="preserve">через Уполномоченных лиц Сторон </w:t>
      </w:r>
      <w:r w:rsidRPr="00EF2C2F">
        <w:rPr>
          <w:rFonts w:ascii="Times New Roman" w:eastAsia="Times New Roman" w:hAnsi="Times New Roman" w:cs="Times New Roman"/>
          <w:bCs/>
          <w:color w:val="000000"/>
          <w:lang w:eastAsia="ru-RU"/>
        </w:rPr>
        <w:t>первичную документацию, бухгалтерские регистры и финансовую отчетность, а также иную информацию для оказания услуг, предусмотренных в п. 1.1. настоящего Контракта, в полном  объёме в течение 5 (Пяти) рабочих дней с даты получения письменного требования от Исполнителя.</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bCs/>
          <w:color w:val="000000"/>
          <w:lang w:eastAsia="ru-RU"/>
        </w:rPr>
      </w:pPr>
      <w:r w:rsidRPr="00EF2C2F">
        <w:rPr>
          <w:rFonts w:ascii="Times New Roman" w:eastAsia="Times New Roman" w:hAnsi="Times New Roman" w:cs="Times New Roman"/>
          <w:b/>
          <w:bCs/>
          <w:color w:val="000000"/>
          <w:lang w:eastAsia="ru-RU"/>
        </w:rPr>
        <w:t>2.1.3. </w:t>
      </w:r>
      <w:r w:rsidRPr="00EF2C2F">
        <w:rPr>
          <w:rFonts w:ascii="Times New Roman" w:eastAsia="Times New Roman" w:hAnsi="Times New Roman" w:cs="Times New Roman"/>
          <w:bCs/>
          <w:color w:val="000000"/>
          <w:lang w:eastAsia="ru-RU"/>
        </w:rPr>
        <w:t>При компьютерной форме ведения бухгалтерского учета представить Исполнителю на время проведения АУДИТА доступ к базе данных в электронном виде, с возможностью выгрузки отдельных участков в электронные таблицы  для построения аудиторской выборки.</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bCs/>
          <w:color w:val="000000"/>
          <w:lang w:eastAsia="ru-RU"/>
        </w:rPr>
        <w:t>2.1.4.</w:t>
      </w:r>
      <w:r w:rsidRPr="00EF2C2F">
        <w:rPr>
          <w:rFonts w:ascii="Times New Roman" w:eastAsia="Times New Roman" w:hAnsi="Times New Roman" w:cs="Times New Roman"/>
          <w:bCs/>
          <w:color w:val="000000"/>
          <w:lang w:eastAsia="ru-RU"/>
        </w:rPr>
        <w:t> П</w:t>
      </w:r>
      <w:r w:rsidRPr="00EF2C2F">
        <w:rPr>
          <w:rFonts w:ascii="Times New Roman" w:eastAsia="Times New Roman" w:hAnsi="Times New Roman" w:cs="Times New Roman"/>
          <w:color w:val="000000"/>
          <w:lang w:eastAsia="ru-RU"/>
        </w:rPr>
        <w:t>редоставлять по требованию Исполнителя через Уполномоченных лиц Сторон разъяснения должностных лиц Заказчика в письменной и устной форме по вопросам, связанным с оказанием услуг, предусмотренных п. 1.1. настоящего Контракта, а также справки и копии необходимых документов.</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color w:val="000000"/>
          <w:lang w:eastAsia="ru-RU"/>
        </w:rPr>
        <w:t>2.1.5.</w:t>
      </w:r>
      <w:r w:rsidRPr="00EF2C2F">
        <w:rPr>
          <w:rFonts w:ascii="Times New Roman" w:eastAsia="Times New Roman" w:hAnsi="Times New Roman" w:cs="Times New Roman"/>
          <w:color w:val="000000"/>
          <w:lang w:eastAsia="ru-RU"/>
        </w:rPr>
        <w:t> Устранять, в установленном действующим законодательством порядке, выявленные аудиторской проверкой нарушения порядка ведения бухгалтерского учёта и составления бухгалтерской (финансовой) отчётности.</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color w:val="000000"/>
          <w:lang w:eastAsia="ru-RU"/>
        </w:rPr>
        <w:t>2.1.6.</w:t>
      </w:r>
      <w:r w:rsidRPr="00EF2C2F">
        <w:rPr>
          <w:rFonts w:ascii="Times New Roman" w:eastAsia="Times New Roman" w:hAnsi="Times New Roman" w:cs="Times New Roman"/>
          <w:color w:val="000000"/>
          <w:lang w:eastAsia="ru-RU"/>
        </w:rPr>
        <w:t> Не предпринимать действия, направленные на ограничение круга вопросов, рассматриваемых при проведении аудиторской проверки.</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color w:val="000000"/>
          <w:lang w:eastAsia="ru-RU"/>
        </w:rPr>
        <w:t>2.1.7. </w:t>
      </w:r>
      <w:r w:rsidRPr="00EF2C2F">
        <w:rPr>
          <w:rFonts w:ascii="Times New Roman" w:eastAsia="Times New Roman" w:hAnsi="Times New Roman" w:cs="Times New Roman"/>
          <w:color w:val="000000"/>
          <w:lang w:eastAsia="ru-RU"/>
        </w:rPr>
        <w:t>Не оказывать давление на высказываемое аудиторами мнение.</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color w:val="000000"/>
          <w:lang w:eastAsia="ru-RU"/>
        </w:rPr>
        <w:t>2.1.</w:t>
      </w:r>
      <w:r w:rsidR="00E80C99">
        <w:rPr>
          <w:rFonts w:ascii="Times New Roman" w:eastAsia="Times New Roman" w:hAnsi="Times New Roman" w:cs="Times New Roman"/>
          <w:b/>
          <w:color w:val="000000"/>
          <w:lang w:eastAsia="ru-RU"/>
        </w:rPr>
        <w:t>8</w:t>
      </w:r>
      <w:r w:rsidRPr="00EF2C2F">
        <w:rPr>
          <w:rFonts w:ascii="Times New Roman" w:eastAsia="Times New Roman" w:hAnsi="Times New Roman" w:cs="Times New Roman"/>
          <w:b/>
          <w:color w:val="000000"/>
          <w:lang w:eastAsia="ru-RU"/>
        </w:rPr>
        <w:t>.</w:t>
      </w:r>
      <w:r w:rsidRPr="00EF2C2F">
        <w:rPr>
          <w:rFonts w:ascii="Times New Roman" w:eastAsia="Times New Roman" w:hAnsi="Times New Roman" w:cs="Times New Roman"/>
          <w:color w:val="000000"/>
          <w:lang w:eastAsia="ru-RU"/>
        </w:rPr>
        <w:t xml:space="preserve"> Оплатить услуги Исполнителя в порядке и сроки, установленные настоящим Контрактом.</w:t>
      </w:r>
    </w:p>
    <w:p w:rsidR="00EF2C2F" w:rsidRPr="00EF2C2F" w:rsidRDefault="00EF2C2F" w:rsidP="00EF2C2F">
      <w:pPr>
        <w:keepNext/>
        <w:keepLines/>
        <w:widowControl w:val="0"/>
        <w:tabs>
          <w:tab w:val="left" w:pos="993"/>
        </w:tabs>
        <w:suppressAutoHyphens/>
        <w:spacing w:after="0" w:line="240" w:lineRule="auto"/>
        <w:ind w:firstLine="567"/>
        <w:jc w:val="both"/>
        <w:rPr>
          <w:rFonts w:ascii="Times New Roman" w:eastAsia="Times New Roman" w:hAnsi="Times New Roman" w:cs="Times New Roman"/>
          <w:b/>
          <w:color w:val="000000"/>
          <w:lang w:eastAsia="ru-RU"/>
        </w:rPr>
      </w:pPr>
      <w:r w:rsidRPr="00EF2C2F">
        <w:rPr>
          <w:rFonts w:ascii="Times New Roman" w:eastAsia="Times New Roman" w:hAnsi="Times New Roman" w:cs="Times New Roman"/>
          <w:b/>
          <w:color w:val="000000"/>
          <w:lang w:eastAsia="ru-RU"/>
        </w:rPr>
        <w:t>2.2. Исполнитель обязуется:</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color w:val="000000"/>
          <w:lang w:eastAsia="ru-RU"/>
        </w:rPr>
        <w:t>2.2.1. </w:t>
      </w:r>
      <w:r w:rsidRPr="00EF2C2F">
        <w:rPr>
          <w:rFonts w:ascii="Times New Roman" w:eastAsia="Times New Roman" w:hAnsi="Times New Roman" w:cs="Times New Roman"/>
          <w:color w:val="000000"/>
          <w:lang w:eastAsia="ru-RU"/>
        </w:rPr>
        <w:t xml:space="preserve"> При проведении АУДИТА руководствоваться Федеральным законом Российской Федерации от 30.12.2008 № 307-ФЗ «Об аудиторской деятельности» и Правилами (стандартами) аудиторской деятельности, основными принципами аудита и профессиональными этическими нормами.</w:t>
      </w:r>
    </w:p>
    <w:p w:rsidR="00EF2C2F" w:rsidRPr="00EF2C2F" w:rsidRDefault="00EF2C2F" w:rsidP="00EF2C2F">
      <w:pPr>
        <w:keepNext/>
        <w:keepLines/>
        <w:widowControl w:val="0"/>
        <w:tabs>
          <w:tab w:val="left" w:pos="993"/>
        </w:tabs>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color w:val="000000"/>
          <w:lang w:eastAsia="ru-RU"/>
        </w:rPr>
        <w:t>2.2.2.</w:t>
      </w:r>
      <w:r w:rsidRPr="00EF2C2F">
        <w:rPr>
          <w:rFonts w:ascii="Times New Roman" w:eastAsia="Times New Roman" w:hAnsi="Times New Roman" w:cs="Times New Roman"/>
          <w:color w:val="000000"/>
          <w:lang w:eastAsia="ru-RU"/>
        </w:rPr>
        <w:t> Обеспечить сохранность документов, получаемых и составляемых в  ходе проведения АУДИТА, а по его окончании возвратить их Заказчику, за исключением случаев, предусмотренных законодательными актами Российской Федерации. При передаче Заказчиком Исполнителю бухгалтерских документов, необходимых для проведения АУДИТА, Стороны составляют опись передаваемых документов с указанием наименования документов и количества листов в документе. Опись подписывается уполномоченными представителями Заказчика и Исполнителя, участвующими в передаче документов. При возврате документов по окончании АУДИТА действует аналогичный порядок.</w:t>
      </w:r>
    </w:p>
    <w:p w:rsidR="00EF2C2F" w:rsidRPr="00EF2C2F" w:rsidRDefault="00EF2C2F" w:rsidP="00EF2C2F">
      <w:pPr>
        <w:keepNext/>
        <w:keepLines/>
        <w:widowControl w:val="0"/>
        <w:tabs>
          <w:tab w:val="left" w:pos="993"/>
        </w:tabs>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color w:val="000000"/>
          <w:lang w:eastAsia="ru-RU"/>
        </w:rPr>
        <w:t>2.2.3. </w:t>
      </w:r>
      <w:r w:rsidRPr="00EF2C2F">
        <w:rPr>
          <w:rFonts w:ascii="Times New Roman" w:eastAsia="Times New Roman" w:hAnsi="Times New Roman" w:cs="Times New Roman"/>
          <w:color w:val="000000"/>
          <w:lang w:eastAsia="ru-RU"/>
        </w:rPr>
        <w:t>Консультировать Заказчика в устной или письменной форме по вопросам бухгалтерского учёта, налогообложения, в период действия настоящего Контракта.</w:t>
      </w:r>
    </w:p>
    <w:p w:rsidR="00EF2C2F" w:rsidRPr="00EF2C2F" w:rsidRDefault="00EF2C2F" w:rsidP="00EF2C2F">
      <w:pPr>
        <w:keepNext/>
        <w:keepLines/>
        <w:widowControl w:val="0"/>
        <w:tabs>
          <w:tab w:val="left" w:pos="993"/>
        </w:tabs>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color w:val="000000"/>
          <w:lang w:eastAsia="ru-RU"/>
        </w:rPr>
        <w:t>2.2.4.</w:t>
      </w:r>
      <w:r w:rsidRPr="00EF2C2F">
        <w:rPr>
          <w:rFonts w:ascii="Times New Roman" w:eastAsia="Times New Roman" w:hAnsi="Times New Roman" w:cs="Times New Roman"/>
          <w:color w:val="000000"/>
          <w:lang w:eastAsia="ru-RU"/>
        </w:rPr>
        <w:t xml:space="preserve"> Представлять по требованию ЗАКАЗЧИКА необходимую информацию и/или давать разъяснения о требованиях действующего законодательства Российской Федерации, касающихся  проведения аудиторских проверок, а также о нормативных актах Российской Федерации, на которых основываются замечания и выводы ИСПОЛНИТЕЛЯ.</w:t>
      </w:r>
    </w:p>
    <w:p w:rsidR="00EF2C2F" w:rsidRPr="00EF2C2F" w:rsidRDefault="00EF2C2F" w:rsidP="00EF2C2F">
      <w:pPr>
        <w:keepNext/>
        <w:keepLines/>
        <w:widowControl w:val="0"/>
        <w:tabs>
          <w:tab w:val="left" w:pos="993"/>
        </w:tabs>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color w:val="000000"/>
          <w:lang w:eastAsia="ru-RU"/>
        </w:rPr>
        <w:t>2.2.5.</w:t>
      </w:r>
      <w:r w:rsidRPr="00EF2C2F">
        <w:rPr>
          <w:rFonts w:ascii="Times New Roman" w:eastAsia="Times New Roman" w:hAnsi="Times New Roman" w:cs="Times New Roman"/>
          <w:color w:val="000000"/>
          <w:lang w:eastAsia="ru-RU"/>
        </w:rPr>
        <w:t xml:space="preserve"> Провести АУДИТ квалифицированно и в сроки, установленные настоящим Контрактом.</w:t>
      </w:r>
    </w:p>
    <w:p w:rsidR="00EF2C2F" w:rsidRPr="00EF2C2F" w:rsidRDefault="00EF2C2F" w:rsidP="00EF2C2F">
      <w:pPr>
        <w:keepNext/>
        <w:keepLines/>
        <w:widowControl w:val="0"/>
        <w:tabs>
          <w:tab w:val="left" w:pos="993"/>
        </w:tabs>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color w:val="000000"/>
          <w:lang w:eastAsia="ru-RU"/>
        </w:rPr>
        <w:t>2.2.6.</w:t>
      </w:r>
      <w:r w:rsidRPr="00EF2C2F">
        <w:rPr>
          <w:rFonts w:ascii="Times New Roman" w:eastAsia="Times New Roman" w:hAnsi="Times New Roman" w:cs="Times New Roman"/>
          <w:color w:val="000000"/>
          <w:lang w:eastAsia="ru-RU"/>
        </w:rPr>
        <w:t xml:space="preserve"> Не разглашать содержание документов, получаемых и составляемых в ходе аудиторской проверки, без согласия Заказчика, за исключением случаев, предусмотренных действующим законодательством Российской Федерации, независимо от продолжения или прекращения отношений с Заказчиком и без ограничения сроком давности.</w:t>
      </w:r>
    </w:p>
    <w:p w:rsidR="00EF2C2F" w:rsidRPr="00EF2C2F" w:rsidRDefault="00EF2C2F" w:rsidP="00EF2C2F">
      <w:pPr>
        <w:keepNext/>
        <w:keepLines/>
        <w:widowControl w:val="0"/>
        <w:tabs>
          <w:tab w:val="left" w:pos="993"/>
        </w:tabs>
        <w:suppressAutoHyphens/>
        <w:spacing w:after="0" w:line="240" w:lineRule="auto"/>
        <w:ind w:firstLine="567"/>
        <w:jc w:val="both"/>
        <w:rPr>
          <w:rFonts w:ascii="Times New Roman" w:eastAsia="Times New Roman" w:hAnsi="Times New Roman" w:cs="Times New Roman"/>
          <w:lang w:eastAsia="ru-RU"/>
        </w:rPr>
      </w:pPr>
      <w:r w:rsidRPr="00EF2C2F">
        <w:rPr>
          <w:rFonts w:ascii="Times New Roman" w:eastAsia="Times New Roman" w:hAnsi="Times New Roman" w:cs="Times New Roman"/>
          <w:b/>
          <w:color w:val="000000"/>
          <w:lang w:eastAsia="ru-RU"/>
        </w:rPr>
        <w:t xml:space="preserve">2.2.7. </w:t>
      </w:r>
      <w:r w:rsidRPr="00EF2C2F">
        <w:rPr>
          <w:rFonts w:ascii="Times New Roman" w:eastAsia="Times New Roman" w:hAnsi="Times New Roman" w:cs="Times New Roman"/>
          <w:color w:val="000000"/>
          <w:lang w:eastAsia="ru-RU"/>
        </w:rPr>
        <w:t>Оказать услуги в полном объеме в соответствии с Техническим заданием (</w:t>
      </w:r>
      <w:r w:rsidRPr="00EF2C2F">
        <w:rPr>
          <w:rFonts w:ascii="Times New Roman" w:eastAsia="Times New Roman" w:hAnsi="Times New Roman" w:cs="Times New Roman"/>
          <w:lang w:eastAsia="ru-RU"/>
        </w:rPr>
        <w:t>Приложение №1  к настоящему Контракту) и настоящим Контрактом.</w:t>
      </w:r>
    </w:p>
    <w:p w:rsidR="00EF2C2F" w:rsidRPr="00EF2C2F" w:rsidRDefault="00EF2C2F" w:rsidP="00EF2C2F">
      <w:pPr>
        <w:keepNext/>
        <w:keepLines/>
        <w:widowControl w:val="0"/>
        <w:tabs>
          <w:tab w:val="left" w:pos="993"/>
        </w:tabs>
        <w:suppressAutoHyphens/>
        <w:spacing w:after="0" w:line="240" w:lineRule="auto"/>
        <w:ind w:firstLine="567"/>
        <w:jc w:val="both"/>
        <w:rPr>
          <w:rFonts w:ascii="Times New Roman" w:eastAsia="Times New Roman" w:hAnsi="Times New Roman" w:cs="Times New Roman"/>
          <w:b/>
          <w:color w:val="000000"/>
          <w:lang w:eastAsia="ru-RU"/>
        </w:rPr>
      </w:pPr>
      <w:r w:rsidRPr="00EF2C2F">
        <w:rPr>
          <w:rFonts w:ascii="Times New Roman" w:eastAsia="Times New Roman" w:hAnsi="Times New Roman" w:cs="Times New Roman"/>
          <w:b/>
          <w:lang w:eastAsia="ru-RU"/>
        </w:rPr>
        <w:t xml:space="preserve">2.2.8. </w:t>
      </w:r>
      <w:r w:rsidRPr="00EF2C2F">
        <w:rPr>
          <w:rFonts w:ascii="Times New Roman" w:eastAsia="Times New Roman" w:hAnsi="Times New Roman" w:cs="Times New Roman"/>
          <w:color w:val="000000"/>
          <w:lang w:eastAsia="ru-RU"/>
        </w:rPr>
        <w:t>Использовать формы и методы проведения АУДИТА, позволяющие получить достаточные данные для составления объективного Аудиторского заключения, согласно представленному в конкурсной заявке предложению о качестве услуг.</w:t>
      </w:r>
    </w:p>
    <w:p w:rsidR="00EF2C2F" w:rsidRPr="00EF2C2F" w:rsidRDefault="00EF2C2F" w:rsidP="00EF2C2F">
      <w:pPr>
        <w:keepNext/>
        <w:keepLines/>
        <w:widowControl w:val="0"/>
        <w:numPr>
          <w:ilvl w:val="1"/>
          <w:numId w:val="32"/>
        </w:numPr>
        <w:tabs>
          <w:tab w:val="left" w:pos="1134"/>
        </w:tabs>
        <w:suppressAutoHyphens/>
        <w:spacing w:after="0" w:line="240" w:lineRule="auto"/>
        <w:contextualSpacing/>
        <w:jc w:val="both"/>
        <w:rPr>
          <w:rFonts w:ascii="Times New Roman" w:eastAsia="Times New Roman" w:hAnsi="Times New Roman" w:cs="Times New Roman"/>
          <w:b/>
          <w:color w:val="000000"/>
          <w:lang w:eastAsia="ru-RU"/>
        </w:rPr>
      </w:pPr>
      <w:r w:rsidRPr="00EF2C2F">
        <w:rPr>
          <w:rFonts w:ascii="Times New Roman" w:eastAsia="Times New Roman" w:hAnsi="Times New Roman" w:cs="Times New Roman"/>
          <w:b/>
          <w:color w:val="000000"/>
          <w:lang w:eastAsia="ru-RU"/>
        </w:rPr>
        <w:t> Заказчик имеет право:</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color w:val="000000"/>
          <w:lang w:eastAsia="ru-RU"/>
        </w:rPr>
        <w:lastRenderedPageBreak/>
        <w:t xml:space="preserve">2.3.1. </w:t>
      </w:r>
      <w:r w:rsidRPr="00EF2C2F">
        <w:rPr>
          <w:rFonts w:ascii="Times New Roman" w:eastAsia="Times New Roman" w:hAnsi="Times New Roman" w:cs="Times New Roman"/>
          <w:color w:val="000000"/>
          <w:lang w:eastAsia="ru-RU"/>
        </w:rPr>
        <w:t>Получать от Исполнителя исчерпывающую информацию о требованиях законодательства, правоприменительной судебной практики, касающихся проведения аудиторской проверки, правах и обязанностях Сторон, а после ознакомления с Аудиторским отчётом – о нормах права и правоприменительной судебной практики, на которых основываются  выводы и рекомендации аудитора.</w:t>
      </w:r>
    </w:p>
    <w:p w:rsidR="00EF2C2F" w:rsidRPr="00EF2C2F" w:rsidRDefault="00EF2C2F" w:rsidP="00EF2C2F">
      <w:pPr>
        <w:keepNext/>
        <w:keepLines/>
        <w:widowControl w:val="0"/>
        <w:numPr>
          <w:ilvl w:val="1"/>
          <w:numId w:val="32"/>
        </w:numPr>
        <w:tabs>
          <w:tab w:val="left" w:pos="993"/>
        </w:tabs>
        <w:suppressAutoHyphens/>
        <w:spacing w:after="0" w:line="240" w:lineRule="auto"/>
        <w:contextualSpacing/>
        <w:jc w:val="both"/>
        <w:rPr>
          <w:rFonts w:ascii="Times New Roman" w:eastAsia="Times New Roman" w:hAnsi="Times New Roman" w:cs="Times New Roman"/>
          <w:b/>
          <w:color w:val="000000"/>
          <w:lang w:eastAsia="ru-RU"/>
        </w:rPr>
      </w:pPr>
      <w:r w:rsidRPr="00EF2C2F">
        <w:rPr>
          <w:rFonts w:ascii="Times New Roman" w:eastAsia="Times New Roman" w:hAnsi="Times New Roman" w:cs="Times New Roman"/>
          <w:b/>
          <w:color w:val="000000"/>
          <w:lang w:eastAsia="ru-RU"/>
        </w:rPr>
        <w:t>Исполнитель имеет право:</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color w:val="000000"/>
          <w:lang w:eastAsia="ru-RU"/>
        </w:rPr>
        <w:t>2.4.1. </w:t>
      </w:r>
      <w:r w:rsidRPr="00EF2C2F">
        <w:rPr>
          <w:rFonts w:ascii="Times New Roman" w:eastAsia="Times New Roman" w:hAnsi="Times New Roman" w:cs="Times New Roman"/>
          <w:color w:val="000000"/>
          <w:lang w:eastAsia="ru-RU"/>
        </w:rPr>
        <w:t>По своему усмотрению осуществлять подбор специалистов для оказания услуг, предусмотренных настоящим Контрактом.</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color w:val="000000"/>
          <w:lang w:eastAsia="ru-RU"/>
        </w:rPr>
        <w:t>2.4.2.</w:t>
      </w:r>
      <w:r w:rsidRPr="00EF2C2F">
        <w:rPr>
          <w:rFonts w:ascii="Times New Roman" w:eastAsia="Times New Roman" w:hAnsi="Times New Roman" w:cs="Times New Roman"/>
          <w:color w:val="000000"/>
          <w:lang w:eastAsia="ru-RU"/>
        </w:rPr>
        <w:t> Отказаться от выражения мнения о достоверности бухгалтерской (финансовой) отчетности, если в предоставленной Заказчиком документации отсутствуют документы, содержание которых существенным образом влияет на показатели бухгалтерской (финансовой) отчётности Заказчика.</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color w:val="000000"/>
          <w:lang w:eastAsia="ru-RU"/>
        </w:rPr>
        <w:t>2.4.3.</w:t>
      </w:r>
      <w:r w:rsidRPr="00EF2C2F">
        <w:rPr>
          <w:rFonts w:ascii="Times New Roman" w:eastAsia="Times New Roman" w:hAnsi="Times New Roman" w:cs="Times New Roman"/>
          <w:color w:val="000000"/>
          <w:lang w:eastAsia="ru-RU"/>
        </w:rPr>
        <w:t xml:space="preserve"> Получать через Уполномоченных лиц Сторон у должностных лиц Заказчика разъяснения в устной и письменной форме по возникшим в ходе аудиторской проверки вопросам.</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color w:val="000000"/>
          <w:lang w:eastAsia="ru-RU"/>
        </w:rPr>
        <w:t xml:space="preserve">2.4.4. </w:t>
      </w:r>
      <w:r w:rsidRPr="00EF2C2F">
        <w:rPr>
          <w:rFonts w:ascii="Times New Roman" w:eastAsia="Times New Roman" w:hAnsi="Times New Roman" w:cs="Times New Roman"/>
          <w:color w:val="000000"/>
          <w:lang w:eastAsia="ru-RU"/>
        </w:rPr>
        <w:t>Предложить Заказчику внести исправления в бухгалтерский учет и налоговую отчётность по замечаниям, выявленным в ходе проведения АУДИТА и отраженным в Аудиторском отчёте.</w:t>
      </w:r>
    </w:p>
    <w:p w:rsidR="00EF2C2F" w:rsidRDefault="00EF2C2F" w:rsidP="00EF2C2F">
      <w:pPr>
        <w:keepNext/>
        <w:keepLines/>
        <w:widowControl w:val="0"/>
        <w:suppressAutoHyphens/>
        <w:spacing w:after="0" w:line="360" w:lineRule="auto"/>
        <w:ind w:left="1560"/>
        <w:jc w:val="center"/>
        <w:outlineLvl w:val="1"/>
        <w:rPr>
          <w:rFonts w:ascii="Times New Roman" w:eastAsia="Times New Roman" w:hAnsi="Times New Roman" w:cs="Arial"/>
          <w:b/>
          <w:bCs/>
          <w:iCs/>
          <w:color w:val="000000"/>
          <w:lang w:eastAsia="ru-RU"/>
        </w:rPr>
      </w:pPr>
    </w:p>
    <w:p w:rsidR="00EF2C2F" w:rsidRPr="00EF2C2F" w:rsidRDefault="00EF2C2F" w:rsidP="00EF2C2F">
      <w:pPr>
        <w:keepNext/>
        <w:keepLines/>
        <w:widowControl w:val="0"/>
        <w:numPr>
          <w:ilvl w:val="0"/>
          <w:numId w:val="31"/>
        </w:numPr>
        <w:suppressAutoHyphens/>
        <w:spacing w:after="0" w:line="360" w:lineRule="auto"/>
        <w:jc w:val="center"/>
        <w:outlineLvl w:val="1"/>
        <w:rPr>
          <w:rFonts w:ascii="Times New Roman" w:eastAsia="Times New Roman" w:hAnsi="Times New Roman" w:cs="Arial"/>
          <w:b/>
          <w:bCs/>
          <w:iCs/>
          <w:color w:val="000000"/>
          <w:lang w:eastAsia="ru-RU"/>
        </w:rPr>
      </w:pPr>
      <w:r w:rsidRPr="00EF2C2F">
        <w:rPr>
          <w:rFonts w:ascii="Times New Roman" w:eastAsia="Times New Roman" w:hAnsi="Times New Roman" w:cs="Arial"/>
          <w:b/>
          <w:bCs/>
          <w:iCs/>
          <w:color w:val="000000"/>
          <w:lang w:eastAsia="ru-RU"/>
        </w:rPr>
        <w:t>СТОИМОСТЬ УСЛУГ И ПОРЯДОК РАСЧЁТОВ</w:t>
      </w:r>
    </w:p>
    <w:p w:rsidR="00EF2C2F" w:rsidRPr="00EF2C2F" w:rsidRDefault="00EF2C2F" w:rsidP="00EF2C2F">
      <w:pPr>
        <w:keepNext/>
        <w:keepLines/>
        <w:suppressAutoHyphens/>
        <w:spacing w:after="0" w:line="240" w:lineRule="auto"/>
        <w:ind w:firstLine="720"/>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color w:val="000000"/>
          <w:lang w:eastAsia="ru-RU"/>
        </w:rPr>
        <w:t>3.1</w:t>
      </w:r>
      <w:r w:rsidRPr="00EF2C2F">
        <w:rPr>
          <w:rFonts w:ascii="Times New Roman" w:eastAsia="Times New Roman" w:hAnsi="Times New Roman" w:cs="Times New Roman"/>
          <w:color w:val="000000"/>
          <w:lang w:eastAsia="ru-RU"/>
        </w:rPr>
        <w:t xml:space="preserve">. Общая стоимость АУДИТА по  настоящему Контракту,  составляет: __________________ рублей (__________________рублей _____копеек), в том числе НДС _____% (предусмотрен/не предусмотрен, размер НДС если предусмотрен ____________ рублей (___________рублей ____________ копеек). </w:t>
      </w:r>
    </w:p>
    <w:p w:rsidR="00EF2C2F" w:rsidRPr="00EF2C2F" w:rsidRDefault="00EF2C2F" w:rsidP="00EF2C2F">
      <w:pPr>
        <w:keepNext/>
        <w:keepLines/>
        <w:suppressAutoHyphens/>
        <w:spacing w:after="0" w:line="240" w:lineRule="auto"/>
        <w:ind w:firstLine="720"/>
        <w:jc w:val="both"/>
        <w:rPr>
          <w:rFonts w:ascii="Times New Roman" w:eastAsia="Times New Roman" w:hAnsi="Times New Roman" w:cs="Times New Roman"/>
          <w:lang w:eastAsia="ar-SA"/>
        </w:rPr>
      </w:pPr>
      <w:r w:rsidRPr="00EF2C2F">
        <w:rPr>
          <w:rFonts w:ascii="Times New Roman" w:eastAsia="Times New Roman" w:hAnsi="Times New Roman" w:cs="Times New Roman"/>
          <w:color w:val="000000"/>
          <w:lang w:eastAsia="ru-RU"/>
        </w:rPr>
        <w:t>Ц</w:t>
      </w:r>
      <w:r w:rsidRPr="00EF2C2F">
        <w:rPr>
          <w:rFonts w:ascii="Times New Roman" w:eastAsia="Times New Roman" w:hAnsi="Times New Roman" w:cs="Times New Roman"/>
          <w:snapToGrid w:val="0"/>
          <w:lang w:eastAsia="ar-SA"/>
        </w:rPr>
        <w:t>ена контракта включает все обязательные платежи, предусмотренные д</w:t>
      </w:r>
      <w:r w:rsidRPr="00EF2C2F">
        <w:rPr>
          <w:rFonts w:ascii="Times New Roman" w:eastAsia="Times New Roman" w:hAnsi="Times New Roman" w:cs="Times New Roman"/>
          <w:lang w:eastAsia="ar-SA"/>
        </w:rPr>
        <w:t>ействующим законодательством  Российской Федерации.</w:t>
      </w:r>
    </w:p>
    <w:p w:rsidR="00EF2C2F" w:rsidRPr="00EF2C2F" w:rsidRDefault="00EF2C2F" w:rsidP="00EF2C2F">
      <w:pPr>
        <w:keepNext/>
        <w:keepLines/>
        <w:suppressAutoHyphens/>
        <w:spacing w:after="0" w:line="240" w:lineRule="auto"/>
        <w:ind w:right="-1"/>
        <w:jc w:val="both"/>
        <w:rPr>
          <w:rFonts w:ascii="Times New Roman" w:eastAsia="Times New Roman" w:hAnsi="Times New Roman" w:cs="Times New Roman"/>
          <w:lang w:eastAsia="ar-SA"/>
        </w:rPr>
      </w:pPr>
      <w:r w:rsidRPr="00EF2C2F">
        <w:rPr>
          <w:rFonts w:ascii="Times New Roman" w:eastAsia="Times New Roman" w:hAnsi="Times New Roman" w:cs="Times New Roman"/>
          <w:b/>
          <w:bCs/>
          <w:color w:val="000000"/>
          <w:lang w:eastAsia="ru-RU"/>
        </w:rPr>
        <w:t xml:space="preserve">          3.2.</w:t>
      </w:r>
      <w:r w:rsidRPr="00EF2C2F">
        <w:rPr>
          <w:rFonts w:ascii="Times New Roman" w:eastAsia="Times New Roman" w:hAnsi="Times New Roman" w:cs="Times New Roman"/>
          <w:bCs/>
          <w:color w:val="000000"/>
          <w:lang w:eastAsia="ru-RU"/>
        </w:rPr>
        <w:t xml:space="preserve"> Оплата услуг осуществляется после их оказания перечислением </w:t>
      </w:r>
      <w:r w:rsidRPr="00EF2C2F">
        <w:rPr>
          <w:rFonts w:ascii="Times New Roman" w:eastAsia="Times New Roman" w:hAnsi="Times New Roman" w:cs="Times New Roman"/>
          <w:bCs/>
          <w:lang w:eastAsia="ru-RU"/>
        </w:rPr>
        <w:t xml:space="preserve"> на расчётный счёт Исполнителя, не позднее 30 (тридцати) календарных дней с момента подписания сторонами актов об оказанных услугах (акты предоставляются Исполнителем ежеквартально), счета на оплату и предоставл</w:t>
      </w:r>
      <w:r w:rsidR="00E80C99">
        <w:rPr>
          <w:rFonts w:ascii="Times New Roman" w:eastAsia="Times New Roman" w:hAnsi="Times New Roman" w:cs="Times New Roman"/>
          <w:bCs/>
          <w:lang w:eastAsia="ru-RU"/>
        </w:rPr>
        <w:t>ения Исполнителем счета-фактуры (если облагается НДС).</w:t>
      </w:r>
      <w:bookmarkStart w:id="66" w:name="_GoBack"/>
      <w:bookmarkEnd w:id="66"/>
    </w:p>
    <w:p w:rsidR="00EF2C2F" w:rsidRPr="00EF2C2F" w:rsidRDefault="00EF2C2F" w:rsidP="00EF2C2F">
      <w:pPr>
        <w:keepNext/>
        <w:keepLines/>
        <w:tabs>
          <w:tab w:val="left" w:pos="806"/>
        </w:tabs>
        <w:suppressAutoHyphens/>
        <w:snapToGrid w:val="0"/>
        <w:spacing w:after="0" w:line="240" w:lineRule="auto"/>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color w:val="000000"/>
          <w:lang w:eastAsia="ru-RU"/>
        </w:rPr>
        <w:t xml:space="preserve">           3.3.</w:t>
      </w:r>
      <w:r w:rsidRPr="00EF2C2F">
        <w:rPr>
          <w:rFonts w:ascii="Times New Roman" w:eastAsia="Times New Roman" w:hAnsi="Times New Roman" w:cs="Times New Roman"/>
          <w:color w:val="000000"/>
          <w:lang w:eastAsia="ru-RU"/>
        </w:rPr>
        <w:t xml:space="preserve"> Цена Контракта является твердой и определяется на весь срок исполнения  Контракта. При заключении и исполнении Контракта  изменение его условий не допускается, за исключением случаев, предусмотренных ст.ст.34, 95 Федерального закона от 05.04.2015 № 44-ФЗ «О контрактной системе в сфере закупок товаров, работ, услуг для обеспечения государственных и муниципальных нужд».</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color w:val="000000"/>
          <w:lang w:eastAsia="ru-RU"/>
        </w:rPr>
        <w:t xml:space="preserve"> 3.4. </w:t>
      </w:r>
      <w:r w:rsidRPr="00EF2C2F">
        <w:rPr>
          <w:rFonts w:ascii="Times New Roman" w:eastAsia="Times New Roman" w:hAnsi="Times New Roman" w:cs="Times New Roman"/>
          <w:color w:val="000000"/>
          <w:lang w:eastAsia="ru-RU"/>
        </w:rPr>
        <w:t>Если по предложению Заказчика увеличивается предусмотренный Контрактом объем, оказываемых услуг не более чем на десять процентов или уменьшается предусмотренный Контрактом объем оказываемых услуг не более чем на десять процентов, по соглашению сторон допускается изменение с учетом положений законодательства Российской Федерации цены Контракта пропорционально дополнительному объему оказываемых услуг исходя из установленной в Контракте цены услуг, но не более чем на десять процентов цены Контракта. При уменьшении предусмотренных Контрактом объема оказываемых услуг стороны Контракта обязаны уменьшить цену Контракта исходя из цены единицы услуги.</w:t>
      </w:r>
    </w:p>
    <w:p w:rsidR="00EF2C2F" w:rsidRPr="00EF2C2F" w:rsidRDefault="00EF2C2F" w:rsidP="00EF2C2F">
      <w:pPr>
        <w:keepNext/>
        <w:keepLines/>
        <w:tabs>
          <w:tab w:val="left" w:pos="567"/>
          <w:tab w:val="left" w:pos="709"/>
          <w:tab w:val="left" w:pos="851"/>
        </w:tabs>
        <w:suppressAutoHyphens/>
        <w:spacing w:after="0" w:line="240" w:lineRule="auto"/>
        <w:ind w:right="-1"/>
        <w:jc w:val="both"/>
        <w:rPr>
          <w:rFonts w:ascii="Times New Roman" w:eastAsia="Times New Roman" w:hAnsi="Times New Roman" w:cs="Times New Roman"/>
          <w:lang w:eastAsia="ar-SA"/>
        </w:rPr>
      </w:pPr>
    </w:p>
    <w:p w:rsidR="00EF2C2F" w:rsidRPr="00EF2C2F" w:rsidRDefault="00EF2C2F" w:rsidP="00EF2C2F">
      <w:pPr>
        <w:keepNext/>
        <w:keepLines/>
        <w:widowControl w:val="0"/>
        <w:numPr>
          <w:ilvl w:val="0"/>
          <w:numId w:val="31"/>
        </w:numPr>
        <w:suppressAutoHyphens/>
        <w:spacing w:after="0" w:line="240" w:lineRule="auto"/>
        <w:jc w:val="center"/>
        <w:outlineLvl w:val="1"/>
        <w:rPr>
          <w:rFonts w:ascii="Times New Roman" w:eastAsia="Times New Roman" w:hAnsi="Times New Roman" w:cs="Arial"/>
          <w:b/>
          <w:bCs/>
          <w:iCs/>
          <w:color w:val="000000"/>
          <w:lang w:eastAsia="ru-RU"/>
        </w:rPr>
      </w:pPr>
      <w:r w:rsidRPr="00EF2C2F">
        <w:rPr>
          <w:rFonts w:ascii="Times New Roman" w:eastAsia="Times New Roman" w:hAnsi="Times New Roman" w:cs="Arial"/>
          <w:b/>
          <w:bCs/>
          <w:iCs/>
          <w:color w:val="000000"/>
          <w:lang w:eastAsia="ru-RU"/>
        </w:rPr>
        <w:t>ПОРЯДОК ФОРМИРОВАНИЯ РЕЗУЛЬТАТОВ ОКАЗАНИЯ УСЛУГ</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bCs/>
          <w:color w:val="000000"/>
          <w:lang w:eastAsia="ru-RU"/>
        </w:rPr>
        <w:t>4.1.</w:t>
      </w:r>
      <w:r w:rsidRPr="00EF2C2F">
        <w:rPr>
          <w:rFonts w:ascii="Times New Roman" w:eastAsia="Times New Roman" w:hAnsi="Times New Roman" w:cs="Times New Roman"/>
          <w:color w:val="000000"/>
          <w:lang w:eastAsia="ru-RU"/>
        </w:rPr>
        <w:t xml:space="preserve"> По итогам оказания услуг Исполнитель передаёт Заказчику Аудиторский отчёт в количестве 2 (двух) экземпляров, Аудиторское заключение в количестве 2 (двух) экземпляров, копию в электронном виде в формате .</w:t>
      </w:r>
      <w:r w:rsidRPr="00EF2C2F">
        <w:rPr>
          <w:rFonts w:ascii="Times New Roman" w:eastAsia="Times New Roman" w:hAnsi="Times New Roman" w:cs="Times New Roman"/>
          <w:color w:val="000000"/>
          <w:lang w:val="en-US" w:eastAsia="ru-RU"/>
        </w:rPr>
        <w:t>docx</w:t>
      </w:r>
      <w:r w:rsidRPr="00EF2C2F">
        <w:rPr>
          <w:rFonts w:ascii="Times New Roman" w:eastAsia="Times New Roman" w:hAnsi="Times New Roman" w:cs="Times New Roman"/>
          <w:color w:val="000000"/>
          <w:lang w:eastAsia="ru-RU"/>
        </w:rPr>
        <w:t xml:space="preserve"> (</w:t>
      </w:r>
      <w:r w:rsidRPr="00EF2C2F">
        <w:rPr>
          <w:rFonts w:ascii="Times New Roman" w:eastAsia="Times New Roman" w:hAnsi="Times New Roman" w:cs="Times New Roman"/>
          <w:color w:val="000000"/>
          <w:lang w:val="en-US" w:eastAsia="ru-RU"/>
        </w:rPr>
        <w:t>Word</w:t>
      </w:r>
      <w:r w:rsidRPr="00EF2C2F">
        <w:rPr>
          <w:rFonts w:ascii="Times New Roman" w:eastAsia="Times New Roman" w:hAnsi="Times New Roman" w:cs="Times New Roman"/>
          <w:color w:val="000000"/>
          <w:lang w:eastAsia="ru-RU"/>
        </w:rPr>
        <w:t xml:space="preserve">), акт </w:t>
      </w:r>
      <w:r w:rsidRPr="00EF2C2F">
        <w:rPr>
          <w:rFonts w:ascii="Times New Roman" w:eastAsia="Times New Roman" w:hAnsi="Times New Roman" w:cs="Times New Roman"/>
          <w:lang w:eastAsia="ar-SA"/>
        </w:rPr>
        <w:t xml:space="preserve">сдачи-приемки </w:t>
      </w:r>
      <w:r w:rsidRPr="00EF2C2F">
        <w:rPr>
          <w:rFonts w:ascii="Times New Roman" w:eastAsia="Times New Roman" w:hAnsi="Times New Roman" w:cs="Times New Roman"/>
          <w:color w:val="000000"/>
          <w:lang w:eastAsia="ru-RU"/>
        </w:rPr>
        <w:t xml:space="preserve">услуг и счёт на оплату. </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color w:val="000000"/>
          <w:lang w:eastAsia="ru-RU"/>
        </w:rPr>
        <w:t xml:space="preserve">Заказчик в срок, не превышающий </w:t>
      </w:r>
      <w:r w:rsidRPr="00EF2C2F">
        <w:rPr>
          <w:rFonts w:ascii="Times New Roman" w:eastAsia="Times New Roman" w:hAnsi="Times New Roman" w:cs="Times New Roman"/>
          <w:lang w:eastAsia="ru-RU"/>
        </w:rPr>
        <w:t>10 (Десяти) рабочих дней</w:t>
      </w:r>
      <w:r w:rsidRPr="00EF2C2F">
        <w:rPr>
          <w:rFonts w:ascii="Times New Roman" w:eastAsia="Times New Roman" w:hAnsi="Times New Roman" w:cs="Times New Roman"/>
          <w:color w:val="000000"/>
          <w:lang w:eastAsia="ru-RU"/>
        </w:rPr>
        <w:t xml:space="preserve"> с даты получения вышеуказанных документов, должен подписать </w:t>
      </w:r>
      <w:r w:rsidRPr="00EF2C2F">
        <w:rPr>
          <w:rFonts w:ascii="Times New Roman" w:eastAsia="Times New Roman" w:hAnsi="Times New Roman" w:cs="Times New Roman"/>
          <w:bCs/>
          <w:lang w:eastAsia="ru-RU"/>
        </w:rPr>
        <w:t>акты об оказанных услугах</w:t>
      </w:r>
      <w:r w:rsidRPr="00EF2C2F">
        <w:rPr>
          <w:rFonts w:ascii="Times New Roman" w:eastAsia="Times New Roman" w:hAnsi="Times New Roman" w:cs="Times New Roman"/>
          <w:color w:val="000000"/>
          <w:lang w:eastAsia="ru-RU"/>
        </w:rPr>
        <w:t>, либо направить Исполнителю мотивированный отказ от принятия услуг. </w:t>
      </w:r>
    </w:p>
    <w:p w:rsidR="00EF2C2F" w:rsidRPr="00EF2C2F" w:rsidRDefault="00EF2C2F" w:rsidP="00EF2C2F">
      <w:pPr>
        <w:keepNext/>
        <w:keepLines/>
        <w:suppressAutoHyphens/>
        <w:spacing w:after="0" w:line="240" w:lineRule="auto"/>
        <w:ind w:right="-1" w:firstLine="567"/>
        <w:jc w:val="both"/>
        <w:rPr>
          <w:rFonts w:ascii="Times New Roman" w:eastAsia="Times New Roman" w:hAnsi="Times New Roman" w:cs="Times New Roman"/>
          <w:lang w:eastAsia="ar-SA"/>
        </w:rPr>
      </w:pPr>
      <w:r w:rsidRPr="00EF2C2F">
        <w:rPr>
          <w:rFonts w:ascii="Times New Roman" w:eastAsia="Times New Roman" w:hAnsi="Times New Roman" w:cs="Times New Roman"/>
          <w:b/>
          <w:lang w:eastAsia="ar-SA"/>
        </w:rPr>
        <w:t>4.2.</w:t>
      </w:r>
      <w:r w:rsidRPr="00EF2C2F">
        <w:rPr>
          <w:rFonts w:ascii="Times New Roman" w:eastAsia="Times New Roman" w:hAnsi="Times New Roman" w:cs="Times New Roman"/>
          <w:lang w:eastAsia="ar-SA"/>
        </w:rPr>
        <w:t xml:space="preserve"> Услуги признаются оказанными Исполнителем надлежащим образом с момента предоставления подготовленных Исполнителем документов и подписания Заказчиком Акта </w:t>
      </w:r>
      <w:r w:rsidRPr="00EF2C2F">
        <w:rPr>
          <w:rFonts w:ascii="Times New Roman" w:eastAsia="Times New Roman" w:hAnsi="Times New Roman" w:cs="Times New Roman"/>
          <w:bCs/>
          <w:lang w:eastAsia="ru-RU"/>
        </w:rPr>
        <w:t>об оказанных услугах.</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color w:val="000000"/>
          <w:lang w:eastAsia="ru-RU"/>
        </w:rPr>
        <w:t>4.3.</w:t>
      </w:r>
      <w:r w:rsidRPr="00EF2C2F">
        <w:rPr>
          <w:rFonts w:ascii="Times New Roman" w:eastAsia="Times New Roman" w:hAnsi="Times New Roman" w:cs="Times New Roman"/>
          <w:color w:val="000000"/>
          <w:lang w:eastAsia="ru-RU"/>
        </w:rPr>
        <w:t xml:space="preserve"> При приёмке результатов услуг Заказчик имеет право запрашивать у Исполнителя  дополнительные материалы, относящиеся к условиям исполнения Контракта и отдельным этапам исполнения Контракта.</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lang w:eastAsia="ru-RU"/>
        </w:rPr>
      </w:pPr>
      <w:r w:rsidRPr="00EF2C2F">
        <w:rPr>
          <w:rFonts w:ascii="Times New Roman" w:eastAsia="Times New Roman" w:hAnsi="Times New Roman" w:cs="Times New Roman"/>
          <w:b/>
          <w:lang w:eastAsia="ru-RU"/>
        </w:rPr>
        <w:lastRenderedPageBreak/>
        <w:t>4.4.</w:t>
      </w:r>
      <w:r w:rsidRPr="00EF2C2F">
        <w:rPr>
          <w:rFonts w:ascii="Times New Roman" w:eastAsia="Times New Roman" w:hAnsi="Times New Roman" w:cs="Times New Roman"/>
          <w:lang w:eastAsia="ar-SA"/>
        </w:rPr>
        <w:t>Для проверки соответствия качества оказанных Исполнителем услуг требованиям, установленным настоящим Контрактом, Заказчик вправе привлекать независимых экспертов.</w:t>
      </w:r>
    </w:p>
    <w:p w:rsidR="00EF2C2F" w:rsidRPr="00EF2C2F" w:rsidRDefault="00EF2C2F" w:rsidP="00EF2C2F">
      <w:pPr>
        <w:keepNext/>
        <w:keepLines/>
        <w:widowControl w:val="0"/>
        <w:suppressAutoHyphens/>
        <w:spacing w:after="0" w:line="240" w:lineRule="auto"/>
        <w:ind w:firstLine="567"/>
        <w:jc w:val="center"/>
        <w:rPr>
          <w:rFonts w:ascii="Times New Roman" w:eastAsia="Times New Roman" w:hAnsi="Times New Roman" w:cs="Times New Roman"/>
          <w:b/>
          <w:lang w:eastAsia="ru-RU"/>
        </w:rPr>
      </w:pPr>
    </w:p>
    <w:p w:rsidR="00EF2C2F" w:rsidRPr="00EF2C2F" w:rsidRDefault="00EF2C2F" w:rsidP="00EF2C2F">
      <w:pPr>
        <w:keepNext/>
        <w:keepLines/>
        <w:widowControl w:val="0"/>
        <w:suppressAutoHyphens/>
        <w:spacing w:after="0" w:line="240" w:lineRule="auto"/>
        <w:ind w:firstLine="567"/>
        <w:jc w:val="center"/>
        <w:rPr>
          <w:rFonts w:ascii="Times New Roman" w:eastAsia="Times New Roman" w:hAnsi="Times New Roman" w:cs="Times New Roman"/>
          <w:b/>
          <w:lang w:eastAsia="ru-RU"/>
        </w:rPr>
      </w:pPr>
      <w:r w:rsidRPr="00EF2C2F">
        <w:rPr>
          <w:rFonts w:ascii="Times New Roman" w:eastAsia="Times New Roman" w:hAnsi="Times New Roman" w:cs="Times New Roman"/>
          <w:b/>
          <w:lang w:eastAsia="ru-RU"/>
        </w:rPr>
        <w:t>5.  ОБЕСПЕЧЕНИЕ ИСПОЛНЕНИЯ КОНТРАКТА</w:t>
      </w:r>
    </w:p>
    <w:p w:rsidR="00EF2C2F" w:rsidRPr="00EF2C2F" w:rsidRDefault="00EF2C2F" w:rsidP="00EF2C2F">
      <w:pPr>
        <w:keepNext/>
        <w:keepLines/>
        <w:tabs>
          <w:tab w:val="left" w:pos="567"/>
        </w:tabs>
        <w:suppressAutoHyphens/>
        <w:snapToGrid w:val="0"/>
        <w:spacing w:after="0" w:line="240" w:lineRule="auto"/>
        <w:jc w:val="both"/>
        <w:rPr>
          <w:rFonts w:ascii="Times New Roman" w:eastAsia="Times New Roman" w:hAnsi="Times New Roman" w:cs="Times New Roman"/>
          <w:color w:val="FF0000"/>
          <w:lang w:eastAsia="ar-SA"/>
        </w:rPr>
      </w:pPr>
      <w:r w:rsidRPr="00EF2C2F">
        <w:rPr>
          <w:rFonts w:ascii="Times New Roman" w:eastAsia="Times New Roman" w:hAnsi="Times New Roman" w:cs="Times New Roman"/>
          <w:b/>
          <w:lang w:eastAsia="ru-RU"/>
        </w:rPr>
        <w:t xml:space="preserve">        5.1.</w:t>
      </w:r>
      <w:r w:rsidRPr="00EF2C2F">
        <w:rPr>
          <w:rFonts w:ascii="Times New Roman" w:eastAsia="Times New Roman" w:hAnsi="Times New Roman" w:cs="Times New Roman"/>
          <w:lang w:eastAsia="ru-RU"/>
        </w:rPr>
        <w:t>Обеспечение исполнения настоящего Контракта установлено в размере 5% (пяти процентов) начальной (максимальной) цены Контракта и составляет 6 250</w:t>
      </w:r>
      <w:r w:rsidRPr="00EF2C2F">
        <w:rPr>
          <w:rFonts w:ascii="Times New Roman" w:eastAsia="Times New Roman" w:hAnsi="Times New Roman" w:cs="Times New Roman"/>
          <w:color w:val="000000"/>
          <w:lang w:eastAsia="ru-RU"/>
        </w:rPr>
        <w:t xml:space="preserve">  (Шесть тысяч двести пятьдесят) рублей 00 копеек. </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lang w:eastAsia="ru-RU"/>
        </w:rPr>
      </w:pPr>
      <w:r w:rsidRPr="00EF2C2F">
        <w:rPr>
          <w:rFonts w:ascii="Times New Roman" w:eastAsia="Times New Roman" w:hAnsi="Times New Roman" w:cs="Times New Roman"/>
          <w:b/>
          <w:lang w:eastAsia="ru-RU"/>
        </w:rPr>
        <w:t>5.2.</w:t>
      </w:r>
      <w:r w:rsidRPr="00EF2C2F">
        <w:rPr>
          <w:rFonts w:ascii="Times New Roman" w:eastAsia="Times New Roman" w:hAnsi="Times New Roman" w:cs="Times New Roman"/>
          <w:lang w:eastAsia="ru-RU"/>
        </w:rPr>
        <w:t xml:space="preserve"> Исполнение Контракта может обеспечиваться предоставлением банковской гарантии, выданной банком и соответствующей требованиям ст. 45 Федерального закона от 05.04.2013 №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счёт,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Исполнителем, самостоятельно. Срок действия банковской гарантии должен превышать срок действия Контракта не менее чем на один месяц.</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lang w:eastAsia="ru-RU"/>
        </w:rPr>
      </w:pPr>
      <w:r w:rsidRPr="00EF2C2F">
        <w:rPr>
          <w:rFonts w:ascii="Times New Roman" w:eastAsia="Times New Roman" w:hAnsi="Times New Roman" w:cs="Times New Roman"/>
          <w:b/>
          <w:lang w:eastAsia="ru-RU"/>
        </w:rPr>
        <w:t>5.3.</w:t>
      </w:r>
      <w:r w:rsidRPr="00EF2C2F">
        <w:rPr>
          <w:rFonts w:ascii="Times New Roman" w:eastAsia="Times New Roman" w:hAnsi="Times New Roman" w:cs="Times New Roman"/>
          <w:lang w:eastAsia="ru-RU"/>
        </w:rPr>
        <w:t xml:space="preserve"> Денежные средства, поступившие в счет обеспечения исполнения Контракта, находятся в распоряжении Заказчика на всё время исполнения настоящего Контракта до полного исполнения обязательств Сторонами, в том числе гарантийных обязательств.</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lang w:eastAsia="ru-RU"/>
        </w:rPr>
      </w:pPr>
      <w:r w:rsidRPr="00EF2C2F">
        <w:rPr>
          <w:rFonts w:ascii="Times New Roman" w:eastAsia="Times New Roman" w:hAnsi="Times New Roman" w:cs="Times New Roman"/>
          <w:b/>
          <w:lang w:eastAsia="ru-RU"/>
        </w:rPr>
        <w:t>5.4.</w:t>
      </w:r>
      <w:r w:rsidRPr="00EF2C2F">
        <w:rPr>
          <w:rFonts w:ascii="Times New Roman" w:eastAsia="Times New Roman" w:hAnsi="Times New Roman" w:cs="Times New Roman"/>
          <w:lang w:eastAsia="ru-RU"/>
        </w:rPr>
        <w:t xml:space="preserve"> Возврат денежных средств, поступивших от Исполнителя в счёт обеспечения исполнения Контракта, осуществляется после полного исполнения сторонами настоящего Контракта, но не позднее 30 (тридцати) </w:t>
      </w:r>
      <w:r w:rsidRPr="00EF2C2F">
        <w:rPr>
          <w:rFonts w:ascii="Times New Roman" w:eastAsia="Times New Roman" w:hAnsi="Times New Roman" w:cs="Times New Roman"/>
          <w:lang w:eastAsia="ar-SA"/>
        </w:rPr>
        <w:t xml:space="preserve">календарных </w:t>
      </w:r>
      <w:r w:rsidRPr="00EF2C2F">
        <w:rPr>
          <w:rFonts w:ascii="Times New Roman" w:eastAsia="Times New Roman" w:hAnsi="Times New Roman" w:cs="Times New Roman"/>
          <w:lang w:eastAsia="ru-RU"/>
        </w:rPr>
        <w:t>дней.</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lang w:eastAsia="ru-RU"/>
        </w:rPr>
      </w:pPr>
      <w:r w:rsidRPr="00EF2C2F">
        <w:rPr>
          <w:rFonts w:ascii="Times New Roman" w:eastAsia="Times New Roman" w:hAnsi="Times New Roman" w:cs="Times New Roman"/>
          <w:b/>
          <w:lang w:eastAsia="ru-RU"/>
        </w:rPr>
        <w:t xml:space="preserve">5.5. </w:t>
      </w:r>
      <w:r w:rsidRPr="00EF2C2F">
        <w:rPr>
          <w:rFonts w:ascii="Times New Roman" w:eastAsia="Times New Roman" w:hAnsi="Times New Roman" w:cs="Times New Roman"/>
          <w:lang w:eastAsia="ru-RU"/>
        </w:rPr>
        <w:t>Возврат денежных средств, поступивших от Исполнителя в счёт обеспечения исполнения Контракта, может быть осуществлён после исполнения  настоящего Контракта и заявления Исполнителя о возврате денежных средств, поступивших в качестве обеспечения исполнения Контракта. Заявление составляется Исполнителем в произвольной форме с содержанием необходимых реквизитов Исполнителя.</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lang w:eastAsia="ru-RU"/>
        </w:rPr>
      </w:pPr>
      <w:r w:rsidRPr="00EF2C2F">
        <w:rPr>
          <w:rFonts w:ascii="Times New Roman" w:eastAsia="Times New Roman" w:hAnsi="Times New Roman" w:cs="Times New Roman"/>
          <w:b/>
          <w:lang w:eastAsia="ru-RU"/>
        </w:rPr>
        <w:t>5.6.</w:t>
      </w:r>
      <w:r w:rsidRPr="00EF2C2F">
        <w:rPr>
          <w:rFonts w:ascii="Times New Roman" w:eastAsia="Times New Roman" w:hAnsi="Times New Roman" w:cs="Times New Roman"/>
          <w:lang w:eastAsia="ru-RU"/>
        </w:rPr>
        <w:t xml:space="preserve"> Обеспечение исполнения Контракта представлено в виде ______________________________ (указывается способ обеспечения исполнения Контракта, определённый участником закупки, с которым заключается Контракт).</w:t>
      </w:r>
    </w:p>
    <w:p w:rsidR="00EF2C2F" w:rsidRPr="00EF2C2F" w:rsidRDefault="00EF2C2F" w:rsidP="00EF2C2F">
      <w:pPr>
        <w:keepNext/>
        <w:keepLines/>
        <w:widowControl w:val="0"/>
        <w:tabs>
          <w:tab w:val="center" w:pos="4397"/>
          <w:tab w:val="right" w:pos="8794"/>
        </w:tabs>
        <w:suppressAutoHyphens/>
        <w:spacing w:after="0" w:line="240" w:lineRule="auto"/>
        <w:ind w:left="360"/>
        <w:jc w:val="center"/>
        <w:outlineLvl w:val="2"/>
        <w:rPr>
          <w:rFonts w:ascii="Times New Roman" w:eastAsia="Times New Roman" w:hAnsi="Times New Roman" w:cs="Arial"/>
          <w:b/>
          <w:bCs/>
          <w:color w:val="000000"/>
          <w:lang w:eastAsia="ru-RU"/>
        </w:rPr>
      </w:pPr>
    </w:p>
    <w:p w:rsidR="00EF2C2F" w:rsidRPr="00EF2C2F" w:rsidRDefault="00EF2C2F" w:rsidP="00EF2C2F">
      <w:pPr>
        <w:keepNext/>
        <w:keepLines/>
        <w:widowControl w:val="0"/>
        <w:tabs>
          <w:tab w:val="center" w:pos="4397"/>
          <w:tab w:val="right" w:pos="8794"/>
        </w:tabs>
        <w:suppressAutoHyphens/>
        <w:spacing w:after="0" w:line="240" w:lineRule="auto"/>
        <w:ind w:left="360"/>
        <w:jc w:val="center"/>
        <w:outlineLvl w:val="2"/>
        <w:rPr>
          <w:rFonts w:ascii="Times New Roman" w:eastAsia="Times New Roman" w:hAnsi="Times New Roman" w:cs="Arial"/>
          <w:b/>
          <w:bCs/>
          <w:color w:val="000000"/>
          <w:lang w:eastAsia="ru-RU"/>
        </w:rPr>
      </w:pPr>
      <w:r w:rsidRPr="00EF2C2F">
        <w:rPr>
          <w:rFonts w:ascii="Times New Roman" w:eastAsia="Times New Roman" w:hAnsi="Times New Roman" w:cs="Arial"/>
          <w:b/>
          <w:bCs/>
          <w:color w:val="000000"/>
          <w:lang w:eastAsia="ru-RU"/>
        </w:rPr>
        <w:t>6.  ОТВЕТСТВЕННОСТЬ СТОРОН</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bCs/>
          <w:color w:val="000000"/>
          <w:lang w:eastAsia="ru-RU"/>
        </w:rPr>
        <w:t>6.1.</w:t>
      </w:r>
      <w:r w:rsidRPr="00EF2C2F">
        <w:rPr>
          <w:rFonts w:ascii="Times New Roman" w:eastAsia="Times New Roman" w:hAnsi="Times New Roman" w:cs="Times New Roman"/>
          <w:color w:val="000000"/>
          <w:lang w:eastAsia="ru-RU"/>
        </w:rPr>
        <w:t> За неисполнение или ненадлежащее исполнение обязательств, в том числе гарантийных, по настоящему Контракту Стороны несут ответственность в соответствии с действующим законодательством Российской Федерации и условиями настоящего Контракта.</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lang w:eastAsia="ru-RU"/>
        </w:rPr>
      </w:pPr>
      <w:r w:rsidRPr="00EF2C2F">
        <w:rPr>
          <w:rFonts w:ascii="Times New Roman" w:eastAsia="Times New Roman" w:hAnsi="Times New Roman" w:cs="Times New Roman"/>
          <w:b/>
          <w:color w:val="000000"/>
          <w:lang w:eastAsia="ru-RU"/>
        </w:rPr>
        <w:t>6.2.</w:t>
      </w:r>
      <w:r w:rsidRPr="00EF2C2F">
        <w:rPr>
          <w:rFonts w:ascii="Times New Roman" w:eastAsia="Times New Roman" w:hAnsi="Times New Roman" w:cs="Times New Roman"/>
          <w:lang w:eastAsia="ru-RU"/>
        </w:rPr>
        <w:t xml:space="preserve">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Исполнитель вправе потребовать уплаты неустоек (штрафов, пеней).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Такая пеня устанавливается Контрактом в размере одной трехсотой действующей на дату уплаты пеней </w:t>
      </w:r>
      <w:hyperlink r:id="rId19" w:history="1">
        <w:r w:rsidRPr="00EF2C2F">
          <w:rPr>
            <w:rFonts w:ascii="Times New Roman" w:eastAsia="Times New Roman" w:hAnsi="Times New Roman" w:cs="Times New Roman"/>
            <w:bCs/>
            <w:color w:val="0000FF"/>
            <w:u w:val="single"/>
            <w:lang w:eastAsia="ru-RU"/>
          </w:rPr>
          <w:t>ставки рефинансирования</w:t>
        </w:r>
      </w:hyperlink>
      <w:r w:rsidRPr="00EF2C2F">
        <w:rPr>
          <w:rFonts w:ascii="Times New Roman" w:eastAsia="Times New Roman" w:hAnsi="Times New Roman" w:cs="Times New Roman"/>
          <w:lang w:eastAsia="ru-RU"/>
        </w:rPr>
        <w:t xml:space="preserve">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настоящим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w:t>
      </w:r>
      <w:hyperlink r:id="rId20" w:history="1">
        <w:r w:rsidRPr="00EF2C2F">
          <w:rPr>
            <w:rFonts w:ascii="Times New Roman" w:eastAsia="Times New Roman" w:hAnsi="Times New Roman" w:cs="Times New Roman"/>
            <w:bCs/>
            <w:color w:val="0000FF"/>
            <w:u w:val="single"/>
            <w:lang w:eastAsia="ru-RU"/>
          </w:rPr>
          <w:t>порядке</w:t>
        </w:r>
      </w:hyperlink>
      <w:r w:rsidRPr="00EF2C2F">
        <w:rPr>
          <w:rFonts w:ascii="Times New Roman" w:eastAsia="Times New Roman" w:hAnsi="Times New Roman" w:cs="Times New Roman"/>
          <w:lang w:eastAsia="ru-RU"/>
        </w:rPr>
        <w:t xml:space="preserve">, установленном Правительством Российской Федерации.  </w:t>
      </w:r>
    </w:p>
    <w:p w:rsidR="00EF2C2F" w:rsidRPr="00EF2C2F" w:rsidRDefault="00EF2C2F" w:rsidP="00EF2C2F">
      <w:pPr>
        <w:keepNext/>
        <w:keepLines/>
        <w:suppressAutoHyphens/>
        <w:spacing w:after="0" w:line="240" w:lineRule="auto"/>
        <w:ind w:firstLine="567"/>
        <w:jc w:val="both"/>
        <w:rPr>
          <w:rFonts w:ascii="Times New Roman" w:eastAsia="Times New Roman" w:hAnsi="Times New Roman" w:cs="Times New Roman"/>
          <w:lang w:eastAsia="ru-RU"/>
        </w:rPr>
      </w:pPr>
      <w:r w:rsidRPr="00EF2C2F">
        <w:rPr>
          <w:rFonts w:ascii="Times New Roman" w:eastAsia="Times New Roman" w:hAnsi="Times New Roman" w:cs="Times New Roman"/>
          <w:b/>
          <w:lang w:eastAsia="ru-RU"/>
        </w:rPr>
        <w:t>6.3.</w:t>
      </w:r>
      <w:r w:rsidRPr="00EF2C2F">
        <w:rPr>
          <w:rFonts w:ascii="Times New Roman" w:eastAsia="Times New Roman" w:hAnsi="Times New Roman" w:cs="Times New Roman"/>
          <w:lang w:eastAsia="ru-RU"/>
        </w:rPr>
        <w:t xml:space="preserve"> В случае просрочки исполнения Исполнителем обязательств (в том числе гарантийного обязательства), предусмотренных настоящим Контрактом, а также в иных случаях неисполнения или ненадлежащего исполнения Исполнителем обязательств, предусмотренных настоящим Контрактом, заказчик направляет Исполнителю требование об уплате неустоек (штрафов, пеней).</w:t>
      </w:r>
    </w:p>
    <w:p w:rsidR="00EF2C2F" w:rsidRPr="00EF2C2F" w:rsidRDefault="00EF2C2F" w:rsidP="00EF2C2F">
      <w:pPr>
        <w:keepNext/>
        <w:keepLines/>
        <w:suppressAutoHyphens/>
        <w:spacing w:after="0" w:line="240" w:lineRule="auto"/>
        <w:ind w:firstLine="567"/>
        <w:jc w:val="both"/>
        <w:rPr>
          <w:rFonts w:ascii="Times New Roman" w:eastAsia="Times New Roman" w:hAnsi="Times New Roman" w:cs="Times New Roman"/>
          <w:lang w:eastAsia="ru-RU"/>
        </w:rPr>
      </w:pPr>
      <w:r w:rsidRPr="00EF2C2F">
        <w:rPr>
          <w:rFonts w:ascii="Times New Roman" w:eastAsia="Times New Roman" w:hAnsi="Times New Roman" w:cs="Times New Roman"/>
          <w:b/>
          <w:lang w:eastAsia="ru-RU"/>
        </w:rPr>
        <w:t>6.3.1.</w:t>
      </w:r>
      <w:r w:rsidRPr="00EF2C2F">
        <w:rPr>
          <w:rFonts w:ascii="Times New Roman" w:eastAsia="Times New Roman" w:hAnsi="Times New Roman" w:cs="Times New Roman"/>
          <w:lang w:eastAsia="ru-RU"/>
        </w:rPr>
        <w:t xml:space="preserve"> В случаях и в порядке, которые определены Правительством Российской Федерации, Заказчик предоставляет отсрочку уплаты неустоек (штрафов, пеней) и (или) осуществляет списание начисленных сумм неустоек (штрафов, пеней).</w:t>
      </w:r>
    </w:p>
    <w:p w:rsidR="00EF2C2F" w:rsidRPr="00EF2C2F" w:rsidRDefault="00EF2C2F" w:rsidP="00EF2C2F">
      <w:pPr>
        <w:keepNext/>
        <w:keepLines/>
        <w:suppressAutoHyphens/>
        <w:spacing w:after="0" w:line="240" w:lineRule="auto"/>
        <w:ind w:firstLine="567"/>
        <w:jc w:val="both"/>
        <w:rPr>
          <w:rFonts w:ascii="Times New Roman" w:eastAsia="Times New Roman" w:hAnsi="Times New Roman" w:cs="Times New Roman"/>
          <w:lang w:eastAsia="ru-RU"/>
        </w:rPr>
      </w:pPr>
      <w:r w:rsidRPr="00EF2C2F">
        <w:rPr>
          <w:rFonts w:ascii="Times New Roman" w:eastAsia="Times New Roman" w:hAnsi="Times New Roman" w:cs="Times New Roman"/>
          <w:b/>
          <w:lang w:eastAsia="ru-RU"/>
        </w:rPr>
        <w:lastRenderedPageBreak/>
        <w:t>6.3.2.</w:t>
      </w:r>
      <w:r w:rsidRPr="00EF2C2F">
        <w:rPr>
          <w:rFonts w:ascii="Times New Roman" w:eastAsia="Times New Roman" w:hAnsi="Times New Roman" w:cs="Times New Roman"/>
          <w:lang w:eastAsia="ru-RU"/>
        </w:rPr>
        <w:t xml:space="preserve"> Пеня начисляется за каждый день просрочки исполнения Исполнителем обязательства, предусмотренного настоящим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определенном в порядке, установленном Правительством Российской Федерации, но не менее чем одна трехсотая действующей на дату уплаты пени </w:t>
      </w:r>
      <w:hyperlink r:id="rId21" w:history="1">
        <w:r w:rsidRPr="00EF2C2F">
          <w:rPr>
            <w:rFonts w:ascii="Times New Roman" w:eastAsia="Times New Roman" w:hAnsi="Times New Roman" w:cs="Times New Roman"/>
            <w:bCs/>
            <w:color w:val="0000FF"/>
            <w:u w:val="single"/>
            <w:lang w:eastAsia="ru-RU"/>
          </w:rPr>
          <w:t>ставки рефинансирования</w:t>
        </w:r>
      </w:hyperlink>
      <w:r w:rsidRPr="00EF2C2F">
        <w:rPr>
          <w:rFonts w:ascii="Times New Roman" w:eastAsia="Times New Roman" w:hAnsi="Times New Roman" w:cs="Times New Roman"/>
          <w:lang w:eastAsia="ru-RU"/>
        </w:rPr>
        <w:t xml:space="preserve">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w:t>
      </w:r>
    </w:p>
    <w:p w:rsidR="00EF2C2F" w:rsidRPr="00EF2C2F" w:rsidRDefault="00EF2C2F" w:rsidP="00EF2C2F">
      <w:pPr>
        <w:keepNext/>
        <w:keepLines/>
        <w:suppressAutoHyphens/>
        <w:spacing w:after="0" w:line="240" w:lineRule="auto"/>
        <w:ind w:firstLine="567"/>
        <w:jc w:val="both"/>
        <w:rPr>
          <w:rFonts w:ascii="Times New Roman" w:eastAsia="Times New Roman" w:hAnsi="Times New Roman" w:cs="Times New Roman"/>
          <w:lang w:eastAsia="ru-RU"/>
        </w:rPr>
      </w:pPr>
      <w:r w:rsidRPr="00EF2C2F">
        <w:rPr>
          <w:rFonts w:ascii="Times New Roman" w:eastAsia="Times New Roman" w:hAnsi="Times New Roman" w:cs="Times New Roman"/>
          <w:lang w:eastAsia="ru-RU"/>
        </w:rPr>
        <w:t xml:space="preserve">Штрафы начисляются за неисполнение или ненадлежащее исполнение Исполнителем обязательств, предусмотренных настоящим Контрактом, за исключением просрочки исполнения Исполнителем обязательств (в том числе гарантийного обязательства), предусмотренных контрактом. Размер штрафа устанавливается контрактом в виде фиксированной суммы, определенной в </w:t>
      </w:r>
      <w:hyperlink r:id="rId22" w:history="1">
        <w:r w:rsidRPr="00EF2C2F">
          <w:rPr>
            <w:rFonts w:ascii="Times New Roman" w:eastAsia="Times New Roman" w:hAnsi="Times New Roman" w:cs="Times New Roman"/>
            <w:bCs/>
            <w:color w:val="0000FF"/>
            <w:u w:val="single"/>
            <w:lang w:eastAsia="ru-RU"/>
          </w:rPr>
          <w:t>порядке</w:t>
        </w:r>
      </w:hyperlink>
      <w:r w:rsidRPr="00EF2C2F">
        <w:rPr>
          <w:rFonts w:ascii="Times New Roman" w:eastAsia="Times New Roman" w:hAnsi="Times New Roman" w:cs="Times New Roman"/>
          <w:lang w:eastAsia="ru-RU"/>
        </w:rPr>
        <w:t>, установленном Правительством Российской Федерации.</w:t>
      </w:r>
    </w:p>
    <w:p w:rsidR="00EF2C2F" w:rsidRPr="00EF2C2F" w:rsidRDefault="00EF2C2F" w:rsidP="00EF2C2F">
      <w:pPr>
        <w:keepNext/>
        <w:keepLines/>
        <w:suppressAutoHyphens/>
        <w:spacing w:after="0" w:line="240" w:lineRule="auto"/>
        <w:ind w:firstLine="567"/>
        <w:jc w:val="both"/>
        <w:rPr>
          <w:rFonts w:ascii="Times New Roman" w:eastAsia="Times New Roman" w:hAnsi="Times New Roman" w:cs="Times New Roman"/>
          <w:lang w:eastAsia="ru-RU"/>
        </w:rPr>
      </w:pPr>
      <w:r w:rsidRPr="00EF2C2F">
        <w:rPr>
          <w:rFonts w:ascii="Times New Roman" w:eastAsia="Times New Roman" w:hAnsi="Times New Roman" w:cs="Times New Roman"/>
          <w:lang w:eastAsia="ru-RU"/>
        </w:rPr>
        <w:t xml:space="preserve">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w:t>
      </w:r>
    </w:p>
    <w:p w:rsidR="00EF2C2F" w:rsidRPr="00EF2C2F" w:rsidRDefault="00EF2C2F" w:rsidP="00EF2C2F">
      <w:pPr>
        <w:keepNext/>
        <w:keepLines/>
        <w:suppressAutoHyphens/>
        <w:spacing w:after="0" w:line="240" w:lineRule="auto"/>
        <w:ind w:firstLine="567"/>
        <w:jc w:val="both"/>
        <w:rPr>
          <w:rFonts w:ascii="Times New Roman" w:eastAsia="Times New Roman" w:hAnsi="Times New Roman" w:cs="Times New Roman"/>
          <w:lang w:eastAsia="ru-RU"/>
        </w:rPr>
      </w:pPr>
      <w:r w:rsidRPr="00EF2C2F">
        <w:rPr>
          <w:rFonts w:ascii="Times New Roman" w:eastAsia="Times New Roman" w:hAnsi="Times New Roman" w:cs="Times New Roman"/>
          <w:lang w:eastAsia="ru-RU"/>
        </w:rPr>
        <w:t xml:space="preserve">Уплата неустойки (штрафа, пени) не освобождает Стороны от выполнения обязательств по Контракту.                                                                                                                                                                                              </w:t>
      </w:r>
    </w:p>
    <w:p w:rsidR="00EF2C2F" w:rsidRPr="00EF2C2F" w:rsidRDefault="00EF2C2F" w:rsidP="00EF2C2F">
      <w:pPr>
        <w:keepNext/>
        <w:keepLines/>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lang w:eastAsia="ru-RU"/>
        </w:rPr>
        <w:t>6.4.</w:t>
      </w:r>
      <w:r w:rsidRPr="00EF2C2F">
        <w:rPr>
          <w:rFonts w:ascii="Times New Roman" w:eastAsia="Times New Roman" w:hAnsi="Times New Roman" w:cs="Times New Roman"/>
          <w:lang w:eastAsia="ru-RU"/>
        </w:rPr>
        <w:t xml:space="preserve"> Ответственность за достоверность бухгалтерской (финансовой) отчётности и надежность системы внутреннего контроля</w:t>
      </w:r>
      <w:r w:rsidRPr="00EF2C2F">
        <w:rPr>
          <w:rFonts w:ascii="Times New Roman" w:eastAsia="Times New Roman" w:hAnsi="Times New Roman" w:cs="Times New Roman"/>
          <w:color w:val="000000"/>
          <w:lang w:eastAsia="ru-RU"/>
        </w:rPr>
        <w:t xml:space="preserve"> несет руководство Заказчика. Исполнитель несёт ответственность за квалифицированное проведение АУДИТА. Исполнитель освобождается от ответственности за качество проведенного АУДИТА, если ЗАКАЗЧИКОМ была представлена недостоверная или неполная документация или информация.      </w:t>
      </w:r>
    </w:p>
    <w:p w:rsidR="00EF2C2F" w:rsidRPr="00EF2C2F" w:rsidRDefault="00EF2C2F" w:rsidP="00EF2C2F">
      <w:pPr>
        <w:keepNext/>
        <w:keepLines/>
        <w:suppressAutoHyphens/>
        <w:spacing w:after="0" w:line="240" w:lineRule="auto"/>
        <w:ind w:firstLine="567"/>
        <w:jc w:val="both"/>
        <w:rPr>
          <w:rFonts w:ascii="Times New Roman" w:eastAsia="Times New Roman" w:hAnsi="Times New Roman" w:cs="Times New Roman"/>
          <w:snapToGrid w:val="0"/>
          <w:color w:val="000000"/>
          <w:lang w:eastAsia="ru-RU"/>
        </w:rPr>
      </w:pPr>
      <w:r w:rsidRPr="00EF2C2F">
        <w:rPr>
          <w:rFonts w:ascii="Times New Roman" w:eastAsia="Times New Roman" w:hAnsi="Times New Roman" w:cs="Times New Roman"/>
          <w:b/>
          <w:snapToGrid w:val="0"/>
          <w:color w:val="000000"/>
          <w:lang w:eastAsia="ru-RU"/>
        </w:rPr>
        <w:t xml:space="preserve">6.5. </w:t>
      </w:r>
      <w:r w:rsidRPr="00EF2C2F">
        <w:rPr>
          <w:rFonts w:ascii="Times New Roman" w:eastAsia="Times New Roman" w:hAnsi="Times New Roman" w:cs="Times New Roman"/>
          <w:snapToGrid w:val="0"/>
          <w:color w:val="000000"/>
          <w:lang w:eastAsia="ru-RU"/>
        </w:rPr>
        <w:t>Исполнитель проводит АУДИТ исключительно на основе документов и информации, предоставленных ему Заказчиком в ходе проверки. Ответственность за доброкачественность документов и достоверность содержащихся в них данных несут лица, создавшие и (или) подписавшие эти документы.</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snapToGrid w:val="0"/>
          <w:color w:val="000000"/>
          <w:lang w:eastAsia="ru-RU"/>
        </w:rPr>
      </w:pPr>
      <w:r w:rsidRPr="00EF2C2F">
        <w:rPr>
          <w:rFonts w:ascii="Times New Roman" w:eastAsia="Times New Roman" w:hAnsi="Times New Roman" w:cs="Times New Roman"/>
          <w:b/>
          <w:snapToGrid w:val="0"/>
          <w:color w:val="000000"/>
          <w:lang w:eastAsia="ru-RU"/>
        </w:rPr>
        <w:t>6.6.</w:t>
      </w:r>
      <w:r w:rsidRPr="00EF2C2F">
        <w:rPr>
          <w:rFonts w:ascii="Times New Roman" w:eastAsia="Times New Roman" w:hAnsi="Times New Roman" w:cs="Times New Roman"/>
          <w:snapToGrid w:val="0"/>
          <w:color w:val="000000"/>
          <w:lang w:eastAsia="ru-RU"/>
        </w:rPr>
        <w:t xml:space="preserve"> Исполнитель отвечает перед Заказчиком за причинённые убытки, явившиеся следствием некачественного оказания услуг. В целях настоящего Контракта оказание услуг признается некачественным в случаях: (а) несоблюдения Исполнителем требований федеральных правил (стандартов) аудиторской деятельности, (б) вследствие возникновения разногласий Заказчика с налоговыми органами по вопросам правильности отражения в бухгалтерском учёте хозяйственных операций, по которым проводился АУДИТ или давались рекомендации (замечания) Исполнителем, которые привели к выставлению и удовлетворению требований к Заказчику, со стороны налоговых органов. Претензии должны быть предъявлены Исполнителю в письменном виде. </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snapToGrid w:val="0"/>
          <w:color w:val="000000"/>
          <w:lang w:eastAsia="ru-RU"/>
        </w:rPr>
      </w:pPr>
      <w:r w:rsidRPr="00EF2C2F">
        <w:rPr>
          <w:rFonts w:ascii="Times New Roman" w:eastAsia="Times New Roman" w:hAnsi="Times New Roman" w:cs="Times New Roman"/>
          <w:b/>
          <w:snapToGrid w:val="0"/>
          <w:color w:val="000000"/>
          <w:lang w:eastAsia="ru-RU"/>
        </w:rPr>
        <w:t>6.7.</w:t>
      </w:r>
      <w:r w:rsidRPr="00EF2C2F">
        <w:rPr>
          <w:rFonts w:ascii="Times New Roman" w:eastAsia="Times New Roman" w:hAnsi="Times New Roman" w:cs="Times New Roman"/>
          <w:snapToGrid w:val="0"/>
          <w:color w:val="000000"/>
          <w:lang w:eastAsia="ru-RU"/>
        </w:rPr>
        <w:t xml:space="preserve"> В случае возникновения разногласий Заказчика с налоговыми органами по вопросам правильности отражения в бухгалтерском учёте хозяйственных операций, по которым проводился АУДИТ, Исполнитель обязуется, по требованию Заказчика, принять участие в защите интересов Заказчика в административном и судебном порядке. В случае, если вышеуказанные разногласия Заказчика с налоговыми органами явились следствием выполнения замечаний и рекомендаций Исполнителя, содержащихся в Аудиторском отчёте, то Исполнитель берёт на себя обязательство без дополнительной оплаты своих услуг представлять интересы Заказчика в суде и иных государственных органах.</w:t>
      </w:r>
    </w:p>
    <w:p w:rsidR="00EF2C2F" w:rsidRPr="00EF2C2F" w:rsidRDefault="00EF2C2F" w:rsidP="00EF2C2F">
      <w:pPr>
        <w:keepNext/>
        <w:keepLines/>
        <w:widowControl w:val="0"/>
        <w:suppressAutoHyphens/>
        <w:spacing w:after="0" w:line="240" w:lineRule="auto"/>
        <w:jc w:val="center"/>
        <w:rPr>
          <w:rFonts w:ascii="Times New Roman" w:eastAsia="Times New Roman" w:hAnsi="Times New Roman" w:cs="Times New Roman"/>
          <w:b/>
          <w:lang w:eastAsia="ru-RU"/>
        </w:rPr>
      </w:pPr>
    </w:p>
    <w:p w:rsidR="00EF2C2F" w:rsidRPr="00EF2C2F" w:rsidRDefault="00EF2C2F" w:rsidP="00EF2C2F">
      <w:pPr>
        <w:keepNext/>
        <w:keepLines/>
        <w:widowControl w:val="0"/>
        <w:suppressAutoHyphens/>
        <w:spacing w:after="0" w:line="240" w:lineRule="auto"/>
        <w:jc w:val="center"/>
        <w:rPr>
          <w:rFonts w:ascii="Times New Roman" w:eastAsia="Times New Roman" w:hAnsi="Times New Roman" w:cs="Arial"/>
          <w:b/>
          <w:bCs/>
          <w:color w:val="000000"/>
          <w:lang w:eastAsia="ru-RU"/>
        </w:rPr>
      </w:pPr>
      <w:r w:rsidRPr="00EF2C2F">
        <w:rPr>
          <w:rFonts w:ascii="Times New Roman" w:eastAsia="Times New Roman" w:hAnsi="Times New Roman" w:cs="Times New Roman"/>
          <w:b/>
          <w:lang w:eastAsia="ru-RU"/>
        </w:rPr>
        <w:t xml:space="preserve">7.  </w:t>
      </w:r>
      <w:r w:rsidRPr="00EF2C2F">
        <w:rPr>
          <w:rFonts w:ascii="Times New Roman" w:eastAsia="Times New Roman" w:hAnsi="Times New Roman" w:cs="Arial"/>
          <w:b/>
          <w:bCs/>
          <w:color w:val="000000"/>
          <w:lang w:eastAsia="ru-RU"/>
        </w:rPr>
        <w:t>РАЗРЕШЕНИЕ СПОРОВ</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color w:val="000000"/>
          <w:lang w:eastAsia="ru-RU"/>
        </w:rPr>
        <w:t>7.1. </w:t>
      </w:r>
      <w:r w:rsidRPr="00EF2C2F">
        <w:rPr>
          <w:rFonts w:ascii="Times New Roman" w:eastAsia="Times New Roman" w:hAnsi="Times New Roman" w:cs="Times New Roman"/>
          <w:color w:val="000000"/>
          <w:lang w:eastAsia="ru-RU"/>
        </w:rPr>
        <w:t xml:space="preserve">Все споры и разногласия между двумя Сторонами, которые могут возникать в процессе выполнения настоящего Контракта, если они не будут разрешены путем переговоров, должны окончательно решаться в Арбитражном </w:t>
      </w:r>
      <w:r w:rsidRPr="00EF2C2F">
        <w:rPr>
          <w:rFonts w:ascii="Times New Roman" w:eastAsia="Times New Roman" w:hAnsi="Times New Roman" w:cs="Times New Roman"/>
          <w:lang w:eastAsia="ru-RU"/>
        </w:rPr>
        <w:t>суде Республики Марий Эл</w:t>
      </w:r>
      <w:r w:rsidRPr="00EF2C2F">
        <w:rPr>
          <w:rFonts w:ascii="Times New Roman" w:eastAsia="Times New Roman" w:hAnsi="Times New Roman" w:cs="Times New Roman"/>
          <w:lang w:eastAsia="ar-SA"/>
        </w:rPr>
        <w:t>.</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p>
    <w:p w:rsidR="00EF2C2F" w:rsidRPr="00EF2C2F" w:rsidRDefault="00EF2C2F" w:rsidP="00EF2C2F">
      <w:pPr>
        <w:keepNext/>
        <w:keepLines/>
        <w:widowControl w:val="0"/>
        <w:suppressAutoHyphens/>
        <w:spacing w:after="0" w:line="240" w:lineRule="auto"/>
        <w:ind w:left="720"/>
        <w:jc w:val="center"/>
        <w:outlineLvl w:val="2"/>
        <w:rPr>
          <w:rFonts w:ascii="Times New Roman" w:eastAsia="Times New Roman" w:hAnsi="Times New Roman" w:cs="Arial"/>
          <w:b/>
          <w:bCs/>
          <w:color w:val="000000"/>
          <w:lang w:eastAsia="ru-RU"/>
        </w:rPr>
      </w:pPr>
      <w:r w:rsidRPr="00EF2C2F">
        <w:rPr>
          <w:rFonts w:ascii="Times New Roman" w:eastAsia="Times New Roman" w:hAnsi="Times New Roman" w:cs="Arial"/>
          <w:b/>
          <w:bCs/>
          <w:color w:val="000000"/>
          <w:lang w:eastAsia="ru-RU"/>
        </w:rPr>
        <w:t>8. ИЗМЕНЕНИЕ И РАСТОРЖЕНИЕ КОНТРАКТА</w:t>
      </w:r>
    </w:p>
    <w:p w:rsidR="00EF2C2F" w:rsidRPr="00EF2C2F" w:rsidRDefault="00EF2C2F" w:rsidP="00EF2C2F">
      <w:pPr>
        <w:keepNext/>
        <w:keepLines/>
        <w:widowControl w:val="0"/>
        <w:suppressAutoHyphens/>
        <w:spacing w:after="0" w:line="240" w:lineRule="auto"/>
        <w:ind w:left="360"/>
        <w:jc w:val="center"/>
        <w:outlineLvl w:val="2"/>
        <w:rPr>
          <w:rFonts w:ascii="Times New Roman" w:eastAsia="Times New Roman" w:hAnsi="Times New Roman" w:cs="Arial"/>
          <w:b/>
          <w:bCs/>
          <w:color w:val="000000"/>
          <w:lang w:eastAsia="ru-RU"/>
        </w:rPr>
      </w:pP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lang w:eastAsia="ru-RU"/>
        </w:rPr>
      </w:pPr>
      <w:r w:rsidRPr="00EF2C2F">
        <w:rPr>
          <w:rFonts w:ascii="Times New Roman" w:eastAsia="Times New Roman" w:hAnsi="Times New Roman" w:cs="Times New Roman"/>
          <w:b/>
          <w:color w:val="000000"/>
          <w:lang w:eastAsia="ru-RU"/>
        </w:rPr>
        <w:t>8.1. </w:t>
      </w:r>
      <w:r w:rsidRPr="00EF2C2F">
        <w:rPr>
          <w:rFonts w:ascii="Times New Roman" w:eastAsia="Times New Roman" w:hAnsi="Times New Roman" w:cs="Times New Roman"/>
          <w:color w:val="000000"/>
          <w:lang w:eastAsia="ru-RU"/>
        </w:rPr>
        <w:t xml:space="preserve">Изменение и расторжение настоящего Контракта осуществляется в соответствии с действующим </w:t>
      </w:r>
      <w:r w:rsidRPr="00EF2C2F">
        <w:rPr>
          <w:rFonts w:ascii="Times New Roman" w:eastAsia="Times New Roman" w:hAnsi="Times New Roman" w:cs="Times New Roman"/>
          <w:lang w:eastAsia="ru-RU"/>
        </w:rPr>
        <w:t>законодательством Российской Федерации.</w:t>
      </w:r>
    </w:p>
    <w:p w:rsidR="00EF2C2F" w:rsidRPr="00EF2C2F" w:rsidRDefault="00EF2C2F" w:rsidP="00EF2C2F">
      <w:pPr>
        <w:keepNext/>
        <w:keepLines/>
        <w:widowControl w:val="0"/>
        <w:suppressAutoHyphens/>
        <w:spacing w:after="0" w:line="240" w:lineRule="auto"/>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color w:val="000000"/>
          <w:lang w:eastAsia="ru-RU"/>
        </w:rPr>
        <w:t xml:space="preserve">         8.2.</w:t>
      </w:r>
      <w:r w:rsidRPr="00EF2C2F">
        <w:rPr>
          <w:rFonts w:ascii="Times New Roman" w:eastAsia="Times New Roman" w:hAnsi="Times New Roman" w:cs="Times New Roman"/>
          <w:snapToGrid w:val="0"/>
          <w:color w:val="000000"/>
          <w:lang w:eastAsia="ru-RU"/>
        </w:rPr>
        <w:t xml:space="preserve"> Заказчик и </w:t>
      </w:r>
      <w:r w:rsidRPr="00EF2C2F">
        <w:rPr>
          <w:rFonts w:ascii="Times New Roman" w:eastAsia="Times New Roman" w:hAnsi="Times New Roman" w:cs="Times New Roman"/>
          <w:color w:val="000000"/>
          <w:lang w:eastAsia="ru-RU"/>
        </w:rPr>
        <w:t>Исполнитель вправе принять решение об одностороннем отказе от исполнения настоящего Контракта в соответствии с Гражданским кодексом Российской Федерации.</w:t>
      </w:r>
    </w:p>
    <w:p w:rsidR="00EF2C2F" w:rsidRPr="00EF2C2F" w:rsidRDefault="00EF2C2F" w:rsidP="00EF2C2F">
      <w:pPr>
        <w:keepNext/>
        <w:keepLines/>
        <w:widowControl w:val="0"/>
        <w:suppressAutoHyphens/>
        <w:spacing w:after="0" w:line="240" w:lineRule="auto"/>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color w:val="000000"/>
          <w:lang w:eastAsia="ru-RU"/>
        </w:rPr>
        <w:lastRenderedPageBreak/>
        <w:t xml:space="preserve">         8.3. </w:t>
      </w:r>
      <w:r w:rsidRPr="00EF2C2F">
        <w:rPr>
          <w:rFonts w:ascii="Times New Roman" w:eastAsia="Times New Roman" w:hAnsi="Times New Roman" w:cs="Times New Roman"/>
          <w:color w:val="000000"/>
          <w:lang w:eastAsia="ru-RU"/>
        </w:rPr>
        <w:t>Контракт может быть расторгнут по соглашению сторон или в судебном порядке.</w:t>
      </w:r>
    </w:p>
    <w:p w:rsidR="00EF2C2F" w:rsidRPr="00EF2C2F" w:rsidRDefault="00EF2C2F" w:rsidP="00EF2C2F">
      <w:pPr>
        <w:keepNext/>
        <w:keepLines/>
        <w:widowControl w:val="0"/>
        <w:tabs>
          <w:tab w:val="left" w:pos="567"/>
          <w:tab w:val="left" w:pos="709"/>
        </w:tabs>
        <w:suppressAutoHyphens/>
        <w:spacing w:after="0" w:line="240" w:lineRule="auto"/>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color w:val="000000"/>
          <w:lang w:eastAsia="ru-RU"/>
        </w:rPr>
        <w:t xml:space="preserve">         8.4.</w:t>
      </w:r>
      <w:r w:rsidRPr="00EF2C2F">
        <w:rPr>
          <w:rFonts w:ascii="Times New Roman" w:eastAsia="Times New Roman" w:hAnsi="Times New Roman" w:cs="Times New Roman"/>
          <w:color w:val="000000"/>
          <w:lang w:eastAsia="ru-RU"/>
        </w:rPr>
        <w:t xml:space="preserve"> Решение Заказчика об одностороннем отказе от исполнения настоящего Контракта вступает в силу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rsidR="00EF2C2F" w:rsidRPr="00EF2C2F" w:rsidRDefault="00EF2C2F" w:rsidP="00EF2C2F">
      <w:pPr>
        <w:keepNext/>
        <w:keepLines/>
        <w:widowControl w:val="0"/>
        <w:suppressAutoHyphens/>
        <w:spacing w:after="0" w:line="240" w:lineRule="auto"/>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color w:val="000000"/>
          <w:lang w:eastAsia="ru-RU"/>
        </w:rPr>
        <w:t xml:space="preserve">         8.5.</w:t>
      </w:r>
      <w:r w:rsidRPr="00EF2C2F">
        <w:rPr>
          <w:rFonts w:ascii="Times New Roman" w:eastAsia="Times New Roman" w:hAnsi="Times New Roman" w:cs="Times New Roman"/>
          <w:color w:val="000000"/>
          <w:lang w:eastAsia="ru-RU"/>
        </w:rPr>
        <w:t xml:space="preserve"> Заказчик обязуется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Исполнителя о принятом решении об одностороннем отказе от исполнения Контракта Исполнителем устранено нарушение условий Контракта, послужившее основанием для принятия указанного решения. Данное правило не применяется в случае повторного нарушения Исполнителем условий настоящего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lang w:eastAsia="ru-RU"/>
        </w:rPr>
      </w:pPr>
      <w:r w:rsidRPr="00EF2C2F">
        <w:rPr>
          <w:rFonts w:ascii="Times New Roman" w:eastAsia="Times New Roman" w:hAnsi="Times New Roman" w:cs="Times New Roman"/>
          <w:b/>
          <w:lang w:eastAsia="ru-RU"/>
        </w:rPr>
        <w:t xml:space="preserve">8.6. </w:t>
      </w:r>
      <w:r w:rsidRPr="00EF2C2F">
        <w:rPr>
          <w:rFonts w:ascii="Times New Roman" w:eastAsia="Times New Roman" w:hAnsi="Times New Roman" w:cs="Times New Roman"/>
          <w:lang w:eastAsia="ru-RU"/>
        </w:rPr>
        <w:t xml:space="preserve">Информация о Исполнителе, с которым Контракт был расторгнут в связи с </w:t>
      </w:r>
      <w:r w:rsidRPr="00EF2C2F">
        <w:rPr>
          <w:rFonts w:ascii="Times New Roman" w:eastAsia="Times New Roman" w:hAnsi="Times New Roman" w:cs="Times New Roman"/>
          <w:color w:val="000000"/>
          <w:lang w:eastAsia="ru-RU"/>
        </w:rPr>
        <w:t>односторонним отказом Заказчика от исполнения Контракта, включается в установленном настоящим Федеральным законом порядке в реестр недобросовестных Исполнителей.</w:t>
      </w:r>
    </w:p>
    <w:p w:rsidR="00EF2C2F" w:rsidRPr="00EF2C2F" w:rsidRDefault="00EF2C2F" w:rsidP="00EF2C2F">
      <w:pPr>
        <w:keepNext/>
        <w:keepLines/>
        <w:suppressAutoHyphens/>
        <w:spacing w:after="0" w:line="240" w:lineRule="auto"/>
        <w:ind w:firstLine="540"/>
        <w:jc w:val="both"/>
        <w:rPr>
          <w:rFonts w:ascii="Times New Roman" w:eastAsia="Arial" w:hAnsi="Times New Roman" w:cs="Arial"/>
          <w:lang w:eastAsia="ar-SA"/>
        </w:rPr>
      </w:pPr>
      <w:r w:rsidRPr="00EF2C2F">
        <w:rPr>
          <w:rFonts w:ascii="Times New Roman" w:eastAsia="Arial" w:hAnsi="Times New Roman" w:cs="Arial"/>
          <w:b/>
          <w:lang w:eastAsia="ru-RU"/>
        </w:rPr>
        <w:t xml:space="preserve">8.7. </w:t>
      </w:r>
      <w:r w:rsidRPr="00EF2C2F">
        <w:rPr>
          <w:rFonts w:ascii="Times New Roman" w:eastAsia="Arial" w:hAnsi="Times New Roman" w:cs="Arial"/>
          <w:color w:val="000000"/>
          <w:lang w:eastAsia="ru-RU"/>
        </w:rPr>
        <w:t xml:space="preserve">Решение  Исполнителя  об одностороннем отказе от исполнения настоящего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либо </w:t>
      </w:r>
      <w:r w:rsidRPr="00EF2C2F">
        <w:rPr>
          <w:rFonts w:ascii="Times New Roman" w:eastAsia="Arial" w:hAnsi="Times New Roman" w:cs="Arial"/>
          <w:lang w:eastAsia="ru-RU"/>
        </w:rPr>
        <w:t>по адресу электронной</w:t>
      </w:r>
      <w:r w:rsidRPr="00EF2C2F">
        <w:rPr>
          <w:rFonts w:ascii="Times New Roman" w:eastAsia="Arial" w:hAnsi="Times New Roman" w:cs="Arial"/>
          <w:color w:val="000000"/>
          <w:lang w:eastAsia="ru-RU"/>
        </w:rPr>
        <w:t xml:space="preserve"> почты, </w:t>
      </w:r>
      <w:r w:rsidRPr="00EF2C2F">
        <w:rPr>
          <w:rFonts w:ascii="Times New Roman" w:eastAsia="Arial" w:hAnsi="Times New Roman" w:cs="Arial"/>
          <w:lang w:eastAsia="ar-SA"/>
        </w:rPr>
        <w:t>либо с использованием иных средств связи и доставки, обеспечивающих фиксирование такого уведомления и получение Исполнителем подтверждения о его вручении Заказчику. Выполнение Исполнителем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Исполнителем подтверждения о вручении заказчику указанного уведомления (в ред. Федеральных законов от 28.12.2013 N 396-ФЗ, от 04.06.2014 N 140-ФЗ).</w:t>
      </w:r>
    </w:p>
    <w:p w:rsidR="00EF2C2F" w:rsidRPr="00EF2C2F" w:rsidRDefault="00EF2C2F" w:rsidP="00EF2C2F">
      <w:pPr>
        <w:keepNext/>
        <w:keepLines/>
        <w:suppressAutoHyphens/>
        <w:spacing w:after="0" w:line="240" w:lineRule="auto"/>
        <w:ind w:firstLine="540"/>
        <w:jc w:val="both"/>
        <w:rPr>
          <w:rFonts w:ascii="Times New Roman" w:eastAsia="Arial" w:hAnsi="Times New Roman" w:cs="Arial"/>
          <w:lang w:eastAsia="ar-SA"/>
        </w:rPr>
      </w:pPr>
      <w:r w:rsidRPr="00EF2C2F">
        <w:rPr>
          <w:rFonts w:ascii="Times New Roman" w:eastAsia="Arial" w:hAnsi="Times New Roman" w:cs="Arial"/>
          <w:b/>
          <w:color w:val="000000"/>
          <w:lang w:eastAsia="ru-RU"/>
        </w:rPr>
        <w:t>8.8</w:t>
      </w:r>
      <w:r w:rsidRPr="00EF2C2F">
        <w:rPr>
          <w:rFonts w:ascii="Arial" w:eastAsia="Arial" w:hAnsi="Arial" w:cs="Arial"/>
          <w:b/>
          <w:color w:val="000000"/>
          <w:lang w:eastAsia="ru-RU"/>
        </w:rPr>
        <w:t>.</w:t>
      </w:r>
      <w:r w:rsidRPr="00EF2C2F">
        <w:rPr>
          <w:rFonts w:ascii="Times New Roman" w:eastAsia="Arial" w:hAnsi="Times New Roman" w:cs="Arial"/>
          <w:lang w:eastAsia="ar-SA"/>
        </w:rPr>
        <w:t>Решение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Исполнителем  Заказчика об одностороннем отказе от исполнения контракта.</w:t>
      </w:r>
    </w:p>
    <w:p w:rsidR="00EF2C2F" w:rsidRPr="00EF2C2F" w:rsidRDefault="00EF2C2F" w:rsidP="00EF2C2F">
      <w:pPr>
        <w:keepNext/>
        <w:keepLines/>
        <w:suppressAutoHyphens/>
        <w:spacing w:after="0" w:line="240" w:lineRule="auto"/>
        <w:ind w:firstLine="540"/>
        <w:jc w:val="both"/>
        <w:rPr>
          <w:rFonts w:ascii="Times New Roman" w:eastAsia="Arial" w:hAnsi="Times New Roman" w:cs="Arial"/>
          <w:lang w:eastAsia="ar-SA"/>
        </w:rPr>
      </w:pPr>
      <w:r w:rsidRPr="00EF2C2F">
        <w:rPr>
          <w:rFonts w:ascii="Times New Roman" w:eastAsia="Arial" w:hAnsi="Times New Roman" w:cs="Arial"/>
          <w:b/>
          <w:color w:val="000000"/>
          <w:lang w:eastAsia="ru-RU"/>
        </w:rPr>
        <w:t>8.9.</w:t>
      </w:r>
      <w:r w:rsidRPr="00EF2C2F">
        <w:rPr>
          <w:rFonts w:ascii="Times New Roman" w:eastAsia="Arial" w:hAnsi="Times New Roman" w:cs="Arial"/>
          <w:lang w:eastAsia="ar-SA"/>
        </w:rPr>
        <w:t xml:space="preserve">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EF2C2F" w:rsidRPr="00EF2C2F" w:rsidRDefault="00EF2C2F" w:rsidP="00EF2C2F">
      <w:pPr>
        <w:keepNext/>
        <w:keepLines/>
        <w:suppressAutoHyphens/>
        <w:spacing w:after="0" w:line="240" w:lineRule="auto"/>
        <w:ind w:firstLine="540"/>
        <w:jc w:val="both"/>
        <w:rPr>
          <w:rFonts w:ascii="Times New Roman" w:eastAsia="Arial" w:hAnsi="Times New Roman" w:cs="Arial"/>
          <w:lang w:eastAsia="ar-SA"/>
        </w:rPr>
      </w:pPr>
      <w:r w:rsidRPr="00EF2C2F">
        <w:rPr>
          <w:rFonts w:ascii="Times New Roman" w:eastAsia="Arial" w:hAnsi="Times New Roman" w:cs="Arial"/>
          <w:b/>
          <w:color w:val="000000"/>
          <w:lang w:eastAsia="ru-RU"/>
        </w:rPr>
        <w:t>8.10</w:t>
      </w:r>
      <w:r w:rsidRPr="00EF2C2F">
        <w:rPr>
          <w:rFonts w:ascii="Arial" w:eastAsia="Arial" w:hAnsi="Arial" w:cs="Arial"/>
          <w:b/>
          <w:color w:val="000000"/>
          <w:lang w:eastAsia="ru-RU"/>
        </w:rPr>
        <w:t>.</w:t>
      </w:r>
      <w:r w:rsidRPr="00EF2C2F">
        <w:rPr>
          <w:rFonts w:ascii="Times New Roman" w:eastAsia="Arial" w:hAnsi="Times New Roman" w:cs="Arial"/>
          <w:lang w:eastAsia="ar-SA"/>
        </w:rPr>
        <w:t>Информация об изменении Контракта или о расторжении Контракта, за исключением сведений, составляющих государственную тайну, размещается Заказчиком в единой информационной системе в течение одного рабочего дня, следующего за датой изменения контракта или расторжения контракта.</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p>
    <w:p w:rsidR="00EF2C2F" w:rsidRPr="00EF2C2F" w:rsidRDefault="00EF2C2F" w:rsidP="00EF2C2F">
      <w:pPr>
        <w:keepNext/>
        <w:keepLines/>
        <w:widowControl w:val="0"/>
        <w:suppressAutoHyphens/>
        <w:spacing w:after="0" w:line="240" w:lineRule="auto"/>
        <w:ind w:firstLine="567"/>
        <w:jc w:val="center"/>
        <w:rPr>
          <w:rFonts w:ascii="Times New Roman" w:eastAsia="Times New Roman" w:hAnsi="Times New Roman" w:cs="Arial"/>
          <w:b/>
          <w:bCs/>
          <w:color w:val="000000"/>
          <w:lang w:eastAsia="ru-RU"/>
        </w:rPr>
      </w:pPr>
      <w:r w:rsidRPr="00EF2C2F">
        <w:rPr>
          <w:rFonts w:ascii="Times New Roman" w:eastAsia="Times New Roman" w:hAnsi="Times New Roman" w:cs="Arial"/>
          <w:b/>
          <w:bCs/>
          <w:color w:val="000000"/>
          <w:lang w:eastAsia="ru-RU"/>
        </w:rPr>
        <w:t>9. ФОРС – МАЖОРНЫЕ ОБСТОЯТЕЛЬСТВА</w:t>
      </w:r>
    </w:p>
    <w:p w:rsidR="00EF2C2F" w:rsidRPr="00EF2C2F" w:rsidRDefault="00EF2C2F" w:rsidP="00EF2C2F">
      <w:pPr>
        <w:keepNext/>
        <w:keepLines/>
        <w:widowControl w:val="0"/>
        <w:shd w:val="clear" w:color="auto" w:fill="FFFFFF"/>
        <w:suppressAutoHyphens/>
        <w:spacing w:after="0" w:line="240" w:lineRule="auto"/>
        <w:ind w:firstLine="567"/>
        <w:jc w:val="both"/>
        <w:rPr>
          <w:rFonts w:ascii="Times New Roman" w:eastAsia="Times New Roman" w:hAnsi="Times New Roman" w:cs="Times New Roman"/>
          <w:snapToGrid w:val="0"/>
          <w:color w:val="000000"/>
          <w:lang w:eastAsia="ru-RU"/>
        </w:rPr>
      </w:pPr>
      <w:r w:rsidRPr="00EF2C2F">
        <w:rPr>
          <w:rFonts w:ascii="Times New Roman" w:eastAsia="Times New Roman" w:hAnsi="Times New Roman" w:cs="Times New Roman"/>
          <w:b/>
          <w:color w:val="000000"/>
          <w:lang w:eastAsia="ru-RU"/>
        </w:rPr>
        <w:t>9.1.</w:t>
      </w:r>
      <w:r w:rsidRPr="00EF2C2F">
        <w:rPr>
          <w:rFonts w:ascii="Times New Roman" w:eastAsia="Times New Roman" w:hAnsi="Times New Roman" w:cs="Times New Roman"/>
          <w:color w:val="000000"/>
          <w:lang w:eastAsia="ru-RU"/>
        </w:rPr>
        <w:t> </w:t>
      </w:r>
      <w:r w:rsidRPr="00EF2C2F">
        <w:rPr>
          <w:rFonts w:ascii="Times New Roman" w:eastAsia="Times New Roman" w:hAnsi="Times New Roman" w:cs="Times New Roman"/>
          <w:snapToGrid w:val="0"/>
          <w:color w:val="000000"/>
          <w:lang w:eastAsia="ru-RU"/>
        </w:rPr>
        <w:t>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 возникших после заключения Контракта в результате событий чрезвычайного характера, наступление которых Сторона, не исполнившая обязательство полностью или частично, не могла ни предвидеть, ни предотвратить разумными методами. К таким обстоятельствам в частности относятся стихийные бедствия, пожары, всеобщие и отраслевые забастовки, война или военные действия, нарушения в работе телекоммуникационных линий связи, издание правовых актов и действия государственных органов Российской Федерации, прямо препятствующие, запрещающие, или ограничивающие исполнение обязательства Стороны по настоящему Контракту.</w:t>
      </w:r>
    </w:p>
    <w:p w:rsidR="00EF2C2F" w:rsidRPr="00EF2C2F" w:rsidRDefault="00EF2C2F" w:rsidP="00EF2C2F">
      <w:pPr>
        <w:keepNext/>
        <w:keepLines/>
        <w:widowControl w:val="0"/>
        <w:shd w:val="clear" w:color="auto" w:fill="FFFFFF"/>
        <w:suppressAutoHyphens/>
        <w:spacing w:after="0" w:line="240" w:lineRule="auto"/>
        <w:ind w:firstLine="567"/>
        <w:jc w:val="both"/>
        <w:rPr>
          <w:rFonts w:ascii="Times New Roman" w:eastAsia="Times New Roman" w:hAnsi="Times New Roman" w:cs="Times New Roman"/>
          <w:snapToGrid w:val="0"/>
          <w:color w:val="000000"/>
          <w:lang w:eastAsia="ru-RU"/>
        </w:rPr>
      </w:pPr>
      <w:r w:rsidRPr="00EF2C2F">
        <w:rPr>
          <w:rFonts w:ascii="Times New Roman" w:eastAsia="Times New Roman" w:hAnsi="Times New Roman" w:cs="Times New Roman"/>
          <w:b/>
          <w:snapToGrid w:val="0"/>
          <w:color w:val="000000"/>
          <w:lang w:eastAsia="ru-RU"/>
        </w:rPr>
        <w:t>9.2.</w:t>
      </w:r>
      <w:r w:rsidRPr="00EF2C2F">
        <w:rPr>
          <w:rFonts w:ascii="Times New Roman" w:eastAsia="Times New Roman" w:hAnsi="Times New Roman" w:cs="Times New Roman"/>
          <w:snapToGrid w:val="0"/>
          <w:color w:val="000000"/>
          <w:lang w:eastAsia="ru-RU"/>
        </w:rPr>
        <w:t xml:space="preserve"> При наступлении указанных в  п.9.1 обстоятельств Сторона, для которой создалась невозможность исполнения её обязательств, должна в течение 3 (Трёх) календарных дней с даты наступления вышеуказанных обстоятельств известить о них в письменном виде другую сторону с приложением соответствующих свидетельств.</w:t>
      </w:r>
    </w:p>
    <w:p w:rsidR="00EF2C2F" w:rsidRPr="00EF2C2F" w:rsidRDefault="00EF2C2F" w:rsidP="00EF2C2F">
      <w:pPr>
        <w:keepNext/>
        <w:keepLines/>
        <w:widowControl w:val="0"/>
        <w:shd w:val="clear" w:color="auto" w:fill="FFFFFF"/>
        <w:suppressAutoHyphens/>
        <w:spacing w:after="0" w:line="240" w:lineRule="auto"/>
        <w:ind w:firstLine="567"/>
        <w:jc w:val="both"/>
        <w:rPr>
          <w:rFonts w:ascii="Times New Roman" w:eastAsia="Times New Roman" w:hAnsi="Times New Roman" w:cs="Times New Roman"/>
          <w:snapToGrid w:val="0"/>
          <w:color w:val="000000"/>
          <w:lang w:eastAsia="ru-RU"/>
        </w:rPr>
      </w:pPr>
    </w:p>
    <w:p w:rsidR="00EF2C2F" w:rsidRPr="00EF2C2F" w:rsidRDefault="00EF2C2F" w:rsidP="00EF2C2F">
      <w:pPr>
        <w:keepNext/>
        <w:keepLines/>
        <w:suppressAutoHyphens/>
        <w:spacing w:after="0" w:line="240" w:lineRule="auto"/>
        <w:ind w:left="360"/>
        <w:jc w:val="center"/>
        <w:rPr>
          <w:rFonts w:ascii="Times New Roman" w:eastAsia="Times New Roman" w:hAnsi="Times New Roman" w:cs="Times New Roman"/>
          <w:b/>
          <w:lang w:eastAsia="ar-SA"/>
        </w:rPr>
      </w:pPr>
      <w:r w:rsidRPr="00EF2C2F">
        <w:rPr>
          <w:rFonts w:ascii="Times New Roman" w:eastAsia="Times New Roman" w:hAnsi="Times New Roman" w:cs="Times New Roman"/>
          <w:b/>
          <w:lang w:eastAsia="ar-SA"/>
        </w:rPr>
        <w:t>10. КОНФИДЕНЦИАЛЬНОСТЬ</w:t>
      </w:r>
    </w:p>
    <w:p w:rsidR="00EF2C2F" w:rsidRPr="00EF2C2F" w:rsidRDefault="00EF2C2F" w:rsidP="00EF2C2F">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eastAsia="Times New Roman" w:hAnsi="Times New Roman" w:cs="Times New Roman"/>
          <w:lang w:eastAsia="ru-RU"/>
        </w:rPr>
      </w:pPr>
      <w:r w:rsidRPr="00EF2C2F">
        <w:rPr>
          <w:rFonts w:ascii="Times New Roman" w:eastAsia="Times New Roman" w:hAnsi="Times New Roman" w:cs="Times New Roman"/>
          <w:b/>
          <w:lang w:eastAsia="ar-SA"/>
        </w:rPr>
        <w:lastRenderedPageBreak/>
        <w:t>10.1.</w:t>
      </w:r>
      <w:r w:rsidRPr="00EF2C2F">
        <w:rPr>
          <w:rFonts w:ascii="Times New Roman" w:eastAsia="Times New Roman" w:hAnsi="Times New Roman" w:cs="Times New Roman"/>
          <w:lang w:eastAsia="ru-RU"/>
        </w:rPr>
        <w:t>Стороны обязуются хранить втайне существование и содержание настоящего Контракта, а также любую информацию и данные, представленные каждой из сторон в связи с настоящим Контрактом, не раскрывать и не разглашать в общем или в частности факты или информацию какой-либо третьей стороне без предварительного письменного согласия Заказчика и наоборот.</w:t>
      </w:r>
    </w:p>
    <w:p w:rsidR="00EF2C2F" w:rsidRPr="00EF2C2F" w:rsidRDefault="00EF2C2F" w:rsidP="00EF2C2F">
      <w:pPr>
        <w:keepNext/>
        <w:keepLines/>
        <w:suppressAutoHyphens/>
        <w:spacing w:after="0" w:line="240" w:lineRule="auto"/>
        <w:ind w:firstLine="567"/>
        <w:jc w:val="both"/>
        <w:rPr>
          <w:rFonts w:ascii="Times New Roman" w:eastAsia="Times New Roman" w:hAnsi="Times New Roman" w:cs="Times New Roman"/>
          <w:lang w:eastAsia="ru-RU"/>
        </w:rPr>
      </w:pPr>
      <w:r w:rsidRPr="00EF2C2F">
        <w:rPr>
          <w:rFonts w:ascii="Times New Roman" w:eastAsia="Times New Roman" w:hAnsi="Times New Roman" w:cs="Times New Roman"/>
          <w:b/>
          <w:lang w:eastAsia="ru-RU"/>
        </w:rPr>
        <w:t>10.2.</w:t>
      </w:r>
      <w:r w:rsidRPr="00EF2C2F">
        <w:rPr>
          <w:rFonts w:ascii="Times New Roman" w:eastAsia="Times New Roman" w:hAnsi="Times New Roman" w:cs="Times New Roman"/>
          <w:lang w:eastAsia="ru-RU"/>
        </w:rPr>
        <w:t xml:space="preserve"> Обязательства по соблюдению конфиденциальности, предусмотренные настоящим Контрактом, не затрагивают случаи предоставления информации:</w:t>
      </w:r>
    </w:p>
    <w:p w:rsidR="00EF2C2F" w:rsidRPr="00EF2C2F" w:rsidRDefault="00EF2C2F" w:rsidP="00EF2C2F">
      <w:pPr>
        <w:keepNext/>
        <w:keepLines/>
        <w:suppressAutoHyphens/>
        <w:spacing w:after="0" w:line="240" w:lineRule="auto"/>
        <w:ind w:firstLine="567"/>
        <w:jc w:val="both"/>
        <w:rPr>
          <w:rFonts w:ascii="Times New Roman" w:eastAsia="Times New Roman" w:hAnsi="Times New Roman" w:cs="Times New Roman"/>
          <w:lang w:eastAsia="ru-RU"/>
        </w:rPr>
      </w:pPr>
      <w:r w:rsidRPr="00EF2C2F">
        <w:rPr>
          <w:rFonts w:ascii="Times New Roman" w:eastAsia="Times New Roman" w:hAnsi="Times New Roman" w:cs="Times New Roman"/>
          <w:lang w:eastAsia="ru-RU"/>
        </w:rPr>
        <w:t xml:space="preserve"> – государственным органам власти в порядке, установленном законодательством РФ или другим применимым законодательством;</w:t>
      </w:r>
    </w:p>
    <w:p w:rsidR="00EF2C2F" w:rsidRPr="00EF2C2F" w:rsidRDefault="00EF2C2F" w:rsidP="00EF2C2F">
      <w:pPr>
        <w:keepNext/>
        <w:keepLines/>
        <w:suppressAutoHyphens/>
        <w:spacing w:after="0" w:line="240" w:lineRule="auto"/>
        <w:ind w:firstLine="567"/>
        <w:jc w:val="both"/>
        <w:rPr>
          <w:rFonts w:ascii="Times New Roman" w:eastAsia="Times New Roman" w:hAnsi="Times New Roman" w:cs="Times New Roman"/>
          <w:lang w:eastAsia="ru-RU"/>
        </w:rPr>
      </w:pPr>
      <w:r w:rsidRPr="00EF2C2F">
        <w:rPr>
          <w:rFonts w:ascii="Times New Roman" w:eastAsia="Times New Roman" w:hAnsi="Times New Roman" w:cs="Times New Roman"/>
          <w:lang w:eastAsia="ru-RU"/>
        </w:rPr>
        <w:t xml:space="preserve"> –  о самом факте оказания услуг по настоящему Контракту.</w:t>
      </w:r>
    </w:p>
    <w:p w:rsidR="00EF2C2F" w:rsidRPr="00EF2C2F" w:rsidRDefault="00EF2C2F" w:rsidP="00EF2C2F">
      <w:pPr>
        <w:keepNext/>
        <w:keepLines/>
        <w:suppressAutoHyphens/>
        <w:spacing w:after="0" w:line="240" w:lineRule="auto"/>
        <w:ind w:firstLine="567"/>
        <w:jc w:val="both"/>
        <w:rPr>
          <w:rFonts w:ascii="Times New Roman" w:eastAsia="Times New Roman" w:hAnsi="Times New Roman" w:cs="Times New Roman"/>
          <w:lang w:eastAsia="ru-RU"/>
        </w:rPr>
      </w:pPr>
      <w:r w:rsidRPr="00EF2C2F">
        <w:rPr>
          <w:rFonts w:ascii="Times New Roman" w:eastAsia="Times New Roman" w:hAnsi="Times New Roman" w:cs="Times New Roman"/>
          <w:b/>
          <w:lang w:eastAsia="ru-RU"/>
        </w:rPr>
        <w:t>10.3.</w:t>
      </w:r>
      <w:r w:rsidRPr="00EF2C2F">
        <w:rPr>
          <w:rFonts w:ascii="Times New Roman" w:eastAsia="Times New Roman" w:hAnsi="Times New Roman" w:cs="Times New Roman"/>
          <w:lang w:eastAsia="ar-SA"/>
        </w:rPr>
        <w:t xml:space="preserve"> Стороны обязуются соблюдать конфиденциальность информации, относящейся к предмету настоящего Контракта в течение всего срока его действия, а также в течение 3 лет по истечении срока его действия</w:t>
      </w:r>
    </w:p>
    <w:p w:rsidR="00EF2C2F" w:rsidRPr="00EF2C2F" w:rsidRDefault="00EF2C2F" w:rsidP="00EF2C2F">
      <w:pPr>
        <w:keepNext/>
        <w:keepLines/>
        <w:suppressAutoHyphens/>
        <w:spacing w:after="0" w:line="240" w:lineRule="auto"/>
        <w:jc w:val="both"/>
        <w:rPr>
          <w:rFonts w:ascii="Times New Roman" w:eastAsia="Times New Roman" w:hAnsi="Times New Roman" w:cs="Times New Roman"/>
          <w:lang w:eastAsia="ru-RU"/>
        </w:rPr>
      </w:pPr>
    </w:p>
    <w:p w:rsidR="00EF2C2F" w:rsidRPr="00EF2C2F" w:rsidRDefault="00EF2C2F" w:rsidP="00EF2C2F">
      <w:pPr>
        <w:keepNext/>
        <w:keepLines/>
        <w:widowControl w:val="0"/>
        <w:suppressAutoHyphens/>
        <w:spacing w:after="0" w:line="240" w:lineRule="auto"/>
        <w:ind w:left="360"/>
        <w:jc w:val="center"/>
        <w:outlineLvl w:val="2"/>
        <w:rPr>
          <w:rFonts w:ascii="Times New Roman" w:eastAsia="Times New Roman" w:hAnsi="Times New Roman" w:cs="Arial"/>
          <w:b/>
          <w:bCs/>
          <w:color w:val="000000"/>
          <w:lang w:eastAsia="ru-RU"/>
        </w:rPr>
      </w:pPr>
      <w:r w:rsidRPr="00EF2C2F">
        <w:rPr>
          <w:rFonts w:ascii="Times New Roman" w:eastAsia="Times New Roman" w:hAnsi="Times New Roman" w:cs="Arial"/>
          <w:b/>
          <w:bCs/>
          <w:color w:val="000000"/>
          <w:lang w:eastAsia="ru-RU"/>
        </w:rPr>
        <w:t>11. ПРОЧИЕ УСЛОВИЯ</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bCs/>
          <w:noProof/>
          <w:color w:val="000000"/>
          <w:lang w:eastAsia="ru-RU"/>
        </w:rPr>
        <w:t>11.1.</w:t>
      </w:r>
      <w:r w:rsidRPr="00EF2C2F">
        <w:rPr>
          <w:rFonts w:ascii="Times New Roman" w:eastAsia="Times New Roman" w:hAnsi="Times New Roman" w:cs="Times New Roman"/>
          <w:color w:val="000000"/>
          <w:lang w:eastAsia="ru-RU"/>
        </w:rPr>
        <w:t xml:space="preserve"> При проведении аудиторской проверки Исполнитель должен принимать во внимание все существенные обстоятельства, установленные в результате аудита. Существенными признаются обстоятельства, значительно влияющие на достоверность бухгалтерской (финансовой) отчётности Заказчика.</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bCs/>
          <w:noProof/>
          <w:color w:val="000000"/>
          <w:lang w:eastAsia="ru-RU"/>
        </w:rPr>
        <w:t>11.2.</w:t>
      </w:r>
      <w:r w:rsidRPr="00EF2C2F">
        <w:rPr>
          <w:rFonts w:ascii="Times New Roman" w:eastAsia="Times New Roman" w:hAnsi="Times New Roman" w:cs="Times New Roman"/>
          <w:color w:val="000000"/>
          <w:lang w:eastAsia="ru-RU"/>
        </w:rPr>
        <w:t> Использование принципа существенности при составлении Аудиторского заключения означает, что в нём изложены все существенные обстоятельства, обнаруженные при проведении аудита; никакие иные существенные обстоятельства не были обнаружены Исполнителем при проведении аудита.</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bCs/>
          <w:noProof/>
          <w:color w:val="000000"/>
          <w:lang w:eastAsia="ru-RU"/>
        </w:rPr>
        <w:t>11.3.</w:t>
      </w:r>
      <w:r w:rsidRPr="00EF2C2F">
        <w:rPr>
          <w:rFonts w:ascii="Times New Roman" w:eastAsia="Times New Roman" w:hAnsi="Times New Roman" w:cs="Times New Roman"/>
          <w:color w:val="000000"/>
          <w:lang w:eastAsia="ru-RU"/>
        </w:rPr>
        <w:t> Аудиторское заключение не может и не должно трактоваться Заказчиком как гарантия Исполнителя в том, что иные обстоятельства, оказывающие или способные оказать влияние на бухгалтерскую (финансовую) отчётность Заказчика, не существуют.</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p>
    <w:p w:rsidR="00EF2C2F" w:rsidRPr="00EF2C2F" w:rsidRDefault="00EF2C2F" w:rsidP="00EF2C2F">
      <w:pPr>
        <w:keepNext/>
        <w:keepLines/>
        <w:widowControl w:val="0"/>
        <w:suppressAutoHyphens/>
        <w:spacing w:after="0" w:line="240" w:lineRule="auto"/>
        <w:ind w:left="720"/>
        <w:jc w:val="center"/>
        <w:outlineLvl w:val="2"/>
        <w:rPr>
          <w:rFonts w:ascii="Times New Roman" w:eastAsia="Times New Roman" w:hAnsi="Times New Roman" w:cs="Arial"/>
          <w:b/>
          <w:bCs/>
          <w:color w:val="000000"/>
          <w:lang w:eastAsia="ru-RU"/>
        </w:rPr>
      </w:pPr>
      <w:r w:rsidRPr="00EF2C2F">
        <w:rPr>
          <w:rFonts w:ascii="Times New Roman" w:eastAsia="Times New Roman" w:hAnsi="Times New Roman" w:cs="Arial"/>
          <w:b/>
          <w:bCs/>
          <w:color w:val="000000"/>
          <w:lang w:eastAsia="ru-RU"/>
        </w:rPr>
        <w:t>12.  СРОК ДЕЙСТВИЯ КОНТРАКТА</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bCs/>
          <w:color w:val="000000"/>
          <w:lang w:eastAsia="ru-RU"/>
        </w:rPr>
      </w:pPr>
      <w:r w:rsidRPr="00EF2C2F">
        <w:rPr>
          <w:rFonts w:ascii="Times New Roman" w:eastAsia="Times New Roman" w:hAnsi="Times New Roman" w:cs="Times New Roman"/>
          <w:b/>
          <w:color w:val="000000"/>
          <w:lang w:eastAsia="ru-RU"/>
        </w:rPr>
        <w:t>12.1.</w:t>
      </w:r>
      <w:r w:rsidRPr="00EF2C2F">
        <w:rPr>
          <w:rFonts w:ascii="Times New Roman" w:eastAsia="Times New Roman" w:hAnsi="Times New Roman" w:cs="Times New Roman"/>
          <w:color w:val="000000"/>
          <w:lang w:eastAsia="ru-RU"/>
        </w:rPr>
        <w:t> </w:t>
      </w:r>
      <w:r w:rsidRPr="00EF2C2F">
        <w:rPr>
          <w:rFonts w:ascii="Times New Roman" w:eastAsia="Times New Roman" w:hAnsi="Times New Roman" w:cs="Times New Roman"/>
          <w:bCs/>
          <w:color w:val="000000"/>
          <w:lang w:eastAsia="ru-RU"/>
        </w:rPr>
        <w:t>Срок действия настоящего Контракта:</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bCs/>
          <w:color w:val="000000"/>
          <w:lang w:eastAsia="ru-RU"/>
        </w:rPr>
      </w:pPr>
      <w:r w:rsidRPr="00EF2C2F">
        <w:rPr>
          <w:rFonts w:ascii="Times New Roman" w:eastAsia="Times New Roman" w:hAnsi="Times New Roman" w:cs="Times New Roman"/>
          <w:bCs/>
          <w:color w:val="000000"/>
          <w:lang w:eastAsia="ru-RU"/>
        </w:rPr>
        <w:t>начало – с даты подписания настоящего Контракта Сторонами,</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bCs/>
          <w:color w:val="000000"/>
          <w:lang w:eastAsia="ru-RU"/>
        </w:rPr>
      </w:pPr>
      <w:r w:rsidRPr="00EF2C2F">
        <w:rPr>
          <w:rFonts w:ascii="Times New Roman" w:eastAsia="Times New Roman" w:hAnsi="Times New Roman" w:cs="Times New Roman"/>
          <w:bCs/>
          <w:color w:val="000000"/>
          <w:lang w:eastAsia="ru-RU"/>
        </w:rPr>
        <w:t xml:space="preserve">окончание – </w:t>
      </w:r>
      <w:r w:rsidRPr="00EF2C2F">
        <w:rPr>
          <w:rFonts w:ascii="Times New Roman" w:eastAsia="Times New Roman" w:hAnsi="Times New Roman" w:cs="Times New Roman"/>
          <w:color w:val="000000"/>
          <w:lang w:eastAsia="ru-RU"/>
        </w:rPr>
        <w:t>до момента исполнения Сторонами всех взятых на себя обязательств по настоящему Контракту.</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color w:val="000000"/>
          <w:lang w:eastAsia="ru-RU"/>
        </w:rPr>
      </w:pPr>
      <w:r w:rsidRPr="00EF2C2F">
        <w:rPr>
          <w:rFonts w:ascii="Times New Roman" w:eastAsia="Times New Roman" w:hAnsi="Times New Roman" w:cs="Times New Roman"/>
          <w:b/>
          <w:bCs/>
          <w:color w:val="000000"/>
          <w:lang w:eastAsia="ru-RU"/>
        </w:rPr>
        <w:t>12.2.</w:t>
      </w:r>
      <w:r w:rsidRPr="00EF2C2F">
        <w:rPr>
          <w:rFonts w:ascii="Times New Roman" w:eastAsia="Times New Roman" w:hAnsi="Times New Roman" w:cs="Times New Roman"/>
          <w:color w:val="000000"/>
          <w:lang w:val="en-US" w:eastAsia="ru-RU"/>
        </w:rPr>
        <w:t> </w:t>
      </w:r>
      <w:r w:rsidRPr="00EF2C2F">
        <w:rPr>
          <w:rFonts w:ascii="Times New Roman" w:eastAsia="Times New Roman" w:hAnsi="Times New Roman" w:cs="Times New Roman"/>
          <w:color w:val="000000"/>
          <w:lang w:eastAsia="ru-RU"/>
        </w:rPr>
        <w:t>Настоящий Контракт составлен в 2 (двух) экземплярах, имеющих одинаковую юридическую силу, один из которых находится у Заказчика, другой – у Исполнителя.</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bCs/>
          <w:color w:val="000000"/>
          <w:lang w:eastAsia="ru-RU"/>
        </w:rPr>
      </w:pPr>
      <w:r w:rsidRPr="00EF2C2F">
        <w:rPr>
          <w:rFonts w:ascii="Times New Roman" w:eastAsia="Times New Roman" w:hAnsi="Times New Roman" w:cs="Times New Roman"/>
          <w:b/>
          <w:color w:val="000000"/>
          <w:lang w:eastAsia="ru-RU"/>
        </w:rPr>
        <w:t>12.3.</w:t>
      </w:r>
      <w:r w:rsidRPr="00EF2C2F">
        <w:rPr>
          <w:rFonts w:ascii="Times New Roman" w:eastAsia="Times New Roman" w:hAnsi="Times New Roman" w:cs="Times New Roman"/>
          <w:color w:val="000000"/>
          <w:lang w:eastAsia="ru-RU"/>
        </w:rPr>
        <w:t> </w:t>
      </w:r>
      <w:r w:rsidRPr="00EF2C2F">
        <w:rPr>
          <w:rFonts w:ascii="Times New Roman" w:eastAsia="Times New Roman" w:hAnsi="Times New Roman" w:cs="Times New Roman"/>
          <w:bCs/>
          <w:color w:val="000000"/>
          <w:lang w:eastAsia="ru-RU"/>
        </w:rPr>
        <w:t>Все дополнения и приложения к настоящему Контракту должны быть выполнены в письменной форме и являются его неотъемлемой частью.</w:t>
      </w:r>
    </w:p>
    <w:p w:rsidR="00EF2C2F" w:rsidRPr="00EF2C2F" w:rsidRDefault="00EF2C2F" w:rsidP="00EF2C2F">
      <w:pPr>
        <w:keepNext/>
        <w:keepLines/>
        <w:widowControl w:val="0"/>
        <w:suppressAutoHyphens/>
        <w:spacing w:after="0" w:line="240" w:lineRule="auto"/>
        <w:ind w:firstLine="567"/>
        <w:jc w:val="both"/>
        <w:rPr>
          <w:rFonts w:ascii="Times New Roman" w:eastAsia="Times New Roman" w:hAnsi="Times New Roman" w:cs="Times New Roman"/>
          <w:bCs/>
          <w:color w:val="000000"/>
          <w:lang w:eastAsia="ru-RU"/>
        </w:rPr>
      </w:pPr>
      <w:r w:rsidRPr="00EF2C2F">
        <w:rPr>
          <w:rFonts w:ascii="Times New Roman" w:eastAsia="Times New Roman" w:hAnsi="Times New Roman" w:cs="Times New Roman"/>
          <w:b/>
          <w:bCs/>
          <w:color w:val="000000"/>
          <w:lang w:eastAsia="ru-RU"/>
        </w:rPr>
        <w:t>12.4.</w:t>
      </w:r>
      <w:r w:rsidRPr="00EF2C2F">
        <w:rPr>
          <w:rFonts w:ascii="Times New Roman" w:eastAsia="Times New Roman" w:hAnsi="Times New Roman" w:cs="Times New Roman"/>
          <w:bCs/>
          <w:color w:val="000000"/>
          <w:lang w:eastAsia="ru-RU"/>
        </w:rPr>
        <w:t xml:space="preserve"> Приложениями к настоящему Контракту, являющимися его неотъемлемой частью являются:</w:t>
      </w:r>
    </w:p>
    <w:p w:rsidR="00EF2C2F" w:rsidRPr="00EF2C2F" w:rsidRDefault="00EF2C2F" w:rsidP="00EF2C2F">
      <w:pPr>
        <w:keepNext/>
        <w:keepLines/>
        <w:suppressAutoHyphens/>
        <w:spacing w:after="0" w:line="240" w:lineRule="auto"/>
        <w:jc w:val="both"/>
        <w:rPr>
          <w:rFonts w:ascii="Times New Roman" w:eastAsia="Times New Roman" w:hAnsi="Times New Roman" w:cs="Times New Roman"/>
          <w:lang w:eastAsia="ar-SA"/>
        </w:rPr>
      </w:pPr>
      <w:r w:rsidRPr="00EF2C2F">
        <w:rPr>
          <w:rFonts w:ascii="Times New Roman" w:eastAsia="Times New Roman" w:hAnsi="Times New Roman" w:cs="Times New Roman"/>
          <w:bCs/>
          <w:color w:val="000000"/>
          <w:lang w:eastAsia="ru-RU"/>
        </w:rPr>
        <w:t xml:space="preserve">         Приложение № 1. Техническое задание на оказание услуг </w:t>
      </w:r>
      <w:r w:rsidRPr="00EF2C2F">
        <w:rPr>
          <w:rFonts w:ascii="Times New Roman" w:eastAsia="Times New Roman" w:hAnsi="Times New Roman" w:cs="Times New Roman"/>
          <w:color w:val="000000"/>
          <w:lang w:eastAsia="ru-RU"/>
        </w:rPr>
        <w:t xml:space="preserve">по проведению ежегодного обязательного аудита бухгалтерской </w:t>
      </w:r>
      <w:r w:rsidRPr="00EF2C2F">
        <w:rPr>
          <w:rFonts w:ascii="Times New Roman" w:eastAsia="Times New Roman" w:hAnsi="Times New Roman" w:cs="Times New Roman"/>
          <w:lang w:eastAsia="ru-RU"/>
        </w:rPr>
        <w:t>(финансовой) отчётности</w:t>
      </w:r>
      <w:r w:rsidR="00FD50ED">
        <w:rPr>
          <w:rFonts w:ascii="Times New Roman" w:eastAsia="Times New Roman" w:hAnsi="Times New Roman" w:cs="Times New Roman"/>
          <w:lang w:eastAsia="ru-RU"/>
        </w:rPr>
        <w:t xml:space="preserve"> </w:t>
      </w:r>
      <w:r w:rsidRPr="00EF2C2F">
        <w:rPr>
          <w:rFonts w:ascii="Times New Roman" w:eastAsia="Times New Roman" w:hAnsi="Times New Roman" w:cs="Times New Roman"/>
          <w:iCs/>
          <w:lang w:eastAsia="ar-SA"/>
        </w:rPr>
        <w:t>за 2015 год.</w:t>
      </w:r>
    </w:p>
    <w:p w:rsidR="00EF2C2F" w:rsidRPr="00EF2C2F" w:rsidRDefault="00EF2C2F" w:rsidP="00EF2C2F">
      <w:pPr>
        <w:keepNext/>
        <w:keepLines/>
        <w:spacing w:after="0" w:line="240" w:lineRule="auto"/>
        <w:ind w:left="567" w:right="-1"/>
        <w:jc w:val="both"/>
        <w:rPr>
          <w:rFonts w:ascii="Times New Roman" w:eastAsia="Times New Roman" w:hAnsi="Times New Roman" w:cs="Times New Roman"/>
          <w:lang w:eastAsia="ar-SA"/>
        </w:rPr>
      </w:pPr>
    </w:p>
    <w:p w:rsidR="00EF2C2F" w:rsidRPr="00EF2C2F" w:rsidRDefault="00EF2C2F" w:rsidP="00EF2C2F">
      <w:pPr>
        <w:keepNext/>
        <w:keepLines/>
        <w:widowControl w:val="0"/>
        <w:suppressAutoHyphens/>
        <w:spacing w:after="0" w:line="360" w:lineRule="auto"/>
        <w:ind w:firstLine="709"/>
        <w:jc w:val="center"/>
        <w:rPr>
          <w:rFonts w:ascii="Times New Roman" w:eastAsia="Times New Roman" w:hAnsi="Times New Roman" w:cs="Times New Roman"/>
          <w:b/>
          <w:color w:val="000000"/>
          <w:lang w:eastAsia="ru-RU"/>
        </w:rPr>
      </w:pPr>
      <w:r w:rsidRPr="00EF2C2F">
        <w:rPr>
          <w:rFonts w:ascii="Times New Roman" w:eastAsia="Times New Roman" w:hAnsi="Times New Roman" w:cs="Times New Roman"/>
          <w:b/>
          <w:color w:val="000000"/>
          <w:lang w:eastAsia="ru-RU"/>
        </w:rPr>
        <w:t>13. ЮРИДИЧЕСКИЕ АДРЕСА И РЕКВИЗИТЫ СТОРОН</w:t>
      </w:r>
    </w:p>
    <w:tbl>
      <w:tblPr>
        <w:tblStyle w:val="1ffc"/>
        <w:tblW w:w="9957" w:type="dxa"/>
        <w:tblLook w:val="04A0"/>
      </w:tblPr>
      <w:tblGrid>
        <w:gridCol w:w="4927"/>
        <w:gridCol w:w="5030"/>
      </w:tblGrid>
      <w:tr w:rsidR="00EF2C2F" w:rsidRPr="00EF2C2F" w:rsidTr="007F2F2C">
        <w:trPr>
          <w:trHeight w:val="212"/>
        </w:trPr>
        <w:tc>
          <w:tcPr>
            <w:tcW w:w="4978" w:type="dxa"/>
          </w:tcPr>
          <w:p w:rsidR="00EF2C2F" w:rsidRPr="00EF2C2F" w:rsidRDefault="00EF2C2F" w:rsidP="00EF2C2F">
            <w:pPr>
              <w:keepNext/>
              <w:keepLines/>
              <w:widowControl w:val="0"/>
              <w:suppressAutoHyphens/>
              <w:spacing w:line="360" w:lineRule="auto"/>
              <w:rPr>
                <w:b/>
                <w:color w:val="000000"/>
              </w:rPr>
            </w:pPr>
            <w:r w:rsidRPr="00EF2C2F">
              <w:rPr>
                <w:b/>
                <w:color w:val="000000"/>
              </w:rPr>
              <w:t>МУП «Водоканал»</w:t>
            </w:r>
          </w:p>
        </w:tc>
        <w:tc>
          <w:tcPr>
            <w:tcW w:w="4979" w:type="dxa"/>
          </w:tcPr>
          <w:p w:rsidR="00EF2C2F" w:rsidRPr="00EF2C2F" w:rsidRDefault="00EF2C2F" w:rsidP="00EF2C2F">
            <w:pPr>
              <w:keepNext/>
              <w:keepLines/>
              <w:widowControl w:val="0"/>
              <w:suppressAutoHyphens/>
              <w:spacing w:line="360" w:lineRule="auto"/>
              <w:jc w:val="center"/>
              <w:rPr>
                <w:b/>
                <w:color w:val="000000"/>
              </w:rPr>
            </w:pPr>
          </w:p>
        </w:tc>
      </w:tr>
      <w:tr w:rsidR="00EF2C2F" w:rsidRPr="00EF2C2F" w:rsidTr="00EF2C2F">
        <w:trPr>
          <w:trHeight w:val="1480"/>
        </w:trPr>
        <w:tc>
          <w:tcPr>
            <w:tcW w:w="4978" w:type="dxa"/>
          </w:tcPr>
          <w:p w:rsidR="00EF2C2F" w:rsidRPr="00EF2C2F" w:rsidRDefault="00EF2C2F" w:rsidP="00EF2C2F">
            <w:pPr>
              <w:suppressAutoHyphens/>
              <w:snapToGrid w:val="0"/>
              <w:spacing w:after="120"/>
              <w:jc w:val="both"/>
              <w:rPr>
                <w:lang w:eastAsia="ar-SA"/>
              </w:rPr>
            </w:pPr>
            <w:r w:rsidRPr="00EF2C2F">
              <w:rPr>
                <w:lang w:eastAsia="ar-SA"/>
              </w:rPr>
              <w:t>424039, г. Йошкар-Ола, ул. Дружбы, д. 2</w:t>
            </w:r>
          </w:p>
          <w:p w:rsidR="00EF2C2F" w:rsidRPr="00EF2C2F" w:rsidRDefault="00EF2C2F" w:rsidP="00EF2C2F">
            <w:pPr>
              <w:suppressAutoHyphens/>
              <w:snapToGrid w:val="0"/>
              <w:spacing w:after="120"/>
              <w:jc w:val="both"/>
              <w:rPr>
                <w:lang w:eastAsia="ar-SA"/>
              </w:rPr>
            </w:pPr>
            <w:r w:rsidRPr="00EF2C2F">
              <w:rPr>
                <w:lang w:eastAsia="ar-SA"/>
              </w:rPr>
              <w:t>тел. (8362) 41-84-21 - приемная, факс 41-82-48,</w:t>
            </w:r>
          </w:p>
          <w:p w:rsidR="00EF2C2F" w:rsidRPr="00EF2C2F" w:rsidRDefault="00EF2C2F" w:rsidP="00EF2C2F">
            <w:pPr>
              <w:suppressAutoHyphens/>
              <w:snapToGrid w:val="0"/>
              <w:spacing w:after="120"/>
              <w:jc w:val="both"/>
              <w:rPr>
                <w:lang w:eastAsia="ar-SA"/>
              </w:rPr>
            </w:pPr>
            <w:r w:rsidRPr="00EF2C2F">
              <w:rPr>
                <w:lang w:eastAsia="ar-SA"/>
              </w:rPr>
              <w:t>41-81-50 – гл. бухгалтер</w:t>
            </w:r>
          </w:p>
          <w:p w:rsidR="00EF2C2F" w:rsidRPr="00EF2C2F" w:rsidRDefault="00EF2C2F" w:rsidP="00EF2C2F">
            <w:pPr>
              <w:suppressAutoHyphens/>
              <w:snapToGrid w:val="0"/>
              <w:spacing w:after="120"/>
              <w:jc w:val="both"/>
              <w:rPr>
                <w:color w:val="1F497D"/>
                <w:lang w:eastAsia="ar-SA"/>
              </w:rPr>
            </w:pPr>
            <w:r w:rsidRPr="00EF2C2F">
              <w:rPr>
                <w:color w:val="000080"/>
                <w:lang w:val="en-US" w:eastAsia="ar-SA"/>
              </w:rPr>
              <w:t>info</w:t>
            </w:r>
            <w:r w:rsidRPr="00EF2C2F">
              <w:rPr>
                <w:color w:val="000080"/>
                <w:lang w:eastAsia="ar-SA"/>
              </w:rPr>
              <w:t>@</w:t>
            </w:r>
            <w:r w:rsidRPr="00EF2C2F">
              <w:rPr>
                <w:color w:val="000080"/>
                <w:lang w:val="en-US" w:eastAsia="ar-SA"/>
              </w:rPr>
              <w:t>vod</w:t>
            </w:r>
            <w:r w:rsidRPr="00EF2C2F">
              <w:rPr>
                <w:color w:val="000080"/>
                <w:lang w:eastAsia="ar-SA"/>
              </w:rPr>
              <w:t>12.</w:t>
            </w:r>
            <w:r w:rsidRPr="00EF2C2F">
              <w:rPr>
                <w:color w:val="000080"/>
                <w:lang w:val="en-US" w:eastAsia="ar-SA"/>
              </w:rPr>
              <w:t>ru</w:t>
            </w:r>
          </w:p>
          <w:p w:rsidR="00EF2C2F" w:rsidRPr="00EF2C2F" w:rsidRDefault="00EF2C2F" w:rsidP="00EF2C2F">
            <w:pPr>
              <w:suppressAutoHyphens/>
              <w:snapToGrid w:val="0"/>
              <w:spacing w:after="120"/>
              <w:jc w:val="both"/>
              <w:rPr>
                <w:lang w:eastAsia="ar-SA"/>
              </w:rPr>
            </w:pPr>
            <w:r w:rsidRPr="00EF2C2F">
              <w:rPr>
                <w:lang w:eastAsia="ar-SA"/>
              </w:rPr>
              <w:t>ИНН/КПП 1215020390/121501001</w:t>
            </w:r>
          </w:p>
          <w:p w:rsidR="00EF2C2F" w:rsidRPr="00EF2C2F" w:rsidRDefault="00EF2C2F" w:rsidP="00EF2C2F">
            <w:pPr>
              <w:suppressAutoHyphens/>
              <w:spacing w:after="120"/>
              <w:jc w:val="both"/>
              <w:rPr>
                <w:lang w:eastAsia="ar-SA"/>
              </w:rPr>
            </w:pPr>
            <w:r w:rsidRPr="00EF2C2F">
              <w:rPr>
                <w:lang w:eastAsia="ar-SA"/>
              </w:rPr>
              <w:t>ОКПО 03220481</w:t>
            </w:r>
          </w:p>
          <w:p w:rsidR="00EF2C2F" w:rsidRPr="00EF2C2F" w:rsidRDefault="00EF2C2F" w:rsidP="00EF2C2F">
            <w:pPr>
              <w:suppressAutoHyphens/>
              <w:spacing w:after="120"/>
              <w:jc w:val="both"/>
              <w:rPr>
                <w:lang w:eastAsia="ar-SA"/>
              </w:rPr>
            </w:pPr>
            <w:r w:rsidRPr="00EF2C2F">
              <w:rPr>
                <w:lang w:eastAsia="ar-SA"/>
              </w:rPr>
              <w:t>ОГРН 1021200764331</w:t>
            </w:r>
          </w:p>
          <w:p w:rsidR="00EF2C2F" w:rsidRPr="00EF2C2F" w:rsidRDefault="00EF2C2F" w:rsidP="00EF2C2F">
            <w:pPr>
              <w:shd w:val="clear" w:color="auto" w:fill="FFFFFF"/>
              <w:suppressAutoHyphens/>
              <w:snapToGrid w:val="0"/>
              <w:rPr>
                <w:lang w:eastAsia="ar-SA"/>
              </w:rPr>
            </w:pPr>
            <w:r w:rsidRPr="00EF2C2F">
              <w:rPr>
                <w:lang w:eastAsia="ar-SA"/>
              </w:rPr>
              <w:t xml:space="preserve">Получатель: </w:t>
            </w:r>
            <w:r w:rsidRPr="00EF2C2F">
              <w:rPr>
                <w:bCs/>
                <w:lang w:eastAsia="ar-SA"/>
              </w:rPr>
              <w:t>Муниципальное унитарное предприятие «Водоканал» г. Йошкар-Олы» муниципального образования «Город Йошкар-Ола»</w:t>
            </w:r>
          </w:p>
          <w:p w:rsidR="00EF2C2F" w:rsidRPr="00EF2C2F" w:rsidRDefault="00EF2C2F" w:rsidP="00EF2C2F">
            <w:pPr>
              <w:suppressAutoHyphens/>
              <w:snapToGrid w:val="0"/>
              <w:spacing w:after="120"/>
              <w:jc w:val="both"/>
              <w:rPr>
                <w:lang w:eastAsia="ar-SA"/>
              </w:rPr>
            </w:pPr>
            <w:r w:rsidRPr="00EF2C2F">
              <w:rPr>
                <w:lang w:eastAsia="ar-SA"/>
              </w:rPr>
              <w:t xml:space="preserve">Филиал Банка «Газпромбанк» (Акционерное </w:t>
            </w:r>
            <w:r w:rsidRPr="00EF2C2F">
              <w:rPr>
                <w:lang w:eastAsia="ar-SA"/>
              </w:rPr>
              <w:lastRenderedPageBreak/>
              <w:t>общество) в г. Нижнем Новгороде</w:t>
            </w:r>
          </w:p>
          <w:p w:rsidR="00EF2C2F" w:rsidRPr="00EF2C2F" w:rsidRDefault="00EF2C2F" w:rsidP="00EF2C2F">
            <w:pPr>
              <w:suppressAutoHyphens/>
              <w:snapToGrid w:val="0"/>
              <w:spacing w:after="120"/>
              <w:jc w:val="both"/>
              <w:rPr>
                <w:lang w:eastAsia="ar-SA"/>
              </w:rPr>
            </w:pPr>
            <w:r w:rsidRPr="00EF2C2F">
              <w:rPr>
                <w:lang w:eastAsia="ar-SA"/>
              </w:rPr>
              <w:t>БИК 042308887</w:t>
            </w:r>
          </w:p>
          <w:p w:rsidR="00EF2C2F" w:rsidRPr="00EF2C2F" w:rsidRDefault="00EF2C2F" w:rsidP="00EF2C2F">
            <w:pPr>
              <w:suppressAutoHyphens/>
              <w:snapToGrid w:val="0"/>
              <w:spacing w:after="120"/>
              <w:jc w:val="both"/>
              <w:rPr>
                <w:lang w:eastAsia="ar-SA"/>
              </w:rPr>
            </w:pPr>
            <w:r w:rsidRPr="00EF2C2F">
              <w:rPr>
                <w:lang w:eastAsia="ar-SA"/>
              </w:rPr>
              <w:t>р/сч. 40702810710190000478</w:t>
            </w:r>
          </w:p>
          <w:p w:rsidR="00EF2C2F" w:rsidRPr="00EF2C2F" w:rsidRDefault="00EF2C2F" w:rsidP="00EF2C2F">
            <w:pPr>
              <w:suppressAutoHyphens/>
              <w:snapToGrid w:val="0"/>
              <w:spacing w:after="120"/>
              <w:ind w:right="-108"/>
              <w:jc w:val="both"/>
              <w:rPr>
                <w:lang w:eastAsia="ar-SA"/>
              </w:rPr>
            </w:pPr>
            <w:r w:rsidRPr="00EF2C2F">
              <w:rPr>
                <w:lang w:eastAsia="ar-SA"/>
              </w:rPr>
              <w:t>к/сч. 30101810100000000887</w:t>
            </w:r>
          </w:p>
        </w:tc>
        <w:tc>
          <w:tcPr>
            <w:tcW w:w="4979" w:type="dxa"/>
          </w:tcPr>
          <w:p w:rsidR="00EF2C2F" w:rsidRPr="00EF2C2F" w:rsidRDefault="00EF2C2F" w:rsidP="00EF2C2F">
            <w:pPr>
              <w:keepNext/>
              <w:keepLines/>
              <w:widowControl w:val="0"/>
              <w:suppressAutoHyphens/>
              <w:spacing w:line="360" w:lineRule="auto"/>
              <w:jc w:val="center"/>
              <w:rPr>
                <w:b/>
                <w:color w:val="000000"/>
              </w:rPr>
            </w:pPr>
          </w:p>
        </w:tc>
      </w:tr>
      <w:tr w:rsidR="00EF2C2F" w:rsidRPr="00EF2C2F" w:rsidTr="007F2F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55"/>
        </w:trPr>
        <w:tc>
          <w:tcPr>
            <w:tcW w:w="4978" w:type="dxa"/>
          </w:tcPr>
          <w:p w:rsidR="00EF2C2F" w:rsidRPr="00EF2C2F" w:rsidRDefault="00EF2C2F" w:rsidP="00EF2C2F">
            <w:pPr>
              <w:suppressAutoHyphens/>
              <w:rPr>
                <w:b/>
                <w:sz w:val="24"/>
                <w:szCs w:val="24"/>
                <w:lang w:eastAsia="ar-SA"/>
              </w:rPr>
            </w:pPr>
          </w:p>
          <w:p w:rsidR="00EF2C2F" w:rsidRPr="00EF2C2F" w:rsidRDefault="00EF2C2F" w:rsidP="00EF2C2F">
            <w:pPr>
              <w:suppressAutoHyphens/>
              <w:rPr>
                <w:b/>
                <w:sz w:val="24"/>
                <w:szCs w:val="24"/>
                <w:lang w:eastAsia="ar-SA"/>
              </w:rPr>
            </w:pPr>
            <w:r w:rsidRPr="00EF2C2F">
              <w:rPr>
                <w:b/>
                <w:sz w:val="24"/>
                <w:szCs w:val="24"/>
                <w:lang w:eastAsia="ar-SA"/>
              </w:rPr>
              <w:t>ЗАКАЗЧИК</w:t>
            </w:r>
          </w:p>
          <w:p w:rsidR="00EF2C2F" w:rsidRPr="00EF2C2F" w:rsidRDefault="00EF2C2F" w:rsidP="00EF2C2F">
            <w:pPr>
              <w:suppressAutoHyphens/>
              <w:rPr>
                <w:b/>
                <w:sz w:val="24"/>
                <w:szCs w:val="24"/>
                <w:lang w:eastAsia="ar-SA"/>
              </w:rPr>
            </w:pPr>
          </w:p>
          <w:p w:rsidR="00EF2C2F" w:rsidRPr="00EF2C2F" w:rsidRDefault="00EF2C2F" w:rsidP="00EF2C2F">
            <w:pPr>
              <w:suppressAutoHyphens/>
              <w:rPr>
                <w:b/>
                <w:sz w:val="24"/>
                <w:szCs w:val="24"/>
                <w:lang w:eastAsia="ar-SA"/>
              </w:rPr>
            </w:pPr>
            <w:r w:rsidRPr="00EF2C2F">
              <w:rPr>
                <w:b/>
                <w:sz w:val="24"/>
                <w:szCs w:val="24"/>
                <w:lang w:eastAsia="ar-SA"/>
              </w:rPr>
              <w:t>___________________</w:t>
            </w:r>
          </w:p>
          <w:p w:rsidR="00EF2C2F" w:rsidRPr="00EF2C2F" w:rsidRDefault="00EF2C2F" w:rsidP="00EF2C2F">
            <w:pPr>
              <w:suppressAutoHyphens/>
              <w:rPr>
                <w:b/>
                <w:sz w:val="24"/>
                <w:szCs w:val="24"/>
                <w:lang w:eastAsia="ar-SA"/>
              </w:rPr>
            </w:pPr>
          </w:p>
          <w:p w:rsidR="00EF2C2F" w:rsidRPr="00EF2C2F" w:rsidRDefault="00EF2C2F" w:rsidP="00EF2C2F">
            <w:pPr>
              <w:suppressAutoHyphens/>
              <w:rPr>
                <w:b/>
                <w:sz w:val="24"/>
                <w:szCs w:val="24"/>
                <w:lang w:eastAsia="ar-SA"/>
              </w:rPr>
            </w:pPr>
            <w:r w:rsidRPr="00EF2C2F">
              <w:rPr>
                <w:b/>
                <w:sz w:val="24"/>
                <w:szCs w:val="24"/>
                <w:lang w:eastAsia="ar-SA"/>
              </w:rPr>
              <w:t>___________________/___________/</w:t>
            </w:r>
          </w:p>
        </w:tc>
        <w:tc>
          <w:tcPr>
            <w:tcW w:w="4979" w:type="dxa"/>
          </w:tcPr>
          <w:p w:rsidR="00EF2C2F" w:rsidRPr="00EF2C2F" w:rsidRDefault="00EF2C2F" w:rsidP="00EF2C2F">
            <w:pPr>
              <w:suppressAutoHyphens/>
              <w:rPr>
                <w:b/>
                <w:sz w:val="24"/>
                <w:szCs w:val="24"/>
                <w:lang w:eastAsia="ar-SA"/>
              </w:rPr>
            </w:pPr>
          </w:p>
          <w:p w:rsidR="00EF2C2F" w:rsidRPr="00EF2C2F" w:rsidRDefault="00EF2C2F" w:rsidP="00EF2C2F">
            <w:pPr>
              <w:suppressAutoHyphens/>
              <w:rPr>
                <w:b/>
                <w:sz w:val="24"/>
                <w:szCs w:val="24"/>
                <w:lang w:eastAsia="ar-SA"/>
              </w:rPr>
            </w:pPr>
            <w:r w:rsidRPr="00EF2C2F">
              <w:rPr>
                <w:b/>
                <w:sz w:val="24"/>
                <w:szCs w:val="24"/>
                <w:lang w:eastAsia="ar-SA"/>
              </w:rPr>
              <w:t>ИСПОЛНИТЕЛЬ</w:t>
            </w:r>
          </w:p>
          <w:p w:rsidR="00EF2C2F" w:rsidRPr="00EF2C2F" w:rsidRDefault="00EF2C2F" w:rsidP="00EF2C2F">
            <w:pPr>
              <w:suppressAutoHyphens/>
              <w:rPr>
                <w:b/>
                <w:sz w:val="24"/>
                <w:szCs w:val="24"/>
                <w:lang w:eastAsia="ar-SA"/>
              </w:rPr>
            </w:pPr>
          </w:p>
          <w:p w:rsidR="00EF2C2F" w:rsidRPr="00EF2C2F" w:rsidRDefault="00EF2C2F" w:rsidP="00EF2C2F">
            <w:pPr>
              <w:suppressAutoHyphens/>
              <w:rPr>
                <w:b/>
                <w:sz w:val="24"/>
                <w:szCs w:val="24"/>
                <w:lang w:eastAsia="ar-SA"/>
              </w:rPr>
            </w:pPr>
            <w:r w:rsidRPr="00EF2C2F">
              <w:rPr>
                <w:b/>
                <w:sz w:val="24"/>
                <w:szCs w:val="24"/>
                <w:lang w:eastAsia="ar-SA"/>
              </w:rPr>
              <w:t>_____________________</w:t>
            </w:r>
          </w:p>
          <w:p w:rsidR="00EF2C2F" w:rsidRPr="00EF2C2F" w:rsidRDefault="00EF2C2F" w:rsidP="00EF2C2F">
            <w:pPr>
              <w:suppressAutoHyphens/>
              <w:rPr>
                <w:b/>
                <w:sz w:val="24"/>
                <w:szCs w:val="24"/>
                <w:lang w:eastAsia="ar-SA"/>
              </w:rPr>
            </w:pPr>
          </w:p>
          <w:p w:rsidR="00EF2C2F" w:rsidRPr="00EF2C2F" w:rsidRDefault="00EF2C2F" w:rsidP="00EF2C2F">
            <w:pPr>
              <w:suppressAutoHyphens/>
              <w:rPr>
                <w:b/>
                <w:sz w:val="24"/>
                <w:szCs w:val="24"/>
                <w:lang w:eastAsia="ar-SA"/>
              </w:rPr>
            </w:pPr>
            <w:r w:rsidRPr="00EF2C2F">
              <w:rPr>
                <w:b/>
                <w:sz w:val="24"/>
                <w:szCs w:val="24"/>
                <w:lang w:eastAsia="ar-SA"/>
              </w:rPr>
              <w:t>______________________/_________________\</w:t>
            </w:r>
          </w:p>
        </w:tc>
      </w:tr>
    </w:tbl>
    <w:p w:rsidR="00EF2C2F" w:rsidRPr="00EF2C2F" w:rsidRDefault="00EF2C2F" w:rsidP="00EF2C2F">
      <w:pPr>
        <w:spacing w:after="160" w:line="259" w:lineRule="auto"/>
        <w:rPr>
          <w:rFonts w:ascii="Times New Roman" w:eastAsia="Times New Roman" w:hAnsi="Times New Roman" w:cs="Times New Roman"/>
          <w:b/>
          <w:sz w:val="24"/>
          <w:szCs w:val="24"/>
          <w:lang w:eastAsia="ar-SA"/>
        </w:rPr>
      </w:pPr>
      <w:r w:rsidRPr="00EF2C2F">
        <w:rPr>
          <w:rFonts w:ascii="Times New Roman" w:eastAsia="Times New Roman" w:hAnsi="Times New Roman" w:cs="Times New Roman"/>
          <w:b/>
          <w:sz w:val="24"/>
          <w:szCs w:val="24"/>
          <w:lang w:eastAsia="ar-SA"/>
        </w:rPr>
        <w:br w:type="page"/>
      </w:r>
    </w:p>
    <w:p w:rsidR="00EF2C2F" w:rsidRPr="00EF2C2F" w:rsidRDefault="00EF2C2F" w:rsidP="00EF2C2F">
      <w:pPr>
        <w:keepNext/>
        <w:keepLines/>
        <w:suppressAutoHyphens/>
        <w:spacing w:after="0" w:line="240" w:lineRule="auto"/>
        <w:ind w:left="284"/>
        <w:jc w:val="right"/>
        <w:rPr>
          <w:rFonts w:ascii="Times New Roman" w:eastAsia="Times New Roman" w:hAnsi="Times New Roman" w:cs="Times New Roman"/>
          <w:b/>
          <w:sz w:val="24"/>
          <w:szCs w:val="24"/>
          <w:lang w:eastAsia="ar-SA"/>
        </w:rPr>
      </w:pPr>
      <w:r w:rsidRPr="00EF2C2F">
        <w:rPr>
          <w:rFonts w:ascii="Times New Roman" w:eastAsia="Times New Roman" w:hAnsi="Times New Roman" w:cs="Times New Roman"/>
          <w:b/>
          <w:sz w:val="24"/>
          <w:szCs w:val="24"/>
          <w:lang w:eastAsia="ar-SA"/>
        </w:rPr>
        <w:lastRenderedPageBreak/>
        <w:t>Приложение № 1 к Контракту</w:t>
      </w:r>
    </w:p>
    <w:p w:rsidR="00EF2C2F" w:rsidRPr="00EF2C2F" w:rsidRDefault="00EF2C2F" w:rsidP="00EF2C2F">
      <w:pPr>
        <w:keepNext/>
        <w:keepLines/>
        <w:suppressAutoHyphens/>
        <w:spacing w:after="0" w:line="240" w:lineRule="auto"/>
        <w:ind w:left="284"/>
        <w:jc w:val="right"/>
        <w:rPr>
          <w:rFonts w:ascii="Times New Roman" w:eastAsia="Times New Roman" w:hAnsi="Times New Roman" w:cs="Times New Roman"/>
          <w:b/>
          <w:sz w:val="24"/>
          <w:szCs w:val="24"/>
          <w:lang w:eastAsia="ar-SA"/>
        </w:rPr>
      </w:pPr>
      <w:r w:rsidRPr="00EF2C2F">
        <w:rPr>
          <w:rFonts w:ascii="Times New Roman" w:eastAsia="Times New Roman" w:hAnsi="Times New Roman" w:cs="Times New Roman"/>
          <w:b/>
          <w:sz w:val="24"/>
          <w:szCs w:val="24"/>
          <w:lang w:eastAsia="ar-SA"/>
        </w:rPr>
        <w:t xml:space="preserve">                                                                      № ____ от «___» ____ 20___г.</w:t>
      </w:r>
    </w:p>
    <w:p w:rsidR="00EF2C2F" w:rsidRPr="00EF2C2F" w:rsidRDefault="00EF2C2F" w:rsidP="00EF2C2F">
      <w:pPr>
        <w:keepNext/>
        <w:keepLines/>
        <w:suppressAutoHyphens/>
        <w:spacing w:after="0" w:line="240" w:lineRule="auto"/>
        <w:ind w:left="284"/>
        <w:jc w:val="center"/>
        <w:rPr>
          <w:rFonts w:ascii="Times New Roman" w:eastAsia="Times New Roman" w:hAnsi="Times New Roman" w:cs="Times New Roman"/>
          <w:b/>
          <w:sz w:val="28"/>
          <w:szCs w:val="28"/>
          <w:lang w:eastAsia="ar-SA"/>
        </w:rPr>
      </w:pPr>
    </w:p>
    <w:p w:rsidR="00EF2C2F" w:rsidRPr="00EF2C2F" w:rsidRDefault="00EF2C2F" w:rsidP="00EF2C2F">
      <w:pPr>
        <w:keepNext/>
        <w:keepLines/>
        <w:suppressAutoHyphens/>
        <w:spacing w:after="0" w:line="240" w:lineRule="auto"/>
        <w:ind w:left="284"/>
        <w:jc w:val="center"/>
        <w:rPr>
          <w:rFonts w:ascii="Times New Roman" w:eastAsia="Times New Roman" w:hAnsi="Times New Roman" w:cs="Times New Roman"/>
          <w:b/>
          <w:sz w:val="24"/>
          <w:szCs w:val="24"/>
          <w:lang w:eastAsia="ar-SA"/>
        </w:rPr>
      </w:pPr>
      <w:r w:rsidRPr="00EF2C2F">
        <w:rPr>
          <w:rFonts w:ascii="Times New Roman" w:eastAsia="Times New Roman" w:hAnsi="Times New Roman" w:cs="Times New Roman"/>
          <w:b/>
          <w:sz w:val="24"/>
          <w:szCs w:val="24"/>
          <w:lang w:eastAsia="ar-SA"/>
        </w:rPr>
        <w:t>ТЕХНИЧЕСКОЕ ЗАДАНИЕ</w:t>
      </w:r>
    </w:p>
    <w:p w:rsidR="00EF2C2F" w:rsidRPr="00EF2C2F" w:rsidRDefault="00EF2C2F" w:rsidP="00EF2C2F">
      <w:pPr>
        <w:keepNext/>
        <w:keepLines/>
        <w:suppressAutoHyphens/>
        <w:spacing w:after="0" w:line="240" w:lineRule="auto"/>
        <w:ind w:left="284"/>
        <w:jc w:val="center"/>
        <w:rPr>
          <w:rFonts w:ascii="Times New Roman" w:eastAsia="Times New Roman" w:hAnsi="Times New Roman" w:cs="Times New Roman"/>
          <w:b/>
          <w:sz w:val="24"/>
          <w:szCs w:val="24"/>
          <w:lang w:eastAsia="ar-SA"/>
        </w:rPr>
      </w:pPr>
    </w:p>
    <w:p w:rsidR="00EF2C2F" w:rsidRPr="0083568D" w:rsidRDefault="00EF2C2F" w:rsidP="0083568D">
      <w:pPr>
        <w:spacing w:after="0" w:line="240" w:lineRule="auto"/>
        <w:jc w:val="center"/>
        <w:rPr>
          <w:rFonts w:ascii="Times New Roman" w:eastAsia="Times New Roman" w:hAnsi="Times New Roman" w:cs="Times New Roman"/>
          <w:b/>
          <w:bCs/>
          <w:sz w:val="24"/>
          <w:szCs w:val="24"/>
        </w:rPr>
      </w:pPr>
    </w:p>
    <w:p w:rsidR="0083568D" w:rsidRPr="0083568D" w:rsidRDefault="0083568D" w:rsidP="0083568D">
      <w:pPr>
        <w:widowControl w:val="0"/>
        <w:suppressAutoHyphens/>
        <w:spacing w:after="0" w:line="240" w:lineRule="auto"/>
        <w:ind w:firstLine="709"/>
        <w:jc w:val="center"/>
        <w:rPr>
          <w:rFonts w:ascii="Times New Roman" w:eastAsia="SimSun" w:hAnsi="Times New Roman" w:cs="Times New Roman"/>
          <w:b/>
          <w:kern w:val="1"/>
          <w:sz w:val="24"/>
          <w:szCs w:val="24"/>
          <w:lang w:eastAsia="hi-IN" w:bidi="hi-IN"/>
        </w:rPr>
      </w:pPr>
    </w:p>
    <w:p w:rsidR="00456C7D" w:rsidRPr="00456C7D" w:rsidRDefault="00456C7D" w:rsidP="00456C7D">
      <w:pPr>
        <w:widowControl w:val="0"/>
        <w:shd w:val="clear" w:color="auto" w:fill="FFFFFF"/>
        <w:suppressAutoHyphens/>
        <w:spacing w:after="0" w:line="240" w:lineRule="auto"/>
        <w:jc w:val="center"/>
        <w:rPr>
          <w:rFonts w:ascii="Times New Roman" w:eastAsia="Times New Roman" w:hAnsi="Times New Roman" w:cs="Times New Roman"/>
          <w:b/>
          <w:kern w:val="1"/>
          <w:sz w:val="24"/>
          <w:szCs w:val="24"/>
          <w:lang w:eastAsia="ru-RU" w:bidi="hi-IN"/>
        </w:rPr>
      </w:pPr>
    </w:p>
    <w:sectPr w:rsidR="00456C7D" w:rsidRPr="00456C7D" w:rsidSect="00456C7D">
      <w:pgSz w:w="11906" w:h="16838" w:code="9"/>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2983" w:rsidRDefault="00C62983">
      <w:pPr>
        <w:spacing w:after="0" w:line="240" w:lineRule="auto"/>
      </w:pPr>
      <w:r>
        <w:separator/>
      </w:r>
    </w:p>
  </w:endnote>
  <w:endnote w:type="continuationSeparator" w:id="1">
    <w:p w:rsidR="00C62983" w:rsidRDefault="00C629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NTHelvetica/Cyrillic">
    <w:altName w:val="Times New Roman"/>
    <w:charset w:val="00"/>
    <w:family w:val="roman"/>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StarSymbol">
    <w:altName w:val="Arial Unicode MS"/>
    <w:charset w:val="02"/>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GaramondC">
    <w:altName w:val="Times New Roman"/>
    <w:panose1 w:val="00000000000000000000"/>
    <w:charset w:val="00"/>
    <w:family w:val="auto"/>
    <w:notTrueType/>
    <w:pitch w:val="default"/>
    <w:sig w:usb0="00000003" w:usb1="00000000" w:usb2="00000000" w:usb3="00000000" w:csb0="00000001" w:csb1="00000000"/>
  </w:font>
  <w:font w:name="GaramondNarrowC">
    <w:altName w:val="Courier New"/>
    <w:charset w:val="00"/>
    <w:family w:val="roman"/>
    <w:pitch w:val="variable"/>
    <w:sig w:usb0="00000000" w:usb1="00000000" w:usb2="00000000" w:usb3="00000000" w:csb0="00000000" w:csb1="00000000"/>
  </w:font>
  <w:font w:name="Gelvetsky 12pt">
    <w:altName w:val="Times New Roman"/>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uturis">
    <w:altName w:val="Times New Roman"/>
    <w:panose1 w:val="00000000000000000000"/>
    <w:charset w:val="00"/>
    <w:family w:val="auto"/>
    <w:notTrueType/>
    <w:pitch w:val="variable"/>
    <w:sig w:usb0="00000003" w:usb1="00000000" w:usb2="00000000" w:usb3="00000000" w:csb0="00000001" w:csb1="00000000"/>
  </w:font>
  <w:font w:name="TimesDL">
    <w:altName w:val="Times New Roman"/>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ED5" w:rsidRDefault="003C0ED5" w:rsidP="00EF3D9C">
    <w:pPr>
      <w:pStyle w:val="a2"/>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3C0ED5" w:rsidRDefault="003C0ED5">
    <w:pPr>
      <w:pStyle w:val="a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ED5" w:rsidRDefault="003C0ED5" w:rsidP="00EF3D9C">
    <w:pPr>
      <w:pStyle w:val="a2"/>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4C1DA0">
      <w:rPr>
        <w:rStyle w:val="ae"/>
        <w:noProof/>
      </w:rPr>
      <w:t>22</w:t>
    </w:r>
    <w:r>
      <w:rPr>
        <w:rStyle w:val="ae"/>
      </w:rPr>
      <w:fldChar w:fldCharType="end"/>
    </w:r>
  </w:p>
  <w:p w:rsidR="003C0ED5" w:rsidRDefault="003C0ED5">
    <w:pPr>
      <w:pStyle w:val="a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2983" w:rsidRDefault="00C62983">
      <w:pPr>
        <w:spacing w:after="0" w:line="240" w:lineRule="auto"/>
      </w:pPr>
      <w:r>
        <w:separator/>
      </w:r>
    </w:p>
  </w:footnote>
  <w:footnote w:type="continuationSeparator" w:id="1">
    <w:p w:rsidR="00C62983" w:rsidRDefault="00C6298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ED5" w:rsidRDefault="003C0ED5">
    <w:pPr>
      <w:pStyle w:val="aff8"/>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3C0ED5" w:rsidRDefault="003C0ED5">
    <w:pPr>
      <w:pStyle w:val="aff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ED5" w:rsidRPr="00597604" w:rsidRDefault="003C0ED5" w:rsidP="00EF3D9C">
    <w:pPr>
      <w:pStyle w:val="aff8"/>
      <w:jc w:val="center"/>
      <w:rPr>
        <w:lang w:val="en-US"/>
      </w:rPr>
    </w:pPr>
    <w:fldSimple w:instr=" PAGE   \* MERGEFORMAT ">
      <w:r w:rsidR="004C1DA0">
        <w:rPr>
          <w:noProof/>
        </w:rPr>
        <w:t>45</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E3E477C"/>
    <w:lvl w:ilvl="0">
      <w:start w:val="1"/>
      <w:numFmt w:val="decimal"/>
      <w:pStyle w:val="3"/>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80"/>
    <w:multiLevelType w:val="singleLevel"/>
    <w:tmpl w:val="0F546B24"/>
    <w:lvl w:ilvl="0">
      <w:start w:val="1"/>
      <w:numFmt w:val="bullet"/>
      <w:pStyle w:val="a"/>
      <w:lvlText w:val=""/>
      <w:lvlJc w:val="left"/>
      <w:pPr>
        <w:tabs>
          <w:tab w:val="num" w:pos="1492"/>
        </w:tabs>
        <w:ind w:left="1492" w:hanging="360"/>
      </w:pPr>
      <w:rPr>
        <w:rFonts w:ascii="Symbol" w:hAnsi="Symbol" w:hint="default"/>
      </w:rPr>
    </w:lvl>
  </w:abstractNum>
  <w:abstractNum w:abstractNumId="3">
    <w:nsid w:val="FFFFFF82"/>
    <w:multiLevelType w:val="singleLevel"/>
    <w:tmpl w:val="D78470F4"/>
    <w:lvl w:ilvl="0">
      <w:start w:val="1"/>
      <w:numFmt w:val="bullet"/>
      <w:pStyle w:val="HTML"/>
      <w:lvlText w:val=""/>
      <w:lvlJc w:val="left"/>
      <w:pPr>
        <w:tabs>
          <w:tab w:val="num" w:pos="926"/>
        </w:tabs>
        <w:ind w:left="926" w:hanging="360"/>
      </w:pPr>
      <w:rPr>
        <w:rFonts w:ascii="Symbol" w:hAnsi="Symbol" w:hint="default"/>
      </w:rPr>
    </w:lvl>
  </w:abstractNum>
  <w:abstractNum w:abstractNumId="4">
    <w:nsid w:val="FFFFFF88"/>
    <w:multiLevelType w:val="singleLevel"/>
    <w:tmpl w:val="92B815F8"/>
    <w:lvl w:ilvl="0">
      <w:start w:val="1"/>
      <w:numFmt w:val="decimal"/>
      <w:pStyle w:val="2"/>
      <w:lvlText w:val="%1."/>
      <w:lvlJc w:val="left"/>
      <w:pPr>
        <w:tabs>
          <w:tab w:val="num" w:pos="360"/>
        </w:tabs>
        <w:ind w:left="360" w:hanging="360"/>
      </w:pPr>
    </w:lvl>
  </w:abstractNum>
  <w:abstractNum w:abstractNumId="5">
    <w:nsid w:val="0237361D"/>
    <w:multiLevelType w:val="multilevel"/>
    <w:tmpl w:val="E3EEB30C"/>
    <w:name w:val="WW8Num7"/>
    <w:lvl w:ilvl="0">
      <w:start w:val="1"/>
      <w:numFmt w:val="decimal"/>
      <w:pStyle w:val="12"/>
      <w:lvlText w:val="%1."/>
      <w:lvlJc w:val="left"/>
      <w:pPr>
        <w:tabs>
          <w:tab w:val="num" w:pos="360"/>
        </w:tabs>
        <w:ind w:left="360" w:hanging="360"/>
      </w:pPr>
      <w:rPr>
        <w:rFonts w:cs="Times New Roman"/>
      </w:rPr>
    </w:lvl>
    <w:lvl w:ilvl="1">
      <w:start w:val="1"/>
      <w:numFmt w:val="lowerLetter"/>
      <w:pStyle w:val="21"/>
      <w:lvlText w:val="%2."/>
      <w:lvlJc w:val="left"/>
      <w:pPr>
        <w:tabs>
          <w:tab w:val="num" w:pos="1440"/>
        </w:tabs>
        <w:ind w:left="1440" w:hanging="360"/>
      </w:pPr>
      <w:rPr>
        <w:rFonts w:cs="Times New Roman"/>
      </w:rPr>
    </w:lvl>
    <w:lvl w:ilvl="2">
      <w:start w:val="1"/>
      <w:numFmt w:val="lowerRoman"/>
      <w:pStyle w:val="31"/>
      <w:lvlText w:val="%3."/>
      <w:lvlJc w:val="right"/>
      <w:pPr>
        <w:tabs>
          <w:tab w:val="num" w:pos="2160"/>
        </w:tabs>
        <w:ind w:left="2160" w:hanging="180"/>
      </w:pPr>
      <w:rPr>
        <w:rFonts w:cs="Times New Roman"/>
      </w:rPr>
    </w:lvl>
    <w:lvl w:ilvl="3">
      <w:start w:val="1"/>
      <w:numFmt w:val="decimal"/>
      <w:pStyle w:val="41"/>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037D015B"/>
    <w:multiLevelType w:val="multilevel"/>
    <w:tmpl w:val="777AE1BE"/>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3810D16"/>
    <w:multiLevelType w:val="multilevel"/>
    <w:tmpl w:val="45287D0E"/>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3.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7EF12EC"/>
    <w:multiLevelType w:val="hybridMultilevel"/>
    <w:tmpl w:val="D0E6C5F0"/>
    <w:lvl w:ilvl="0" w:tplc="3228891A">
      <w:start w:val="1"/>
      <w:numFmt w:val="decimal"/>
      <w:pStyle w:val="1"/>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D652027"/>
    <w:multiLevelType w:val="hybridMultilevel"/>
    <w:tmpl w:val="C5DACDA4"/>
    <w:name w:val="WW8Num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2A43ECA"/>
    <w:multiLevelType w:val="hybridMultilevel"/>
    <w:tmpl w:val="134461B8"/>
    <w:lvl w:ilvl="0" w:tplc="2A14CCBE">
      <w:start w:val="1"/>
      <w:numFmt w:val="decimal"/>
      <w:lvlText w:val="%1."/>
      <w:lvlJc w:val="left"/>
      <w:pPr>
        <w:tabs>
          <w:tab w:val="num" w:pos="0"/>
        </w:tabs>
        <w:ind w:left="0" w:firstLine="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E7E04D5"/>
    <w:multiLevelType w:val="singleLevel"/>
    <w:tmpl w:val="D34A6FD8"/>
    <w:name w:val="WW8Num26"/>
    <w:lvl w:ilvl="0">
      <w:start w:val="1"/>
      <w:numFmt w:val="decimal"/>
      <w:pStyle w:val="30"/>
      <w:lvlText w:val="%1."/>
      <w:lvlJc w:val="left"/>
      <w:pPr>
        <w:tabs>
          <w:tab w:val="num" w:pos="360"/>
        </w:tabs>
        <w:ind w:left="360" w:hanging="360"/>
      </w:pPr>
    </w:lvl>
  </w:abstractNum>
  <w:abstractNum w:abstractNumId="12">
    <w:nsid w:val="23E257EF"/>
    <w:multiLevelType w:val="hybridMultilevel"/>
    <w:tmpl w:val="B13CE3C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41E428B"/>
    <w:multiLevelType w:val="hybridMultilevel"/>
    <w:tmpl w:val="2DC2F7F4"/>
    <w:lvl w:ilvl="0" w:tplc="FFFFFFFF">
      <w:start w:val="1"/>
      <w:numFmt w:val="decimal"/>
      <w:pStyle w:val="Level3"/>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nsid w:val="272D1E56"/>
    <w:multiLevelType w:val="hybridMultilevel"/>
    <w:tmpl w:val="22880CCA"/>
    <w:lvl w:ilvl="0" w:tplc="B1BACAA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8545878"/>
    <w:multiLevelType w:val="hybridMultilevel"/>
    <w:tmpl w:val="54105BE2"/>
    <w:name w:val="WW8Num4"/>
    <w:lvl w:ilvl="0" w:tplc="FFFFFFFF">
      <w:start w:val="1"/>
      <w:numFmt w:val="bullet"/>
      <w:pStyle w:val="a0"/>
      <w:lvlText w:val=""/>
      <w:lvlJc w:val="left"/>
      <w:pPr>
        <w:tabs>
          <w:tab w:val="num" w:pos="720"/>
        </w:tabs>
        <w:ind w:left="720" w:hanging="360"/>
      </w:pPr>
      <w:rPr>
        <w:rFonts w:ascii="Wingdings" w:hAnsi="Wingdings" w:hint="default"/>
      </w:rPr>
    </w:lvl>
    <w:lvl w:ilvl="1" w:tplc="FFFFFFFF" w:tentative="1">
      <w:start w:val="1"/>
      <w:numFmt w:val="bullet"/>
      <w:pStyle w:val="a1"/>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7AC0092"/>
    <w:multiLevelType w:val="multilevel"/>
    <w:tmpl w:val="FFACF220"/>
    <w:lvl w:ilvl="0">
      <w:start w:val="2"/>
      <w:numFmt w:val="decimal"/>
      <w:lvlText w:val="%1"/>
      <w:lvlJc w:val="left"/>
      <w:pPr>
        <w:ind w:left="720" w:hanging="360"/>
      </w:pPr>
    </w:lvl>
    <w:lvl w:ilvl="1">
      <w:start w:val="3"/>
      <w:numFmt w:val="decimal"/>
      <w:isLgl/>
      <w:lvlText w:val="%1.%2."/>
      <w:lvlJc w:val="left"/>
      <w:pPr>
        <w:ind w:left="927" w:hanging="360"/>
      </w:p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17">
    <w:nsid w:val="3B322C4E"/>
    <w:multiLevelType w:val="hybridMultilevel"/>
    <w:tmpl w:val="61C06CBC"/>
    <w:lvl w:ilvl="0" w:tplc="04190011">
      <w:start w:val="2"/>
      <w:numFmt w:val="decimal"/>
      <w:pStyle w:val="10"/>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3D396829"/>
    <w:multiLevelType w:val="hybridMultilevel"/>
    <w:tmpl w:val="8D58D068"/>
    <w:lvl w:ilvl="0" w:tplc="FFFFFFFF">
      <w:start w:val="1"/>
      <w:numFmt w:val="bullet"/>
      <w:pStyle w:val="List-1"/>
      <w:lvlText w:val="-"/>
      <w:lvlJc w:val="left"/>
      <w:pPr>
        <w:tabs>
          <w:tab w:val="num" w:pos="780"/>
        </w:tabs>
        <w:ind w:left="78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47F67BD4"/>
    <w:multiLevelType w:val="hybridMultilevel"/>
    <w:tmpl w:val="6B60E384"/>
    <w:lvl w:ilvl="0" w:tplc="632E60FA">
      <w:start w:val="1"/>
      <w:numFmt w:val="decimal"/>
      <w:lvlText w:val="4.%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4B8D26DA"/>
    <w:multiLevelType w:val="hybridMultilevel"/>
    <w:tmpl w:val="4BB4A768"/>
    <w:lvl w:ilvl="0" w:tplc="0419000F">
      <w:start w:val="1"/>
      <w:numFmt w:val="bullet"/>
      <w:pStyle w:val="Number"/>
      <w:lvlText w:val=""/>
      <w:lvlJc w:val="left"/>
      <w:pPr>
        <w:ind w:left="1440" w:hanging="360"/>
      </w:pPr>
      <w:rPr>
        <w:rFonts w:ascii="Symbol" w:hAnsi="Symbol" w:hint="default"/>
      </w:rPr>
    </w:lvl>
    <w:lvl w:ilvl="1" w:tplc="36B89C5A">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1">
    <w:nsid w:val="4D2002A0"/>
    <w:multiLevelType w:val="hybridMultilevel"/>
    <w:tmpl w:val="6BFE8E54"/>
    <w:lvl w:ilvl="0" w:tplc="0419000F">
      <w:start w:val="11"/>
      <w:numFmt w:val="decimal"/>
      <w:pStyle w:val="40"/>
      <w:lvlText w:val="%1."/>
      <w:lvlJc w:val="left"/>
      <w:pPr>
        <w:ind w:left="75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pStyle w:val="Level4"/>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E2A77ED"/>
    <w:multiLevelType w:val="multilevel"/>
    <w:tmpl w:val="5EC8A5FE"/>
    <w:lvl w:ilvl="0">
      <w:start w:val="1"/>
      <w:numFmt w:val="decimal"/>
      <w:lvlText w:val="%1."/>
      <w:lvlJc w:val="left"/>
      <w:pPr>
        <w:ind w:left="1920" w:hanging="360"/>
      </w:pPr>
    </w:lvl>
    <w:lvl w:ilvl="1">
      <w:start w:val="2"/>
      <w:numFmt w:val="decimal"/>
      <w:isLgl/>
      <w:lvlText w:val="%1.%2."/>
      <w:lvlJc w:val="left"/>
      <w:pPr>
        <w:ind w:left="2550" w:hanging="990"/>
      </w:pPr>
      <w:rPr>
        <w:b/>
        <w:color w:val="000000"/>
      </w:rPr>
    </w:lvl>
    <w:lvl w:ilvl="2">
      <w:start w:val="1"/>
      <w:numFmt w:val="decimal"/>
      <w:isLgl/>
      <w:lvlText w:val="%1.%2.%3."/>
      <w:lvlJc w:val="left"/>
      <w:pPr>
        <w:ind w:left="2550" w:hanging="990"/>
      </w:pPr>
      <w:rPr>
        <w:b/>
        <w:color w:val="000000"/>
      </w:rPr>
    </w:lvl>
    <w:lvl w:ilvl="3">
      <w:start w:val="1"/>
      <w:numFmt w:val="decimal"/>
      <w:isLgl/>
      <w:lvlText w:val="%1.%2.%3.%4."/>
      <w:lvlJc w:val="left"/>
      <w:pPr>
        <w:ind w:left="2550" w:hanging="990"/>
      </w:pPr>
      <w:rPr>
        <w:b/>
        <w:color w:val="000000"/>
      </w:rPr>
    </w:lvl>
    <w:lvl w:ilvl="4">
      <w:start w:val="1"/>
      <w:numFmt w:val="decimal"/>
      <w:isLgl/>
      <w:lvlText w:val="%1.%2.%3.%4.%5."/>
      <w:lvlJc w:val="left"/>
      <w:pPr>
        <w:ind w:left="2640" w:hanging="1080"/>
      </w:pPr>
      <w:rPr>
        <w:b/>
        <w:color w:val="000000"/>
      </w:rPr>
    </w:lvl>
    <w:lvl w:ilvl="5">
      <w:start w:val="1"/>
      <w:numFmt w:val="decimal"/>
      <w:isLgl/>
      <w:lvlText w:val="%1.%2.%3.%4.%5.%6."/>
      <w:lvlJc w:val="left"/>
      <w:pPr>
        <w:ind w:left="2640" w:hanging="1080"/>
      </w:pPr>
      <w:rPr>
        <w:b/>
        <w:color w:val="000000"/>
      </w:rPr>
    </w:lvl>
    <w:lvl w:ilvl="6">
      <w:start w:val="1"/>
      <w:numFmt w:val="decimal"/>
      <w:isLgl/>
      <w:lvlText w:val="%1.%2.%3.%4.%5.%6.%7."/>
      <w:lvlJc w:val="left"/>
      <w:pPr>
        <w:ind w:left="3000" w:hanging="1440"/>
      </w:pPr>
      <w:rPr>
        <w:b/>
        <w:color w:val="000000"/>
      </w:rPr>
    </w:lvl>
    <w:lvl w:ilvl="7">
      <w:start w:val="1"/>
      <w:numFmt w:val="decimal"/>
      <w:isLgl/>
      <w:lvlText w:val="%1.%2.%3.%4.%5.%6.%7.%8."/>
      <w:lvlJc w:val="left"/>
      <w:pPr>
        <w:ind w:left="3000" w:hanging="1440"/>
      </w:pPr>
      <w:rPr>
        <w:b/>
        <w:color w:val="000000"/>
      </w:rPr>
    </w:lvl>
    <w:lvl w:ilvl="8">
      <w:start w:val="1"/>
      <w:numFmt w:val="decimal"/>
      <w:isLgl/>
      <w:lvlText w:val="%1.%2.%3.%4.%5.%6.%7.%8.%9."/>
      <w:lvlJc w:val="left"/>
      <w:pPr>
        <w:ind w:left="3360" w:hanging="1800"/>
      </w:pPr>
      <w:rPr>
        <w:b/>
        <w:color w:val="000000"/>
      </w:rPr>
    </w:lvl>
  </w:abstractNum>
  <w:abstractNum w:abstractNumId="23">
    <w:nsid w:val="64F00C43"/>
    <w:multiLevelType w:val="multilevel"/>
    <w:tmpl w:val="8C984A44"/>
    <w:lvl w:ilvl="0">
      <w:start w:val="1"/>
      <w:numFmt w:val="decimal"/>
      <w:pStyle w:val="Level1"/>
      <w:lvlText w:val="%1."/>
      <w:lvlJc w:val="left"/>
      <w:pPr>
        <w:ind w:left="786" w:hanging="360"/>
      </w:pPr>
      <w:rPr>
        <w:rFonts w:ascii="Times New Roman" w:hAnsi="Times New Roman" w:cs="Times New Roman" w:hint="default"/>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5">
    <w:nsid w:val="6CF70BC1"/>
    <w:multiLevelType w:val="multilevel"/>
    <w:tmpl w:val="BA1C539E"/>
    <w:lvl w:ilvl="0">
      <w:start w:val="1"/>
      <w:numFmt w:val="decimal"/>
      <w:pStyle w:val="a2"/>
      <w:lvlText w:val="%1."/>
      <w:lvlJc w:val="left"/>
      <w:pPr>
        <w:tabs>
          <w:tab w:val="num" w:pos="432"/>
        </w:tabs>
        <w:ind w:left="432" w:hanging="432"/>
      </w:pPr>
    </w:lvl>
    <w:lvl w:ilvl="1">
      <w:start w:val="1"/>
      <w:numFmt w:val="decimal"/>
      <w:pStyle w:val="20"/>
      <w:lvlText w:val="%1.%2"/>
      <w:lvlJc w:val="left"/>
      <w:pPr>
        <w:tabs>
          <w:tab w:val="num" w:pos="576"/>
        </w:tabs>
        <w:ind w:left="576" w:hanging="576"/>
      </w:pPr>
    </w:lvl>
    <w:lvl w:ilvl="2">
      <w:start w:val="1"/>
      <w:numFmt w:val="decimal"/>
      <w:pStyle w:val="a3"/>
      <w:lvlText w:val="%1.%2.%3"/>
      <w:lvlJc w:val="left"/>
      <w:pPr>
        <w:tabs>
          <w:tab w:val="num" w:pos="227"/>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nsid w:val="6E655ABC"/>
    <w:multiLevelType w:val="multilevel"/>
    <w:tmpl w:val="62083A7E"/>
    <w:lvl w:ilvl="0">
      <w:start w:val="2"/>
      <w:numFmt w:val="decimal"/>
      <w:pStyle w:val="11"/>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5EC3607"/>
    <w:multiLevelType w:val="hybridMultilevel"/>
    <w:tmpl w:val="B1963342"/>
    <w:lvl w:ilvl="0" w:tplc="6C3461E4">
      <w:start w:val="1"/>
      <w:numFmt w:val="decimal"/>
      <w:lvlText w:val="%1."/>
      <w:lvlJc w:val="left"/>
      <w:pPr>
        <w:tabs>
          <w:tab w:val="num" w:pos="-92"/>
        </w:tabs>
        <w:ind w:left="-92" w:hanging="360"/>
      </w:pPr>
      <w:rPr>
        <w:rFonts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nsid w:val="782E5893"/>
    <w:multiLevelType w:val="multilevel"/>
    <w:tmpl w:val="D724089A"/>
    <w:lvl w:ilvl="0">
      <w:start w:val="1"/>
      <w:numFmt w:val="decimal"/>
      <w:pStyle w:val="a5"/>
      <w:lvlText w:val="%1."/>
      <w:lvlJc w:val="left"/>
      <w:pPr>
        <w:tabs>
          <w:tab w:val="num" w:pos="720"/>
        </w:tabs>
        <w:ind w:left="720" w:hanging="360"/>
      </w:pPr>
      <w:rPr>
        <w:rFonts w:hint="default"/>
      </w:rPr>
    </w:lvl>
    <w:lvl w:ilvl="1">
      <w:start w:val="2"/>
      <w:numFmt w:val="decimal"/>
      <w:isLgl/>
      <w:lvlText w:val="%1.%2"/>
      <w:lvlJc w:val="left"/>
      <w:pPr>
        <w:ind w:left="720" w:hanging="360"/>
      </w:pPr>
      <w:rPr>
        <w:rFonts w:hint="default"/>
      </w:rPr>
    </w:lvl>
    <w:lvl w:ilvl="2">
      <w:start w:val="1"/>
      <w:numFmt w:val="decimal"/>
      <w:pStyle w:val="32"/>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7DAC0D05"/>
    <w:multiLevelType w:val="hybridMultilevel"/>
    <w:tmpl w:val="507048E0"/>
    <w:name w:val="RTF_Num 20"/>
    <w:lvl w:ilvl="0" w:tplc="FFFFFFFF">
      <w:start w:val="1"/>
      <w:numFmt w:val="bullet"/>
      <w:pStyle w:val="a6"/>
      <w:lvlText w:val=""/>
      <w:lvlJc w:val="left"/>
      <w:pPr>
        <w:tabs>
          <w:tab w:val="num" w:pos="1247"/>
        </w:tabs>
        <w:ind w:left="1247" w:hanging="396"/>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1">
    <w:nsid w:val="7F2334FA"/>
    <w:multiLevelType w:val="multilevel"/>
    <w:tmpl w:val="3912DB1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5"/>
  </w:num>
  <w:num w:numId="5">
    <w:abstractNumId w:val="8"/>
  </w:num>
  <w:num w:numId="6">
    <w:abstractNumId w:val="18"/>
  </w:num>
  <w:num w:numId="7">
    <w:abstractNumId w:val="20"/>
  </w:num>
  <w:num w:numId="8">
    <w:abstractNumId w:val="2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26"/>
  </w:num>
  <w:num w:numId="11">
    <w:abstractNumId w:val="13"/>
  </w:num>
  <w:num w:numId="12">
    <w:abstractNumId w:val="14"/>
  </w:num>
  <w:num w:numId="13">
    <w:abstractNumId w:val="24"/>
  </w:num>
  <w:num w:numId="14">
    <w:abstractNumId w:val="15"/>
  </w:num>
  <w:num w:numId="15">
    <w:abstractNumId w:val="9"/>
  </w:num>
  <w:num w:numId="16">
    <w:abstractNumId w:val="12"/>
  </w:num>
  <w:num w:numId="17">
    <w:abstractNumId w:val="2"/>
  </w:num>
  <w:num w:numId="18">
    <w:abstractNumId w:val="4"/>
  </w:num>
  <w:num w:numId="19">
    <w:abstractNumId w:val="1"/>
  </w:num>
  <w:num w:numId="20">
    <w:abstractNumId w:val="27"/>
  </w:num>
  <w:num w:numId="21">
    <w:abstractNumId w:val="11"/>
  </w:num>
  <w:num w:numId="22">
    <w:abstractNumId w:val="17"/>
  </w:num>
  <w:num w:numId="23">
    <w:abstractNumId w:val="23"/>
  </w:num>
  <w:num w:numId="24">
    <w:abstractNumId w:val="30"/>
  </w:num>
  <w:num w:numId="25">
    <w:abstractNumId w:val="28"/>
  </w:num>
  <w:num w:numId="26">
    <w:abstractNumId w:val="7"/>
  </w:num>
  <w:num w:numId="27">
    <w:abstractNumId w:val="19"/>
  </w:num>
  <w:num w:numId="28">
    <w:abstractNumId w:val="10"/>
  </w:num>
  <w:num w:numId="29">
    <w:abstractNumId w:val="31"/>
  </w:num>
  <w:num w:numId="30">
    <w:abstractNumId w:val="6"/>
  </w:num>
  <w:num w:numId="31">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oNotDisplayPageBoundarie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83568D"/>
    <w:rsid w:val="00030323"/>
    <w:rsid w:val="00030FB6"/>
    <w:rsid w:val="000A4396"/>
    <w:rsid w:val="000B1B57"/>
    <w:rsid w:val="000B6259"/>
    <w:rsid w:val="000C742C"/>
    <w:rsid w:val="00102B9A"/>
    <w:rsid w:val="00137912"/>
    <w:rsid w:val="0015305F"/>
    <w:rsid w:val="001A17E0"/>
    <w:rsid w:val="001A2DDD"/>
    <w:rsid w:val="001A2FD8"/>
    <w:rsid w:val="001C1037"/>
    <w:rsid w:val="00212C14"/>
    <w:rsid w:val="00265B66"/>
    <w:rsid w:val="00293199"/>
    <w:rsid w:val="0029456B"/>
    <w:rsid w:val="002A6B2A"/>
    <w:rsid w:val="002F3BCA"/>
    <w:rsid w:val="00302C8B"/>
    <w:rsid w:val="00311BFF"/>
    <w:rsid w:val="003321A4"/>
    <w:rsid w:val="003440AF"/>
    <w:rsid w:val="00355B41"/>
    <w:rsid w:val="00374D9F"/>
    <w:rsid w:val="00393BEE"/>
    <w:rsid w:val="003A0E68"/>
    <w:rsid w:val="003C0ED5"/>
    <w:rsid w:val="003D711A"/>
    <w:rsid w:val="00400C86"/>
    <w:rsid w:val="00456C7D"/>
    <w:rsid w:val="0047072C"/>
    <w:rsid w:val="004C1DA0"/>
    <w:rsid w:val="004C22F7"/>
    <w:rsid w:val="004F186B"/>
    <w:rsid w:val="004F28B8"/>
    <w:rsid w:val="004F6693"/>
    <w:rsid w:val="005150B9"/>
    <w:rsid w:val="00522342"/>
    <w:rsid w:val="00524B70"/>
    <w:rsid w:val="00541E7A"/>
    <w:rsid w:val="00545991"/>
    <w:rsid w:val="005669D4"/>
    <w:rsid w:val="005A25CF"/>
    <w:rsid w:val="005D33DC"/>
    <w:rsid w:val="005F314F"/>
    <w:rsid w:val="0063404B"/>
    <w:rsid w:val="006A1B1E"/>
    <w:rsid w:val="006E6893"/>
    <w:rsid w:val="0073272B"/>
    <w:rsid w:val="00742C41"/>
    <w:rsid w:val="00765903"/>
    <w:rsid w:val="00772EEB"/>
    <w:rsid w:val="007844E9"/>
    <w:rsid w:val="007C6481"/>
    <w:rsid w:val="007D457D"/>
    <w:rsid w:val="007E2FE0"/>
    <w:rsid w:val="007E6F4A"/>
    <w:rsid w:val="007E70A5"/>
    <w:rsid w:val="007F0FE3"/>
    <w:rsid w:val="007F2F2C"/>
    <w:rsid w:val="0083568D"/>
    <w:rsid w:val="0086049D"/>
    <w:rsid w:val="0088788B"/>
    <w:rsid w:val="00890C99"/>
    <w:rsid w:val="008B278C"/>
    <w:rsid w:val="008D6697"/>
    <w:rsid w:val="008D7792"/>
    <w:rsid w:val="00900611"/>
    <w:rsid w:val="00923585"/>
    <w:rsid w:val="00926D31"/>
    <w:rsid w:val="009E7D10"/>
    <w:rsid w:val="00A10039"/>
    <w:rsid w:val="00A204FD"/>
    <w:rsid w:val="00A574CC"/>
    <w:rsid w:val="00AB34BA"/>
    <w:rsid w:val="00AF723D"/>
    <w:rsid w:val="00B034CF"/>
    <w:rsid w:val="00B516F0"/>
    <w:rsid w:val="00B651F9"/>
    <w:rsid w:val="00C62983"/>
    <w:rsid w:val="00C761DE"/>
    <w:rsid w:val="00C821B7"/>
    <w:rsid w:val="00C90B7D"/>
    <w:rsid w:val="00C93928"/>
    <w:rsid w:val="00C960D7"/>
    <w:rsid w:val="00CB0B9A"/>
    <w:rsid w:val="00CB0F4D"/>
    <w:rsid w:val="00CB3165"/>
    <w:rsid w:val="00CD09C9"/>
    <w:rsid w:val="00D22D17"/>
    <w:rsid w:val="00D41B8C"/>
    <w:rsid w:val="00D443ED"/>
    <w:rsid w:val="00D82ACE"/>
    <w:rsid w:val="00D94C6B"/>
    <w:rsid w:val="00DA16E0"/>
    <w:rsid w:val="00DA4308"/>
    <w:rsid w:val="00DE660F"/>
    <w:rsid w:val="00E30A88"/>
    <w:rsid w:val="00E43D09"/>
    <w:rsid w:val="00E50319"/>
    <w:rsid w:val="00E526B4"/>
    <w:rsid w:val="00E76E9F"/>
    <w:rsid w:val="00E80C99"/>
    <w:rsid w:val="00EA042B"/>
    <w:rsid w:val="00EA182B"/>
    <w:rsid w:val="00EF2C2F"/>
    <w:rsid w:val="00EF3D9C"/>
    <w:rsid w:val="00F24B06"/>
    <w:rsid w:val="00F43F5F"/>
    <w:rsid w:val="00F462E6"/>
    <w:rsid w:val="00F64296"/>
    <w:rsid w:val="00F85021"/>
    <w:rsid w:val="00FA3453"/>
    <w:rsid w:val="00FD3D65"/>
    <w:rsid w:val="00FD50ED"/>
    <w:rsid w:val="00FD544C"/>
    <w:rsid w:val="00FE178F"/>
    <w:rsid w:val="00FF57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7">
    <w:name w:val="Normal"/>
    <w:qFormat/>
    <w:rsid w:val="00CB3165"/>
  </w:style>
  <w:style w:type="paragraph" w:styleId="13">
    <w:name w:val="heading 1"/>
    <w:basedOn w:val="a7"/>
    <w:next w:val="a7"/>
    <w:link w:val="120"/>
    <w:qFormat/>
    <w:rsid w:val="0083568D"/>
    <w:pPr>
      <w:keepNext/>
      <w:overflowPunct w:val="0"/>
      <w:autoSpaceDE w:val="0"/>
      <w:autoSpaceDN w:val="0"/>
      <w:adjustRightInd w:val="0"/>
      <w:spacing w:after="0" w:line="240" w:lineRule="auto"/>
      <w:jc w:val="center"/>
      <w:textAlignment w:val="baseline"/>
      <w:outlineLvl w:val="0"/>
    </w:pPr>
    <w:rPr>
      <w:rFonts w:ascii="TimesET" w:eastAsia="Times New Roman" w:hAnsi="TimesET" w:cs="Times New Roman"/>
      <w:b/>
      <w:sz w:val="24"/>
      <w:szCs w:val="20"/>
      <w:lang w:eastAsia="ru-RU"/>
    </w:rPr>
  </w:style>
  <w:style w:type="paragraph" w:styleId="22">
    <w:name w:val="heading 2"/>
    <w:aliases w:val="h2,H2"/>
    <w:basedOn w:val="a7"/>
    <w:next w:val="a7"/>
    <w:link w:val="23"/>
    <w:qFormat/>
    <w:rsid w:val="0083568D"/>
    <w:pPr>
      <w:keepNext/>
      <w:spacing w:after="0" w:line="240" w:lineRule="auto"/>
      <w:jc w:val="right"/>
      <w:outlineLvl w:val="1"/>
    </w:pPr>
    <w:rPr>
      <w:rFonts w:ascii="Times New Roman" w:eastAsia="Times New Roman" w:hAnsi="Times New Roman" w:cs="Times New Roman"/>
      <w:b/>
      <w:sz w:val="20"/>
      <w:szCs w:val="20"/>
    </w:rPr>
  </w:style>
  <w:style w:type="paragraph" w:styleId="33">
    <w:name w:val="heading 3"/>
    <w:aliases w:val="H3"/>
    <w:basedOn w:val="a7"/>
    <w:next w:val="a7"/>
    <w:link w:val="34"/>
    <w:qFormat/>
    <w:rsid w:val="0083568D"/>
    <w:pPr>
      <w:keepNext/>
      <w:spacing w:before="240" w:after="60" w:line="240" w:lineRule="auto"/>
      <w:outlineLvl w:val="2"/>
    </w:pPr>
    <w:rPr>
      <w:rFonts w:ascii="Arial" w:eastAsia="Times New Roman" w:hAnsi="Arial" w:cs="Arial"/>
      <w:b/>
      <w:bCs/>
      <w:sz w:val="26"/>
      <w:szCs w:val="26"/>
      <w:lang w:eastAsia="ru-RU"/>
    </w:rPr>
  </w:style>
  <w:style w:type="paragraph" w:styleId="42">
    <w:name w:val="heading 4"/>
    <w:aliases w:val="H4"/>
    <w:basedOn w:val="a7"/>
    <w:next w:val="a7"/>
    <w:link w:val="43"/>
    <w:qFormat/>
    <w:rsid w:val="0083568D"/>
    <w:pPr>
      <w:keepNext/>
      <w:spacing w:after="0" w:line="240" w:lineRule="auto"/>
      <w:outlineLvl w:val="3"/>
    </w:pPr>
    <w:rPr>
      <w:rFonts w:ascii="Times New Roman" w:eastAsia="Times New Roman" w:hAnsi="Times New Roman" w:cs="Times New Roman"/>
      <w:b/>
      <w:bCs/>
      <w:sz w:val="24"/>
      <w:szCs w:val="24"/>
      <w:u w:val="single"/>
      <w:lang w:eastAsia="ru-RU"/>
    </w:rPr>
  </w:style>
  <w:style w:type="paragraph" w:styleId="5">
    <w:name w:val="heading 5"/>
    <w:aliases w:val="H5"/>
    <w:basedOn w:val="a7"/>
    <w:next w:val="a7"/>
    <w:link w:val="50"/>
    <w:qFormat/>
    <w:rsid w:val="0083568D"/>
    <w:pPr>
      <w:spacing w:before="240" w:after="60" w:line="240" w:lineRule="auto"/>
      <w:outlineLvl w:val="4"/>
    </w:pPr>
    <w:rPr>
      <w:rFonts w:ascii="Times New Roman" w:eastAsia="Times New Roman" w:hAnsi="Times New Roman" w:cs="Times New Roman"/>
      <w:b/>
      <w:i/>
      <w:color w:val="000000"/>
      <w:sz w:val="26"/>
      <w:szCs w:val="20"/>
    </w:rPr>
  </w:style>
  <w:style w:type="paragraph" w:styleId="6">
    <w:name w:val="heading 6"/>
    <w:basedOn w:val="a7"/>
    <w:next w:val="a7"/>
    <w:link w:val="60"/>
    <w:qFormat/>
    <w:rsid w:val="0083568D"/>
    <w:pPr>
      <w:spacing w:before="240" w:after="60" w:line="240" w:lineRule="auto"/>
      <w:outlineLvl w:val="5"/>
    </w:pPr>
    <w:rPr>
      <w:rFonts w:ascii="Calibri" w:eastAsia="Times New Roman" w:hAnsi="Calibri" w:cs="Times New Roman"/>
      <w:b/>
      <w:bCs/>
    </w:rPr>
  </w:style>
  <w:style w:type="paragraph" w:styleId="7">
    <w:name w:val="heading 7"/>
    <w:basedOn w:val="a7"/>
    <w:next w:val="a7"/>
    <w:link w:val="70"/>
    <w:qFormat/>
    <w:rsid w:val="0083568D"/>
    <w:pPr>
      <w:spacing w:before="240" w:after="60" w:line="240" w:lineRule="auto"/>
      <w:jc w:val="both"/>
      <w:outlineLvl w:val="6"/>
    </w:pPr>
    <w:rPr>
      <w:rFonts w:ascii="Calibri" w:eastAsia="Times New Roman" w:hAnsi="Calibri" w:cs="Times New Roman"/>
      <w:sz w:val="24"/>
      <w:szCs w:val="24"/>
    </w:rPr>
  </w:style>
  <w:style w:type="paragraph" w:styleId="8">
    <w:name w:val="heading 8"/>
    <w:basedOn w:val="a7"/>
    <w:next w:val="a7"/>
    <w:link w:val="80"/>
    <w:qFormat/>
    <w:rsid w:val="0083568D"/>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7"/>
    <w:next w:val="a7"/>
    <w:link w:val="90"/>
    <w:qFormat/>
    <w:rsid w:val="0083568D"/>
    <w:pPr>
      <w:spacing w:before="240" w:after="60" w:line="240" w:lineRule="auto"/>
      <w:jc w:val="both"/>
      <w:outlineLvl w:val="8"/>
    </w:pPr>
    <w:rPr>
      <w:rFonts w:ascii="Cambria" w:eastAsia="Times New Roman" w:hAnsi="Cambria" w:cs="Times New Roman"/>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4">
    <w:name w:val="Заголовок 1 Знак"/>
    <w:aliases w:val="Document Header1 Знак"/>
    <w:basedOn w:val="a8"/>
    <w:rsid w:val="0083568D"/>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h2 Знак1,H2 Знак"/>
    <w:basedOn w:val="a8"/>
    <w:link w:val="22"/>
    <w:rsid w:val="0083568D"/>
    <w:rPr>
      <w:rFonts w:ascii="Times New Roman" w:eastAsia="Times New Roman" w:hAnsi="Times New Roman" w:cs="Times New Roman"/>
      <w:b/>
      <w:sz w:val="20"/>
      <w:szCs w:val="20"/>
    </w:rPr>
  </w:style>
  <w:style w:type="character" w:customStyle="1" w:styleId="34">
    <w:name w:val="Заголовок 3 Знак"/>
    <w:aliases w:val="H3 Знак"/>
    <w:basedOn w:val="a8"/>
    <w:link w:val="33"/>
    <w:rsid w:val="0083568D"/>
    <w:rPr>
      <w:rFonts w:ascii="Arial" w:eastAsia="Times New Roman" w:hAnsi="Arial" w:cs="Arial"/>
      <w:b/>
      <w:bCs/>
      <w:sz w:val="26"/>
      <w:szCs w:val="26"/>
      <w:lang w:eastAsia="ru-RU"/>
    </w:rPr>
  </w:style>
  <w:style w:type="character" w:customStyle="1" w:styleId="43">
    <w:name w:val="Заголовок 4 Знак"/>
    <w:aliases w:val="H4 Знак"/>
    <w:basedOn w:val="a8"/>
    <w:link w:val="42"/>
    <w:rsid w:val="0083568D"/>
    <w:rPr>
      <w:rFonts w:ascii="Times New Roman" w:eastAsia="Times New Roman" w:hAnsi="Times New Roman" w:cs="Times New Roman"/>
      <w:b/>
      <w:bCs/>
      <w:sz w:val="24"/>
      <w:szCs w:val="24"/>
      <w:u w:val="single"/>
      <w:lang w:eastAsia="ru-RU"/>
    </w:rPr>
  </w:style>
  <w:style w:type="character" w:customStyle="1" w:styleId="50">
    <w:name w:val="Заголовок 5 Знак"/>
    <w:aliases w:val="H5 Знак"/>
    <w:basedOn w:val="a8"/>
    <w:link w:val="5"/>
    <w:rsid w:val="0083568D"/>
    <w:rPr>
      <w:rFonts w:ascii="Times New Roman" w:eastAsia="Times New Roman" w:hAnsi="Times New Roman" w:cs="Times New Roman"/>
      <w:b/>
      <w:i/>
      <w:color w:val="000000"/>
      <w:sz w:val="26"/>
      <w:szCs w:val="20"/>
    </w:rPr>
  </w:style>
  <w:style w:type="character" w:customStyle="1" w:styleId="60">
    <w:name w:val="Заголовок 6 Знак"/>
    <w:basedOn w:val="a8"/>
    <w:link w:val="6"/>
    <w:rsid w:val="0083568D"/>
    <w:rPr>
      <w:rFonts w:ascii="Calibri" w:eastAsia="Times New Roman" w:hAnsi="Calibri" w:cs="Times New Roman"/>
      <w:b/>
      <w:bCs/>
    </w:rPr>
  </w:style>
  <w:style w:type="character" w:customStyle="1" w:styleId="70">
    <w:name w:val="Заголовок 7 Знак"/>
    <w:basedOn w:val="a8"/>
    <w:link w:val="7"/>
    <w:rsid w:val="0083568D"/>
    <w:rPr>
      <w:rFonts w:ascii="Calibri" w:eastAsia="Times New Roman" w:hAnsi="Calibri" w:cs="Times New Roman"/>
      <w:sz w:val="24"/>
      <w:szCs w:val="24"/>
    </w:rPr>
  </w:style>
  <w:style w:type="character" w:customStyle="1" w:styleId="80">
    <w:name w:val="Заголовок 8 Знак"/>
    <w:basedOn w:val="a8"/>
    <w:link w:val="8"/>
    <w:rsid w:val="0083568D"/>
    <w:rPr>
      <w:rFonts w:ascii="Times New Roman" w:eastAsia="Times New Roman" w:hAnsi="Times New Roman" w:cs="Times New Roman"/>
      <w:i/>
      <w:iCs/>
      <w:sz w:val="24"/>
      <w:szCs w:val="24"/>
      <w:lang w:eastAsia="ru-RU"/>
    </w:rPr>
  </w:style>
  <w:style w:type="character" w:customStyle="1" w:styleId="90">
    <w:name w:val="Заголовок 9 Знак"/>
    <w:basedOn w:val="a8"/>
    <w:link w:val="9"/>
    <w:rsid w:val="0083568D"/>
    <w:rPr>
      <w:rFonts w:ascii="Cambria" w:eastAsia="Times New Roman" w:hAnsi="Cambria" w:cs="Times New Roman"/>
    </w:rPr>
  </w:style>
  <w:style w:type="numbering" w:customStyle="1" w:styleId="15">
    <w:name w:val="Нет списка1"/>
    <w:next w:val="aa"/>
    <w:semiHidden/>
    <w:unhideWhenUsed/>
    <w:rsid w:val="0083568D"/>
  </w:style>
  <w:style w:type="character" w:customStyle="1" w:styleId="120">
    <w:name w:val="Заголовок 1 Знак2"/>
    <w:link w:val="13"/>
    <w:rsid w:val="0083568D"/>
    <w:rPr>
      <w:rFonts w:ascii="TimesET" w:eastAsia="Times New Roman" w:hAnsi="TimesET" w:cs="Times New Roman"/>
      <w:b/>
      <w:sz w:val="24"/>
      <w:szCs w:val="20"/>
      <w:lang w:eastAsia="ru-RU"/>
    </w:rPr>
  </w:style>
  <w:style w:type="paragraph" w:customStyle="1" w:styleId="ConsTitle">
    <w:name w:val="ConsTitle"/>
    <w:rsid w:val="0083568D"/>
    <w:pPr>
      <w:widowControl w:val="0"/>
      <w:spacing w:after="0" w:line="240" w:lineRule="auto"/>
    </w:pPr>
    <w:rPr>
      <w:rFonts w:ascii="Arial" w:eastAsia="Times New Roman" w:hAnsi="Arial" w:cs="Times New Roman"/>
      <w:b/>
      <w:snapToGrid w:val="0"/>
      <w:sz w:val="16"/>
      <w:szCs w:val="20"/>
      <w:lang w:eastAsia="ru-RU"/>
    </w:rPr>
  </w:style>
  <w:style w:type="paragraph" w:styleId="24">
    <w:name w:val="Body Text Indent 2"/>
    <w:basedOn w:val="a7"/>
    <w:link w:val="25"/>
    <w:rsid w:val="0083568D"/>
    <w:pPr>
      <w:spacing w:after="0" w:line="240" w:lineRule="auto"/>
      <w:ind w:firstLine="900"/>
      <w:jc w:val="both"/>
    </w:pPr>
    <w:rPr>
      <w:rFonts w:ascii="Times New Roman" w:eastAsia="Times New Roman" w:hAnsi="Times New Roman" w:cs="Times New Roman"/>
      <w:color w:val="000000"/>
      <w:sz w:val="28"/>
      <w:szCs w:val="20"/>
      <w:lang w:eastAsia="ru-RU"/>
    </w:rPr>
  </w:style>
  <w:style w:type="character" w:customStyle="1" w:styleId="25">
    <w:name w:val="Основной текст с отступом 2 Знак"/>
    <w:basedOn w:val="a8"/>
    <w:link w:val="24"/>
    <w:rsid w:val="0083568D"/>
    <w:rPr>
      <w:rFonts w:ascii="Times New Roman" w:eastAsia="Times New Roman" w:hAnsi="Times New Roman" w:cs="Times New Roman"/>
      <w:color w:val="000000"/>
      <w:sz w:val="28"/>
      <w:szCs w:val="20"/>
      <w:lang w:eastAsia="ru-RU"/>
    </w:rPr>
  </w:style>
  <w:style w:type="paragraph" w:customStyle="1" w:styleId="ConsPlusNormal">
    <w:name w:val="ConsPlusNormal"/>
    <w:link w:val="ConsPlusNormal0"/>
    <w:rsid w:val="0083568D"/>
    <w:pPr>
      <w:widowControl w:val="0"/>
      <w:spacing w:after="0" w:line="240" w:lineRule="auto"/>
      <w:ind w:firstLine="720"/>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83568D"/>
    <w:rPr>
      <w:rFonts w:ascii="Arial" w:eastAsia="Times New Roman" w:hAnsi="Arial" w:cs="Times New Roman"/>
      <w:sz w:val="20"/>
      <w:szCs w:val="20"/>
      <w:lang w:eastAsia="ru-RU"/>
    </w:rPr>
  </w:style>
  <w:style w:type="paragraph" w:customStyle="1" w:styleId="ConsPlusNonformat">
    <w:name w:val="ConsPlusNonformat"/>
    <w:link w:val="ConsPlusNonformat0"/>
    <w:rsid w:val="0083568D"/>
    <w:pPr>
      <w:widowControl w:val="0"/>
      <w:spacing w:after="0" w:line="240" w:lineRule="auto"/>
    </w:pPr>
    <w:rPr>
      <w:rFonts w:ascii="Courier New" w:eastAsia="Times New Roman" w:hAnsi="Courier New" w:cs="Times New Roman"/>
      <w:sz w:val="20"/>
      <w:szCs w:val="20"/>
      <w:lang w:eastAsia="ru-RU"/>
    </w:rPr>
  </w:style>
  <w:style w:type="character" w:customStyle="1" w:styleId="ConsPlusNonformat0">
    <w:name w:val="ConsPlusNonformat Знак"/>
    <w:link w:val="ConsPlusNonformat"/>
    <w:rsid w:val="0083568D"/>
    <w:rPr>
      <w:rFonts w:ascii="Courier New" w:eastAsia="Times New Roman" w:hAnsi="Courier New" w:cs="Times New Roman"/>
      <w:sz w:val="20"/>
      <w:szCs w:val="20"/>
      <w:lang w:eastAsia="ru-RU"/>
    </w:rPr>
  </w:style>
  <w:style w:type="paragraph" w:customStyle="1" w:styleId="ConsPlusCell">
    <w:name w:val="ConsPlusCell"/>
    <w:rsid w:val="0083568D"/>
    <w:pPr>
      <w:widowControl w:val="0"/>
      <w:spacing w:after="0" w:line="240" w:lineRule="auto"/>
    </w:pPr>
    <w:rPr>
      <w:rFonts w:ascii="Arial" w:eastAsia="Times New Roman" w:hAnsi="Arial" w:cs="Times New Roman"/>
      <w:sz w:val="20"/>
      <w:szCs w:val="20"/>
      <w:lang w:eastAsia="ru-RU"/>
    </w:rPr>
  </w:style>
  <w:style w:type="paragraph" w:customStyle="1" w:styleId="16">
    <w:name w:val="Основной текст1"/>
    <w:basedOn w:val="17"/>
    <w:rsid w:val="0083568D"/>
    <w:pPr>
      <w:jc w:val="both"/>
    </w:pPr>
    <w:rPr>
      <w:rFonts w:ascii="Arial" w:hAnsi="Arial"/>
    </w:rPr>
  </w:style>
  <w:style w:type="paragraph" w:customStyle="1" w:styleId="17">
    <w:name w:val="Обычный1"/>
    <w:rsid w:val="0083568D"/>
    <w:pPr>
      <w:spacing w:after="0" w:line="240" w:lineRule="auto"/>
    </w:pPr>
    <w:rPr>
      <w:rFonts w:ascii="Times New Roman" w:eastAsia="Times New Roman" w:hAnsi="Times New Roman" w:cs="Times New Roman"/>
      <w:sz w:val="24"/>
      <w:szCs w:val="20"/>
      <w:lang w:eastAsia="ru-RU"/>
    </w:rPr>
  </w:style>
  <w:style w:type="paragraph" w:customStyle="1" w:styleId="ab">
    <w:name w:val="Стиль текста"/>
    <w:basedOn w:val="ac"/>
    <w:rsid w:val="0083568D"/>
    <w:pPr>
      <w:keepLines/>
      <w:spacing w:before="60" w:after="60"/>
      <w:jc w:val="both"/>
    </w:pPr>
    <w:rPr>
      <w:sz w:val="24"/>
    </w:rPr>
  </w:style>
  <w:style w:type="paragraph" w:styleId="ac">
    <w:name w:val="Body Text"/>
    <w:aliases w:val="body text,body text Знак,body text Знак Знак,bt,ändrad,body text1,bt1,body text2,bt2,body text11,bt11,body text3,bt3,paragraph 2,paragraph 21,EHPT,Body Text2,b,Body Text level 2, ändrad"/>
    <w:basedOn w:val="a7"/>
    <w:link w:val="ad"/>
    <w:rsid w:val="0083568D"/>
    <w:pPr>
      <w:spacing w:after="120" w:line="240" w:lineRule="auto"/>
    </w:pPr>
    <w:rPr>
      <w:rFonts w:ascii="Times New Roman" w:eastAsia="Times New Roman" w:hAnsi="Times New Roman" w:cs="Times New Roman"/>
      <w:sz w:val="20"/>
      <w:szCs w:val="20"/>
      <w:lang w:eastAsia="ru-RU"/>
    </w:rPr>
  </w:style>
  <w:style w:type="character" w:customStyle="1" w:styleId="ad">
    <w:name w:val="Основной текст Знак"/>
    <w:aliases w:val="body text Знак3,body text Знак Знак3,body text Знак Знак Знак2,bt Знак2,ändrad Знак2,body text1 Знак2,bt1 Знак2,body text2 Знак2,bt2 Знак2,body text11 Знак2,bt11 Знак2,body text3 Знак2,bt3 Знак2,paragraph 2 Знак2,paragraph 21 Знак2"/>
    <w:basedOn w:val="a8"/>
    <w:link w:val="ac"/>
    <w:rsid w:val="0083568D"/>
    <w:rPr>
      <w:rFonts w:ascii="Times New Roman" w:eastAsia="Times New Roman" w:hAnsi="Times New Roman" w:cs="Times New Roman"/>
      <w:sz w:val="20"/>
      <w:szCs w:val="20"/>
      <w:lang w:eastAsia="ru-RU"/>
    </w:rPr>
  </w:style>
  <w:style w:type="character" w:styleId="ae">
    <w:name w:val="page number"/>
    <w:basedOn w:val="a8"/>
    <w:rsid w:val="0083568D"/>
  </w:style>
  <w:style w:type="character" w:styleId="af">
    <w:name w:val="Emphasis"/>
    <w:qFormat/>
    <w:rsid w:val="0083568D"/>
    <w:rPr>
      <w:i/>
      <w:iCs/>
    </w:rPr>
  </w:style>
  <w:style w:type="paragraph" w:styleId="af0">
    <w:name w:val="Body Text Indent"/>
    <w:aliases w:val="Знак1"/>
    <w:basedOn w:val="a7"/>
    <w:link w:val="18"/>
    <w:rsid w:val="0083568D"/>
    <w:pPr>
      <w:overflowPunct w:val="0"/>
      <w:autoSpaceDE w:val="0"/>
      <w:autoSpaceDN w:val="0"/>
      <w:adjustRightInd w:val="0"/>
      <w:spacing w:after="0" w:line="240" w:lineRule="auto"/>
      <w:ind w:firstLine="705"/>
      <w:jc w:val="both"/>
      <w:textAlignment w:val="baseline"/>
    </w:pPr>
    <w:rPr>
      <w:rFonts w:ascii="TimesET" w:eastAsia="Times New Roman" w:hAnsi="TimesET" w:cs="Times New Roman"/>
      <w:b/>
      <w:sz w:val="24"/>
      <w:szCs w:val="20"/>
      <w:lang w:eastAsia="ru-RU"/>
    </w:rPr>
  </w:style>
  <w:style w:type="character" w:customStyle="1" w:styleId="af1">
    <w:name w:val="Основной текст с отступом Знак"/>
    <w:basedOn w:val="a8"/>
    <w:rsid w:val="0083568D"/>
  </w:style>
  <w:style w:type="character" w:customStyle="1" w:styleId="18">
    <w:name w:val="Основной текст с отступом Знак1"/>
    <w:aliases w:val="Знак1 Знак"/>
    <w:link w:val="af0"/>
    <w:rsid w:val="0083568D"/>
    <w:rPr>
      <w:rFonts w:ascii="TimesET" w:eastAsia="Times New Roman" w:hAnsi="TimesET" w:cs="Times New Roman"/>
      <w:b/>
      <w:sz w:val="24"/>
      <w:szCs w:val="20"/>
      <w:lang w:eastAsia="ru-RU"/>
    </w:rPr>
  </w:style>
  <w:style w:type="paragraph" w:customStyle="1" w:styleId="310">
    <w:name w:val="Основной текст 31"/>
    <w:basedOn w:val="a7"/>
    <w:rsid w:val="0083568D"/>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af2">
    <w:name w:val="Нормальный"/>
    <w:rsid w:val="0083568D"/>
    <w:pPr>
      <w:spacing w:after="0" w:line="240" w:lineRule="auto"/>
    </w:pPr>
    <w:rPr>
      <w:rFonts w:ascii="NTHelvetica/Cyrillic" w:eastAsia="Times New Roman" w:hAnsi="NTHelvetica/Cyrillic" w:cs="Times New Roman"/>
      <w:sz w:val="20"/>
      <w:szCs w:val="20"/>
      <w:lang w:val="en-GB" w:eastAsia="ru-RU"/>
    </w:rPr>
  </w:style>
  <w:style w:type="paragraph" w:styleId="af3">
    <w:name w:val="Title"/>
    <w:basedOn w:val="a7"/>
    <w:link w:val="af4"/>
    <w:qFormat/>
    <w:rsid w:val="0083568D"/>
    <w:pPr>
      <w:spacing w:after="0" w:line="240" w:lineRule="auto"/>
      <w:jc w:val="center"/>
    </w:pPr>
    <w:rPr>
      <w:rFonts w:ascii="Arial" w:eastAsia="Times New Roman" w:hAnsi="Arial" w:cs="Times New Roman"/>
      <w:b/>
      <w:sz w:val="20"/>
      <w:szCs w:val="20"/>
    </w:rPr>
  </w:style>
  <w:style w:type="character" w:customStyle="1" w:styleId="af4">
    <w:name w:val="Название Знак"/>
    <w:basedOn w:val="a8"/>
    <w:link w:val="af3"/>
    <w:rsid w:val="0083568D"/>
    <w:rPr>
      <w:rFonts w:ascii="Arial" w:eastAsia="Times New Roman" w:hAnsi="Arial" w:cs="Times New Roman"/>
      <w:b/>
      <w:sz w:val="20"/>
      <w:szCs w:val="20"/>
    </w:rPr>
  </w:style>
  <w:style w:type="paragraph" w:styleId="35">
    <w:name w:val="Body Text 3"/>
    <w:basedOn w:val="a7"/>
    <w:link w:val="36"/>
    <w:rsid w:val="0083568D"/>
    <w:pPr>
      <w:spacing w:after="0" w:line="240" w:lineRule="auto"/>
    </w:pPr>
    <w:rPr>
      <w:rFonts w:ascii="Arial" w:eastAsia="Times New Roman" w:hAnsi="Arial" w:cs="Times New Roman"/>
      <w:sz w:val="20"/>
      <w:szCs w:val="20"/>
    </w:rPr>
  </w:style>
  <w:style w:type="character" w:customStyle="1" w:styleId="36">
    <w:name w:val="Основной текст 3 Знак"/>
    <w:basedOn w:val="a8"/>
    <w:link w:val="35"/>
    <w:rsid w:val="0083568D"/>
    <w:rPr>
      <w:rFonts w:ascii="Arial" w:eastAsia="Times New Roman" w:hAnsi="Arial" w:cs="Times New Roman"/>
      <w:sz w:val="20"/>
      <w:szCs w:val="20"/>
    </w:rPr>
  </w:style>
  <w:style w:type="character" w:styleId="af5">
    <w:name w:val="Hyperlink"/>
    <w:rsid w:val="0083568D"/>
    <w:rPr>
      <w:color w:val="0000FF"/>
      <w:u w:val="single"/>
    </w:rPr>
  </w:style>
  <w:style w:type="paragraph" w:styleId="a2">
    <w:name w:val="footer"/>
    <w:basedOn w:val="a7"/>
    <w:link w:val="af6"/>
    <w:uiPriority w:val="99"/>
    <w:rsid w:val="0083568D"/>
    <w:pPr>
      <w:numPr>
        <w:numId w:val="1"/>
      </w:numPr>
      <w:tabs>
        <w:tab w:val="clear" w:pos="432"/>
        <w:tab w:val="center" w:pos="4153"/>
        <w:tab w:val="right" w:pos="8306"/>
      </w:tabs>
      <w:spacing w:after="0" w:line="240" w:lineRule="auto"/>
      <w:ind w:left="0" w:firstLine="0"/>
    </w:pPr>
    <w:rPr>
      <w:rFonts w:ascii="Times New Roman" w:eastAsia="Times New Roman" w:hAnsi="Times New Roman" w:cs="Times New Roman"/>
      <w:sz w:val="20"/>
      <w:szCs w:val="20"/>
      <w:lang w:eastAsia="ru-RU"/>
    </w:rPr>
  </w:style>
  <w:style w:type="character" w:customStyle="1" w:styleId="af6">
    <w:name w:val="Нижний колонтитул Знак"/>
    <w:basedOn w:val="a8"/>
    <w:link w:val="a2"/>
    <w:uiPriority w:val="99"/>
    <w:rsid w:val="0083568D"/>
    <w:rPr>
      <w:rFonts w:ascii="Times New Roman" w:eastAsia="Times New Roman" w:hAnsi="Times New Roman" w:cs="Times New Roman"/>
      <w:sz w:val="20"/>
      <w:szCs w:val="20"/>
      <w:lang w:eastAsia="ru-RU"/>
    </w:rPr>
  </w:style>
  <w:style w:type="paragraph" w:styleId="a3">
    <w:name w:val="Plain Text"/>
    <w:basedOn w:val="a7"/>
    <w:link w:val="af7"/>
    <w:rsid w:val="0083568D"/>
    <w:pPr>
      <w:numPr>
        <w:ilvl w:val="2"/>
        <w:numId w:val="1"/>
      </w:numPr>
      <w:tabs>
        <w:tab w:val="clear" w:pos="227"/>
      </w:tabs>
      <w:spacing w:after="0" w:line="240" w:lineRule="auto"/>
    </w:pPr>
    <w:rPr>
      <w:rFonts w:ascii="Courier New" w:eastAsia="Times New Roman" w:hAnsi="Courier New" w:cs="Times New Roman"/>
      <w:sz w:val="20"/>
      <w:szCs w:val="20"/>
    </w:rPr>
  </w:style>
  <w:style w:type="character" w:customStyle="1" w:styleId="af7">
    <w:name w:val="Текст Знак"/>
    <w:basedOn w:val="a8"/>
    <w:link w:val="a3"/>
    <w:rsid w:val="0083568D"/>
    <w:rPr>
      <w:rFonts w:ascii="Courier New" w:eastAsia="Times New Roman" w:hAnsi="Courier New" w:cs="Times New Roman"/>
      <w:sz w:val="20"/>
      <w:szCs w:val="20"/>
    </w:rPr>
  </w:style>
  <w:style w:type="paragraph" w:styleId="37">
    <w:name w:val="Body Text Indent 3"/>
    <w:aliases w:val=" Знак1 Знак"/>
    <w:basedOn w:val="a7"/>
    <w:link w:val="38"/>
    <w:rsid w:val="0083568D"/>
    <w:pPr>
      <w:spacing w:after="120" w:line="240" w:lineRule="auto"/>
      <w:ind w:left="283"/>
    </w:pPr>
    <w:rPr>
      <w:rFonts w:ascii="Times New Roman" w:eastAsia="Times New Roman" w:hAnsi="Times New Roman" w:cs="Times New Roman"/>
      <w:sz w:val="16"/>
      <w:szCs w:val="16"/>
    </w:rPr>
  </w:style>
  <w:style w:type="character" w:customStyle="1" w:styleId="38">
    <w:name w:val="Основной текст с отступом 3 Знак"/>
    <w:aliases w:val=" Знак1 Знак Знак"/>
    <w:basedOn w:val="a8"/>
    <w:link w:val="37"/>
    <w:rsid w:val="0083568D"/>
    <w:rPr>
      <w:rFonts w:ascii="Times New Roman" w:eastAsia="Times New Roman" w:hAnsi="Times New Roman" w:cs="Times New Roman"/>
      <w:sz w:val="16"/>
      <w:szCs w:val="16"/>
    </w:rPr>
  </w:style>
  <w:style w:type="paragraph" w:customStyle="1" w:styleId="af8">
    <w:name w:val="Стиль"/>
    <w:rsid w:val="0083568D"/>
    <w:pPr>
      <w:widowControl w:val="0"/>
      <w:spacing w:after="0" w:line="240" w:lineRule="auto"/>
    </w:pPr>
    <w:rPr>
      <w:rFonts w:ascii="Times New Roman" w:eastAsia="Times New Roman" w:hAnsi="Times New Roman" w:cs="Times New Roman"/>
      <w:sz w:val="20"/>
      <w:szCs w:val="20"/>
      <w:lang w:eastAsia="ru-RU"/>
    </w:rPr>
  </w:style>
  <w:style w:type="paragraph" w:customStyle="1" w:styleId="ConsNonformat">
    <w:name w:val="ConsNonformat"/>
    <w:rsid w:val="0083568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link w:val="ConsNormal0"/>
    <w:rsid w:val="0083568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locked/>
    <w:rsid w:val="0083568D"/>
    <w:rPr>
      <w:rFonts w:ascii="Arial" w:eastAsia="Times New Roman" w:hAnsi="Arial" w:cs="Arial"/>
      <w:sz w:val="20"/>
      <w:szCs w:val="20"/>
      <w:lang w:eastAsia="ru-RU"/>
    </w:rPr>
  </w:style>
  <w:style w:type="paragraph" w:styleId="af9">
    <w:name w:val="Block Text"/>
    <w:basedOn w:val="a7"/>
    <w:rsid w:val="0083568D"/>
    <w:pPr>
      <w:widowControl w:val="0"/>
      <w:shd w:val="clear" w:color="auto" w:fill="FFFFFF"/>
      <w:autoSpaceDE w:val="0"/>
      <w:autoSpaceDN w:val="0"/>
      <w:adjustRightInd w:val="0"/>
      <w:spacing w:before="274" w:after="0" w:line="274" w:lineRule="exact"/>
      <w:ind w:left="14" w:right="65" w:firstLine="713"/>
    </w:pPr>
    <w:rPr>
      <w:rFonts w:ascii="Times New Roman" w:eastAsia="Times New Roman" w:hAnsi="Times New Roman" w:cs="Times New Roman"/>
      <w:color w:val="000000"/>
      <w:spacing w:val="1"/>
      <w:sz w:val="24"/>
      <w:szCs w:val="24"/>
      <w:lang w:eastAsia="ru-RU"/>
    </w:rPr>
  </w:style>
  <w:style w:type="paragraph" w:customStyle="1" w:styleId="afa">
    <w:name w:val="Основной"/>
    <w:basedOn w:val="a7"/>
    <w:link w:val="afb"/>
    <w:rsid w:val="0083568D"/>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b">
    <w:name w:val="Основной Знак"/>
    <w:link w:val="afa"/>
    <w:locked/>
    <w:rsid w:val="0083568D"/>
    <w:rPr>
      <w:rFonts w:ascii="Times New Roman" w:eastAsia="Times New Roman" w:hAnsi="Times New Roman" w:cs="Times New Roman"/>
      <w:sz w:val="28"/>
      <w:szCs w:val="28"/>
      <w:lang w:eastAsia="ru-RU"/>
    </w:rPr>
  </w:style>
  <w:style w:type="paragraph" w:customStyle="1" w:styleId="Iiiaeuiue">
    <w:name w:val="Ii?iaeuiue"/>
    <w:rsid w:val="0083568D"/>
    <w:pPr>
      <w:autoSpaceDE w:val="0"/>
      <w:autoSpaceDN w:val="0"/>
      <w:spacing w:after="0" w:line="240" w:lineRule="auto"/>
    </w:pPr>
    <w:rPr>
      <w:rFonts w:ascii="Times New Roman" w:eastAsia="Times New Roman" w:hAnsi="Times New Roman" w:cs="Times New Roman"/>
      <w:sz w:val="24"/>
      <w:szCs w:val="24"/>
      <w:lang w:eastAsia="ru-RU"/>
    </w:rPr>
  </w:style>
  <w:style w:type="paragraph" w:styleId="afc">
    <w:name w:val="Subtitle"/>
    <w:basedOn w:val="a7"/>
    <w:link w:val="afd"/>
    <w:qFormat/>
    <w:rsid w:val="0083568D"/>
    <w:pPr>
      <w:spacing w:after="60" w:line="240" w:lineRule="auto"/>
      <w:jc w:val="center"/>
      <w:outlineLvl w:val="1"/>
    </w:pPr>
    <w:rPr>
      <w:rFonts w:ascii="Arial" w:eastAsia="Times New Roman" w:hAnsi="Arial" w:cs="Times New Roman"/>
      <w:sz w:val="24"/>
      <w:szCs w:val="20"/>
      <w:lang w:eastAsia="ru-RU"/>
    </w:rPr>
  </w:style>
  <w:style w:type="character" w:customStyle="1" w:styleId="afd">
    <w:name w:val="Подзаголовок Знак"/>
    <w:basedOn w:val="a8"/>
    <w:link w:val="afc"/>
    <w:rsid w:val="0083568D"/>
    <w:rPr>
      <w:rFonts w:ascii="Arial" w:eastAsia="Times New Roman" w:hAnsi="Arial" w:cs="Times New Roman"/>
      <w:sz w:val="24"/>
      <w:szCs w:val="20"/>
      <w:lang w:eastAsia="ru-RU"/>
    </w:rPr>
  </w:style>
  <w:style w:type="paragraph" w:customStyle="1" w:styleId="afe">
    <w:name w:val="Знак"/>
    <w:basedOn w:val="a7"/>
    <w:rsid w:val="0083568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
    <w:name w:val="Таблицы (моноширинный)"/>
    <w:basedOn w:val="a7"/>
    <w:next w:val="a7"/>
    <w:link w:val="aff0"/>
    <w:rsid w:val="0083568D"/>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0">
    <w:name w:val="Таблицы (моноширинный) Знак"/>
    <w:link w:val="aff"/>
    <w:locked/>
    <w:rsid w:val="0083568D"/>
    <w:rPr>
      <w:rFonts w:ascii="Courier New" w:eastAsia="Times New Roman" w:hAnsi="Courier New" w:cs="Courier New"/>
      <w:sz w:val="20"/>
      <w:szCs w:val="20"/>
      <w:lang w:eastAsia="ru-RU"/>
    </w:rPr>
  </w:style>
  <w:style w:type="paragraph" w:customStyle="1" w:styleId="aff1">
    <w:name w:val="Знак"/>
    <w:basedOn w:val="a7"/>
    <w:rsid w:val="0083568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PlusTitle">
    <w:name w:val="ConsPlusTitle"/>
    <w:rsid w:val="0083568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9">
    <w:name w:val="Стиль1"/>
    <w:basedOn w:val="a7"/>
    <w:rsid w:val="0083568D"/>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sz w:val="28"/>
      <w:szCs w:val="24"/>
      <w:lang w:eastAsia="ru-RU"/>
    </w:rPr>
  </w:style>
  <w:style w:type="paragraph" w:customStyle="1" w:styleId="20">
    <w:name w:val="Стиль2"/>
    <w:basedOn w:val="26"/>
    <w:rsid w:val="0083568D"/>
    <w:pPr>
      <w:keepNext/>
      <w:keepLines/>
      <w:widowControl w:val="0"/>
      <w:numPr>
        <w:ilvl w:val="1"/>
        <w:numId w:val="1"/>
      </w:numPr>
      <w:suppressLineNumbers/>
      <w:suppressAutoHyphens/>
      <w:spacing w:after="60"/>
      <w:jc w:val="both"/>
    </w:pPr>
    <w:rPr>
      <w:b/>
      <w:sz w:val="24"/>
    </w:rPr>
  </w:style>
  <w:style w:type="paragraph" w:styleId="26">
    <w:name w:val="List Number 2"/>
    <w:basedOn w:val="a7"/>
    <w:rsid w:val="0083568D"/>
    <w:pPr>
      <w:tabs>
        <w:tab w:val="num" w:pos="432"/>
      </w:tabs>
      <w:spacing w:after="0" w:line="240" w:lineRule="auto"/>
      <w:ind w:left="432" w:hanging="432"/>
    </w:pPr>
    <w:rPr>
      <w:rFonts w:ascii="Times New Roman" w:eastAsia="Times New Roman" w:hAnsi="Times New Roman" w:cs="Times New Roman"/>
      <w:sz w:val="20"/>
      <w:szCs w:val="20"/>
      <w:lang w:eastAsia="ru-RU"/>
    </w:rPr>
  </w:style>
  <w:style w:type="paragraph" w:customStyle="1" w:styleId="3">
    <w:name w:val="Стиль3 Знак Знак"/>
    <w:basedOn w:val="24"/>
    <w:link w:val="311"/>
    <w:rsid w:val="0083568D"/>
    <w:pPr>
      <w:widowControl w:val="0"/>
      <w:numPr>
        <w:numId w:val="2"/>
      </w:numPr>
      <w:tabs>
        <w:tab w:val="clear" w:pos="1492"/>
        <w:tab w:val="num" w:pos="360"/>
        <w:tab w:val="num" w:pos="643"/>
      </w:tabs>
      <w:adjustRightInd w:val="0"/>
      <w:ind w:left="283"/>
    </w:pPr>
    <w:rPr>
      <w:color w:val="auto"/>
      <w:sz w:val="24"/>
      <w:szCs w:val="24"/>
    </w:rPr>
  </w:style>
  <w:style w:type="character" w:customStyle="1" w:styleId="311">
    <w:name w:val="Стиль3 Знак Знак Знак1"/>
    <w:link w:val="3"/>
    <w:rsid w:val="0083568D"/>
    <w:rPr>
      <w:rFonts w:ascii="Times New Roman" w:eastAsia="Times New Roman" w:hAnsi="Times New Roman" w:cs="Times New Roman"/>
      <w:sz w:val="24"/>
      <w:szCs w:val="24"/>
      <w:lang w:eastAsia="ru-RU"/>
    </w:rPr>
  </w:style>
  <w:style w:type="paragraph" w:styleId="HTML">
    <w:name w:val="HTML Preformatted"/>
    <w:basedOn w:val="a7"/>
    <w:link w:val="HTML0"/>
    <w:rsid w:val="0083568D"/>
    <w:pPr>
      <w:numPr>
        <w:numId w:val="3"/>
      </w:numPr>
      <w:tabs>
        <w:tab w:val="clear" w:pos="9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pPr>
    <w:rPr>
      <w:rFonts w:ascii="Courier New" w:eastAsia="Times New Roman" w:hAnsi="Courier New" w:cs="Times New Roman"/>
      <w:sz w:val="20"/>
      <w:szCs w:val="20"/>
    </w:rPr>
  </w:style>
  <w:style w:type="character" w:customStyle="1" w:styleId="HTML0">
    <w:name w:val="Стандартный HTML Знак"/>
    <w:basedOn w:val="a8"/>
    <w:link w:val="HTML"/>
    <w:rsid w:val="0083568D"/>
    <w:rPr>
      <w:rFonts w:ascii="Courier New" w:eastAsia="Times New Roman" w:hAnsi="Courier New" w:cs="Times New Roman"/>
      <w:sz w:val="20"/>
      <w:szCs w:val="20"/>
    </w:rPr>
  </w:style>
  <w:style w:type="paragraph" w:styleId="27">
    <w:name w:val="Body Text 2"/>
    <w:basedOn w:val="a7"/>
    <w:link w:val="28"/>
    <w:rsid w:val="0083568D"/>
    <w:pPr>
      <w:spacing w:after="120" w:line="480" w:lineRule="auto"/>
    </w:pPr>
    <w:rPr>
      <w:rFonts w:ascii="Times New Roman" w:eastAsia="Times New Roman" w:hAnsi="Times New Roman" w:cs="Times New Roman"/>
      <w:sz w:val="20"/>
      <w:szCs w:val="20"/>
      <w:lang w:eastAsia="ru-RU"/>
    </w:rPr>
  </w:style>
  <w:style w:type="character" w:customStyle="1" w:styleId="28">
    <w:name w:val="Основной текст 2 Знак"/>
    <w:basedOn w:val="a8"/>
    <w:link w:val="27"/>
    <w:rsid w:val="0083568D"/>
    <w:rPr>
      <w:rFonts w:ascii="Times New Roman" w:eastAsia="Times New Roman" w:hAnsi="Times New Roman" w:cs="Times New Roman"/>
      <w:sz w:val="20"/>
      <w:szCs w:val="20"/>
      <w:lang w:eastAsia="ru-RU"/>
    </w:rPr>
  </w:style>
  <w:style w:type="paragraph" w:styleId="aff2">
    <w:name w:val="Normal (Web)"/>
    <w:aliases w:val="Обычный (Web), Знак Знак5,Знак2"/>
    <w:basedOn w:val="a7"/>
    <w:link w:val="aff3"/>
    <w:rsid w:val="008356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3">
    <w:name w:val="Обычный (веб) Знак"/>
    <w:aliases w:val="Обычный (Web) Знак, Знак Знак5 Знак,Знак2 Знак"/>
    <w:link w:val="aff2"/>
    <w:locked/>
    <w:rsid w:val="0083568D"/>
    <w:rPr>
      <w:rFonts w:ascii="Times New Roman" w:eastAsia="Times New Roman" w:hAnsi="Times New Roman" w:cs="Times New Roman"/>
      <w:sz w:val="24"/>
      <w:szCs w:val="24"/>
    </w:rPr>
  </w:style>
  <w:style w:type="paragraph" w:styleId="aff4">
    <w:name w:val="Balloon Text"/>
    <w:basedOn w:val="a7"/>
    <w:link w:val="aff5"/>
    <w:rsid w:val="0083568D"/>
    <w:pPr>
      <w:spacing w:after="0" w:line="240" w:lineRule="auto"/>
    </w:pPr>
    <w:rPr>
      <w:rFonts w:ascii="Tahoma" w:eastAsia="Times New Roman" w:hAnsi="Tahoma" w:cs="Times New Roman"/>
      <w:sz w:val="16"/>
      <w:szCs w:val="16"/>
    </w:rPr>
  </w:style>
  <w:style w:type="character" w:customStyle="1" w:styleId="aff5">
    <w:name w:val="Текст выноски Знак"/>
    <w:basedOn w:val="a8"/>
    <w:link w:val="aff4"/>
    <w:rsid w:val="0083568D"/>
    <w:rPr>
      <w:rFonts w:ascii="Tahoma" w:eastAsia="Times New Roman" w:hAnsi="Tahoma" w:cs="Times New Roman"/>
      <w:sz w:val="16"/>
      <w:szCs w:val="16"/>
    </w:rPr>
  </w:style>
  <w:style w:type="paragraph" w:customStyle="1" w:styleId="39">
    <w:name w:val="Стиль3"/>
    <w:basedOn w:val="24"/>
    <w:rsid w:val="0083568D"/>
    <w:pPr>
      <w:widowControl w:val="0"/>
      <w:tabs>
        <w:tab w:val="num" w:pos="1307"/>
      </w:tabs>
      <w:adjustRightInd w:val="0"/>
      <w:ind w:left="1080" w:firstLine="0"/>
      <w:textAlignment w:val="baseline"/>
    </w:pPr>
    <w:rPr>
      <w:color w:val="auto"/>
      <w:sz w:val="24"/>
    </w:rPr>
  </w:style>
  <w:style w:type="paragraph" w:customStyle="1" w:styleId="Style1">
    <w:name w:val="Style1"/>
    <w:basedOn w:val="a7"/>
    <w:rsid w:val="0083568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3">
    <w:name w:val="Style3"/>
    <w:basedOn w:val="a7"/>
    <w:rsid w:val="0083568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4">
    <w:name w:val="Style4"/>
    <w:basedOn w:val="a7"/>
    <w:rsid w:val="0083568D"/>
    <w:pPr>
      <w:widowControl w:val="0"/>
      <w:autoSpaceDE w:val="0"/>
      <w:autoSpaceDN w:val="0"/>
      <w:adjustRightInd w:val="0"/>
      <w:spacing w:after="0" w:line="278" w:lineRule="exact"/>
      <w:ind w:firstLine="538"/>
    </w:pPr>
    <w:rPr>
      <w:rFonts w:ascii="Times New Roman" w:eastAsia="Times New Roman" w:hAnsi="Times New Roman" w:cs="Times New Roman"/>
      <w:sz w:val="24"/>
      <w:szCs w:val="24"/>
      <w:lang w:eastAsia="ru-RU"/>
    </w:rPr>
  </w:style>
  <w:style w:type="paragraph" w:customStyle="1" w:styleId="Style5">
    <w:name w:val="Style5"/>
    <w:basedOn w:val="a7"/>
    <w:rsid w:val="0083568D"/>
    <w:pPr>
      <w:widowControl w:val="0"/>
      <w:autoSpaceDE w:val="0"/>
      <w:autoSpaceDN w:val="0"/>
      <w:adjustRightInd w:val="0"/>
      <w:spacing w:after="0" w:line="269" w:lineRule="exact"/>
      <w:ind w:hanging="355"/>
      <w:jc w:val="both"/>
    </w:pPr>
    <w:rPr>
      <w:rFonts w:ascii="Times New Roman" w:eastAsia="Times New Roman" w:hAnsi="Times New Roman" w:cs="Times New Roman"/>
      <w:sz w:val="24"/>
      <w:szCs w:val="24"/>
      <w:lang w:eastAsia="ru-RU"/>
    </w:rPr>
  </w:style>
  <w:style w:type="paragraph" w:customStyle="1" w:styleId="Style6">
    <w:name w:val="Style6"/>
    <w:basedOn w:val="a7"/>
    <w:rsid w:val="008356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7"/>
    <w:rsid w:val="008356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7"/>
    <w:rsid w:val="0083568D"/>
    <w:pPr>
      <w:widowControl w:val="0"/>
      <w:autoSpaceDE w:val="0"/>
      <w:autoSpaceDN w:val="0"/>
      <w:adjustRightInd w:val="0"/>
      <w:spacing w:after="0" w:line="277" w:lineRule="exact"/>
      <w:ind w:firstLine="427"/>
      <w:jc w:val="both"/>
    </w:pPr>
    <w:rPr>
      <w:rFonts w:ascii="Times New Roman" w:eastAsia="Times New Roman" w:hAnsi="Times New Roman" w:cs="Times New Roman"/>
      <w:sz w:val="24"/>
      <w:szCs w:val="24"/>
      <w:lang w:eastAsia="ru-RU"/>
    </w:rPr>
  </w:style>
  <w:style w:type="paragraph" w:customStyle="1" w:styleId="Style9">
    <w:name w:val="Style9"/>
    <w:basedOn w:val="a7"/>
    <w:rsid w:val="0083568D"/>
    <w:pPr>
      <w:widowControl w:val="0"/>
      <w:autoSpaceDE w:val="0"/>
      <w:autoSpaceDN w:val="0"/>
      <w:adjustRightInd w:val="0"/>
      <w:spacing w:after="0" w:line="280" w:lineRule="exact"/>
      <w:ind w:firstLine="360"/>
    </w:pPr>
    <w:rPr>
      <w:rFonts w:ascii="Times New Roman" w:eastAsia="Times New Roman" w:hAnsi="Times New Roman" w:cs="Times New Roman"/>
      <w:sz w:val="24"/>
      <w:szCs w:val="24"/>
      <w:lang w:eastAsia="ru-RU"/>
    </w:rPr>
  </w:style>
  <w:style w:type="paragraph" w:customStyle="1" w:styleId="Style10">
    <w:name w:val="Style10"/>
    <w:basedOn w:val="a7"/>
    <w:rsid w:val="0083568D"/>
    <w:pPr>
      <w:widowControl w:val="0"/>
      <w:autoSpaceDE w:val="0"/>
      <w:autoSpaceDN w:val="0"/>
      <w:adjustRightInd w:val="0"/>
      <w:spacing w:after="0" w:line="277" w:lineRule="exact"/>
      <w:ind w:firstLine="432"/>
      <w:jc w:val="both"/>
    </w:pPr>
    <w:rPr>
      <w:rFonts w:ascii="Times New Roman" w:eastAsia="Times New Roman" w:hAnsi="Times New Roman" w:cs="Times New Roman"/>
      <w:sz w:val="24"/>
      <w:szCs w:val="24"/>
      <w:lang w:eastAsia="ru-RU"/>
    </w:rPr>
  </w:style>
  <w:style w:type="paragraph" w:customStyle="1" w:styleId="Style11">
    <w:name w:val="Style11"/>
    <w:basedOn w:val="a7"/>
    <w:rsid w:val="0083568D"/>
    <w:pPr>
      <w:widowControl w:val="0"/>
      <w:autoSpaceDE w:val="0"/>
      <w:autoSpaceDN w:val="0"/>
      <w:adjustRightInd w:val="0"/>
      <w:spacing w:after="0" w:line="278" w:lineRule="exact"/>
      <w:ind w:hanging="230"/>
    </w:pPr>
    <w:rPr>
      <w:rFonts w:ascii="Times New Roman" w:eastAsia="Times New Roman" w:hAnsi="Times New Roman" w:cs="Times New Roman"/>
      <w:sz w:val="24"/>
      <w:szCs w:val="24"/>
      <w:lang w:eastAsia="ru-RU"/>
    </w:rPr>
  </w:style>
  <w:style w:type="paragraph" w:customStyle="1" w:styleId="Style12">
    <w:name w:val="Style12"/>
    <w:basedOn w:val="a7"/>
    <w:rsid w:val="0083568D"/>
    <w:pPr>
      <w:widowControl w:val="0"/>
      <w:autoSpaceDE w:val="0"/>
      <w:autoSpaceDN w:val="0"/>
      <w:adjustRightInd w:val="0"/>
      <w:spacing w:after="0" w:line="269" w:lineRule="exact"/>
      <w:ind w:hanging="355"/>
      <w:jc w:val="both"/>
    </w:pPr>
    <w:rPr>
      <w:rFonts w:ascii="Times New Roman" w:eastAsia="Times New Roman" w:hAnsi="Times New Roman" w:cs="Times New Roman"/>
      <w:sz w:val="24"/>
      <w:szCs w:val="24"/>
      <w:lang w:eastAsia="ru-RU"/>
    </w:rPr>
  </w:style>
  <w:style w:type="character" w:customStyle="1" w:styleId="FontStyle14">
    <w:name w:val="Font Style14"/>
    <w:rsid w:val="0083568D"/>
    <w:rPr>
      <w:rFonts w:ascii="Times New Roman" w:hAnsi="Times New Roman" w:cs="Times New Roman"/>
      <w:b/>
      <w:bCs/>
      <w:sz w:val="22"/>
      <w:szCs w:val="22"/>
    </w:rPr>
  </w:style>
  <w:style w:type="character" w:customStyle="1" w:styleId="FontStyle15">
    <w:name w:val="Font Style15"/>
    <w:rsid w:val="0083568D"/>
    <w:rPr>
      <w:rFonts w:ascii="Georgia" w:hAnsi="Georgia" w:cs="Georgia"/>
      <w:b/>
      <w:bCs/>
      <w:sz w:val="16"/>
      <w:szCs w:val="16"/>
    </w:rPr>
  </w:style>
  <w:style w:type="character" w:customStyle="1" w:styleId="FontStyle16">
    <w:name w:val="Font Style16"/>
    <w:rsid w:val="0083568D"/>
    <w:rPr>
      <w:rFonts w:ascii="Times New Roman" w:hAnsi="Times New Roman" w:cs="Times New Roman"/>
      <w:sz w:val="22"/>
      <w:szCs w:val="22"/>
    </w:rPr>
  </w:style>
  <w:style w:type="paragraph" w:customStyle="1" w:styleId="1a">
    <w:name w:val="Дата1"/>
    <w:basedOn w:val="a7"/>
    <w:next w:val="a7"/>
    <w:rsid w:val="0083568D"/>
    <w:pPr>
      <w:suppressAutoHyphens/>
      <w:spacing w:after="60" w:line="240" w:lineRule="auto"/>
      <w:jc w:val="both"/>
    </w:pPr>
    <w:rPr>
      <w:rFonts w:ascii="Times New Roman" w:eastAsia="Times New Roman" w:hAnsi="Times New Roman" w:cs="Times New Roman"/>
      <w:sz w:val="24"/>
      <w:szCs w:val="20"/>
      <w:lang w:eastAsia="ar-SA"/>
    </w:rPr>
  </w:style>
  <w:style w:type="paragraph" w:styleId="51">
    <w:name w:val="List Number 5"/>
    <w:basedOn w:val="a7"/>
    <w:rsid w:val="0083568D"/>
    <w:pPr>
      <w:tabs>
        <w:tab w:val="num" w:pos="1492"/>
      </w:tabs>
      <w:spacing w:after="0" w:line="240" w:lineRule="auto"/>
      <w:ind w:left="1492" w:hanging="360"/>
      <w:contextualSpacing/>
    </w:pPr>
    <w:rPr>
      <w:rFonts w:ascii="Times New Roman" w:eastAsia="Times New Roman" w:hAnsi="Times New Roman" w:cs="Times New Roman"/>
      <w:sz w:val="20"/>
      <w:szCs w:val="20"/>
      <w:lang w:eastAsia="ru-RU"/>
    </w:rPr>
  </w:style>
  <w:style w:type="paragraph" w:customStyle="1" w:styleId="1b">
    <w:name w:val="Без интервала1"/>
    <w:link w:val="NoSpacingChar1"/>
    <w:rsid w:val="0083568D"/>
    <w:pPr>
      <w:spacing w:after="0" w:line="240" w:lineRule="auto"/>
    </w:pPr>
    <w:rPr>
      <w:rFonts w:ascii="Calibri" w:eastAsia="Times New Roman" w:hAnsi="Calibri" w:cs="Times New Roman"/>
    </w:rPr>
  </w:style>
  <w:style w:type="character" w:customStyle="1" w:styleId="NoSpacingChar1">
    <w:name w:val="No Spacing Char1"/>
    <w:link w:val="1b"/>
    <w:locked/>
    <w:rsid w:val="0083568D"/>
    <w:rPr>
      <w:rFonts w:ascii="Calibri" w:eastAsia="Times New Roman" w:hAnsi="Calibri" w:cs="Times New Roman"/>
    </w:rPr>
  </w:style>
  <w:style w:type="paragraph" w:styleId="3a">
    <w:name w:val="List Bullet 3"/>
    <w:basedOn w:val="a7"/>
    <w:autoRedefine/>
    <w:rsid w:val="0083568D"/>
    <w:pPr>
      <w:tabs>
        <w:tab w:val="num" w:pos="926"/>
      </w:tabs>
      <w:spacing w:after="60" w:line="240" w:lineRule="auto"/>
      <w:ind w:left="926" w:hanging="360"/>
      <w:jc w:val="both"/>
    </w:pPr>
    <w:rPr>
      <w:rFonts w:ascii="Times New Roman" w:eastAsia="Times New Roman" w:hAnsi="Times New Roman" w:cs="Times New Roman"/>
      <w:sz w:val="24"/>
      <w:szCs w:val="20"/>
      <w:lang w:eastAsia="ru-RU"/>
    </w:rPr>
  </w:style>
  <w:style w:type="paragraph" w:customStyle="1" w:styleId="Default">
    <w:name w:val="Default"/>
    <w:rsid w:val="0083568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6">
    <w:name w:val="No Spacing"/>
    <w:link w:val="aff7"/>
    <w:uiPriority w:val="1"/>
    <w:qFormat/>
    <w:rsid w:val="0083568D"/>
    <w:pPr>
      <w:spacing w:after="0" w:line="240" w:lineRule="auto"/>
      <w:jc w:val="right"/>
    </w:pPr>
    <w:rPr>
      <w:rFonts w:ascii="Times New Roman" w:eastAsia="Times New Roman" w:hAnsi="Times New Roman" w:cs="Times New Roman"/>
      <w:b/>
    </w:rPr>
  </w:style>
  <w:style w:type="character" w:customStyle="1" w:styleId="aff7">
    <w:name w:val="Без интервала Знак"/>
    <w:link w:val="aff6"/>
    <w:uiPriority w:val="1"/>
    <w:rsid w:val="0083568D"/>
    <w:rPr>
      <w:rFonts w:ascii="Times New Roman" w:eastAsia="Times New Roman" w:hAnsi="Times New Roman" w:cs="Times New Roman"/>
      <w:b/>
    </w:rPr>
  </w:style>
  <w:style w:type="character" w:customStyle="1" w:styleId="style13262692080000000500apple-style-span">
    <w:name w:val="style_13262692080000000500apple-style-span"/>
    <w:basedOn w:val="a8"/>
    <w:rsid w:val="0083568D"/>
  </w:style>
  <w:style w:type="paragraph" w:styleId="aff8">
    <w:name w:val="header"/>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Знак Знак Знак Знак Знак Знак,Знак1 Знак Знак Знак1 Знак"/>
    <w:basedOn w:val="a7"/>
    <w:link w:val="aff9"/>
    <w:rsid w:val="0083568D"/>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f9">
    <w:name w:val="Верхний колонтитул Знак"/>
    <w:aliases w:val="Верхний колонтитул Знак1 Знак Знак1,Верхний колонтитул Знак Знак Знак Знак1,Верхний колонтитул Знак1 Знак Знак Знак Знак1,Верхний колонтитул Знак Знак Знак Знак Знак Знак1,Знак Знак Знак Знак Знак Знак Знак1"/>
    <w:basedOn w:val="a8"/>
    <w:link w:val="aff8"/>
    <w:rsid w:val="0083568D"/>
    <w:rPr>
      <w:rFonts w:ascii="Times New Roman" w:eastAsia="Times New Roman" w:hAnsi="Times New Roman" w:cs="Times New Roman"/>
      <w:sz w:val="20"/>
      <w:szCs w:val="20"/>
      <w:lang w:eastAsia="ru-RU"/>
    </w:rPr>
  </w:style>
  <w:style w:type="paragraph" w:customStyle="1" w:styleId="affa">
    <w:name w:val="Содержимое таблицы"/>
    <w:basedOn w:val="a7"/>
    <w:rsid w:val="0083568D"/>
    <w:pPr>
      <w:widowControl w:val="0"/>
      <w:suppressLineNumbers/>
      <w:suppressAutoHyphens/>
      <w:spacing w:after="0" w:line="240" w:lineRule="auto"/>
    </w:pPr>
    <w:rPr>
      <w:rFonts w:ascii="Arial" w:eastAsia="Times New Roman" w:hAnsi="Arial" w:cs="Arial"/>
      <w:kern w:val="2"/>
      <w:sz w:val="20"/>
      <w:szCs w:val="20"/>
      <w:lang w:eastAsia="ru-RU"/>
    </w:rPr>
  </w:style>
  <w:style w:type="character" w:customStyle="1" w:styleId="FontStyle26">
    <w:name w:val="Font Style26"/>
    <w:rsid w:val="0083568D"/>
    <w:rPr>
      <w:rFonts w:ascii="Times New Roman" w:hAnsi="Times New Roman" w:cs="Times New Roman"/>
      <w:sz w:val="18"/>
      <w:szCs w:val="18"/>
    </w:rPr>
  </w:style>
  <w:style w:type="character" w:customStyle="1" w:styleId="TITLOSNOVAcentr">
    <w:name w:val="TITL OSNOVA centr Знак"/>
    <w:link w:val="TITLOSNOVAcentr0"/>
    <w:locked/>
    <w:rsid w:val="0083568D"/>
    <w:rPr>
      <w:sz w:val="28"/>
      <w:szCs w:val="28"/>
    </w:rPr>
  </w:style>
  <w:style w:type="paragraph" w:customStyle="1" w:styleId="TITLOSNOVAcentr0">
    <w:name w:val="TITL OSNOVA centr"/>
    <w:basedOn w:val="a7"/>
    <w:link w:val="TITLOSNOVAcentr"/>
    <w:rsid w:val="0083568D"/>
    <w:pPr>
      <w:spacing w:after="0"/>
      <w:ind w:right="567"/>
      <w:jc w:val="center"/>
      <w:outlineLvl w:val="0"/>
    </w:pPr>
    <w:rPr>
      <w:sz w:val="28"/>
      <w:szCs w:val="28"/>
    </w:rPr>
  </w:style>
  <w:style w:type="paragraph" w:customStyle="1" w:styleId="210">
    <w:name w:val="Основной текст 21"/>
    <w:basedOn w:val="a7"/>
    <w:rsid w:val="0083568D"/>
    <w:pPr>
      <w:suppressAutoHyphens/>
      <w:spacing w:after="0" w:line="240" w:lineRule="auto"/>
      <w:ind w:right="-108"/>
    </w:pPr>
    <w:rPr>
      <w:rFonts w:ascii="Times New Roman" w:eastAsia="Times New Roman" w:hAnsi="Times New Roman" w:cs="Times New Roman"/>
      <w:sz w:val="24"/>
      <w:szCs w:val="20"/>
      <w:lang w:eastAsia="ar-SA"/>
    </w:rPr>
  </w:style>
  <w:style w:type="character" w:customStyle="1" w:styleId="iceouttxt5">
    <w:name w:val="iceouttxt5"/>
    <w:rsid w:val="0083568D"/>
    <w:rPr>
      <w:rFonts w:ascii="Arial" w:hAnsi="Arial" w:cs="Arial" w:hint="default"/>
      <w:color w:val="666666"/>
      <w:sz w:val="13"/>
      <w:szCs w:val="13"/>
    </w:rPr>
  </w:style>
  <w:style w:type="character" w:customStyle="1" w:styleId="affb">
    <w:name w:val="Гипертекстовая ссылка"/>
    <w:uiPriority w:val="99"/>
    <w:rsid w:val="0083568D"/>
    <w:rPr>
      <w:rFonts w:cs="Times New Roman"/>
      <w:color w:val="106BBE"/>
    </w:rPr>
  </w:style>
  <w:style w:type="character" w:customStyle="1" w:styleId="affc">
    <w:name w:val="Цветовое выделение"/>
    <w:rsid w:val="0083568D"/>
    <w:rPr>
      <w:b/>
      <w:color w:val="26282F"/>
      <w:sz w:val="26"/>
    </w:rPr>
  </w:style>
  <w:style w:type="paragraph" w:customStyle="1" w:styleId="affd">
    <w:name w:val="Таблица шапка"/>
    <w:basedOn w:val="a7"/>
    <w:rsid w:val="0083568D"/>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fe">
    <w:name w:val="Таблица текст"/>
    <w:basedOn w:val="a7"/>
    <w:rsid w:val="0083568D"/>
    <w:pPr>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afff">
    <w:name w:val="комментарий"/>
    <w:rsid w:val="0083568D"/>
    <w:rPr>
      <w:rFonts w:cs="Times New Roman"/>
      <w:b/>
      <w:i/>
      <w:shd w:val="clear" w:color="auto" w:fill="FFFF99"/>
    </w:rPr>
  </w:style>
  <w:style w:type="paragraph" w:customStyle="1" w:styleId="211">
    <w:name w:val="Основной текст с отступом 21"/>
    <w:basedOn w:val="a7"/>
    <w:rsid w:val="0083568D"/>
    <w:pPr>
      <w:suppressAutoHyphens/>
      <w:spacing w:after="0" w:line="240" w:lineRule="auto"/>
      <w:ind w:firstLine="567"/>
      <w:jc w:val="both"/>
    </w:pPr>
    <w:rPr>
      <w:rFonts w:ascii="Times New Roman" w:eastAsia="Times New Roman" w:hAnsi="Times New Roman" w:cs="Times New Roman"/>
      <w:color w:val="000000"/>
      <w:sz w:val="26"/>
      <w:szCs w:val="20"/>
      <w:lang w:eastAsia="ar-SA"/>
    </w:rPr>
  </w:style>
  <w:style w:type="paragraph" w:styleId="afff0">
    <w:name w:val="List Paragraph"/>
    <w:basedOn w:val="a7"/>
    <w:link w:val="afff1"/>
    <w:qFormat/>
    <w:rsid w:val="0083568D"/>
    <w:pPr>
      <w:ind w:left="720"/>
      <w:contextualSpacing/>
    </w:pPr>
    <w:rPr>
      <w:rFonts w:ascii="Calibri" w:eastAsia="Calibri" w:hAnsi="Calibri" w:cs="Times New Roman"/>
    </w:rPr>
  </w:style>
  <w:style w:type="character" w:customStyle="1" w:styleId="afff1">
    <w:name w:val="Абзац списка Знак"/>
    <w:link w:val="afff0"/>
    <w:locked/>
    <w:rsid w:val="0083568D"/>
    <w:rPr>
      <w:rFonts w:ascii="Calibri" w:eastAsia="Calibri" w:hAnsi="Calibri" w:cs="Times New Roman"/>
    </w:rPr>
  </w:style>
  <w:style w:type="paragraph" w:styleId="afff2">
    <w:name w:val="List"/>
    <w:basedOn w:val="a7"/>
    <w:rsid w:val="0083568D"/>
    <w:pPr>
      <w:spacing w:after="0" w:line="240" w:lineRule="auto"/>
      <w:ind w:left="283" w:hanging="283"/>
      <w:contextualSpacing/>
    </w:pPr>
    <w:rPr>
      <w:rFonts w:ascii="Times New Roman" w:eastAsia="Times New Roman" w:hAnsi="Times New Roman" w:cs="Times New Roman"/>
      <w:sz w:val="20"/>
      <w:szCs w:val="20"/>
      <w:lang w:eastAsia="ru-RU"/>
    </w:rPr>
  </w:style>
  <w:style w:type="paragraph" w:customStyle="1" w:styleId="afff3">
    <w:name w:val="Заголовок таблицы"/>
    <w:basedOn w:val="affa"/>
    <w:rsid w:val="0083568D"/>
    <w:pPr>
      <w:widowControl/>
      <w:jc w:val="center"/>
    </w:pPr>
    <w:rPr>
      <w:rFonts w:ascii="Times New Roman" w:hAnsi="Times New Roman" w:cs="Times New Roman"/>
      <w:b/>
      <w:bCs/>
      <w:kern w:val="0"/>
      <w:sz w:val="24"/>
      <w:szCs w:val="24"/>
      <w:lang w:eastAsia="ar-SA"/>
    </w:rPr>
  </w:style>
  <w:style w:type="character" w:customStyle="1" w:styleId="apple-converted-space">
    <w:name w:val="apple-converted-space"/>
    <w:rsid w:val="0083568D"/>
    <w:rPr>
      <w:rFonts w:cs="Times New Roman"/>
    </w:rPr>
  </w:style>
  <w:style w:type="paragraph" w:customStyle="1" w:styleId="afff4">
    <w:name w:val="Текст ТД"/>
    <w:basedOn w:val="a7"/>
    <w:qFormat/>
    <w:rsid w:val="0083568D"/>
    <w:pPr>
      <w:autoSpaceDE w:val="0"/>
      <w:autoSpaceDN w:val="0"/>
      <w:adjustRightInd w:val="0"/>
      <w:spacing w:line="240" w:lineRule="auto"/>
      <w:ind w:left="480" w:hanging="360"/>
      <w:jc w:val="both"/>
    </w:pPr>
    <w:rPr>
      <w:rFonts w:ascii="Times New Roman" w:eastAsia="Calibri" w:hAnsi="Times New Roman" w:cs="Times New Roman"/>
      <w:sz w:val="24"/>
      <w:szCs w:val="24"/>
    </w:rPr>
  </w:style>
  <w:style w:type="paragraph" w:customStyle="1" w:styleId="section1">
    <w:name w:val="section1"/>
    <w:basedOn w:val="a7"/>
    <w:rsid w:val="008356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tch">
    <w:name w:val="match"/>
    <w:rsid w:val="0083568D"/>
  </w:style>
  <w:style w:type="paragraph" w:customStyle="1" w:styleId="Table">
    <w:name w:val="Table"/>
    <w:basedOn w:val="a7"/>
    <w:rsid w:val="0083568D"/>
    <w:pPr>
      <w:tabs>
        <w:tab w:val="left" w:pos="6345"/>
        <w:tab w:val="left" w:pos="8755"/>
      </w:tabs>
      <w:spacing w:after="0" w:line="240" w:lineRule="auto"/>
      <w:jc w:val="center"/>
    </w:pPr>
    <w:rPr>
      <w:rFonts w:ascii="Arial" w:eastAsia="Times New Roman" w:hAnsi="Arial" w:cs="Arial"/>
      <w:sz w:val="20"/>
      <w:szCs w:val="20"/>
      <w:lang w:eastAsia="ja-JP"/>
    </w:rPr>
  </w:style>
  <w:style w:type="character" w:customStyle="1" w:styleId="WW8Num5z0">
    <w:name w:val="WW8Num5z0"/>
    <w:rsid w:val="0083568D"/>
    <w:rPr>
      <w:rFonts w:cs="Times New Roman"/>
    </w:rPr>
  </w:style>
  <w:style w:type="paragraph" w:customStyle="1" w:styleId="1c">
    <w:name w:val="Без интервала1"/>
    <w:rsid w:val="0083568D"/>
    <w:pPr>
      <w:suppressAutoHyphens/>
      <w:spacing w:after="0" w:line="240" w:lineRule="auto"/>
    </w:pPr>
    <w:rPr>
      <w:rFonts w:ascii="Times New Roman" w:eastAsia="Arial" w:hAnsi="Times New Roman" w:cs="Times New Roman"/>
      <w:sz w:val="24"/>
      <w:szCs w:val="24"/>
      <w:lang w:eastAsia="ar-SA"/>
    </w:rPr>
  </w:style>
  <w:style w:type="character" w:customStyle="1" w:styleId="afff5">
    <w:name w:val="Символ сноски"/>
    <w:rsid w:val="0083568D"/>
    <w:rPr>
      <w:rFonts w:cs="Times New Roman"/>
      <w:vertAlign w:val="superscript"/>
    </w:rPr>
  </w:style>
  <w:style w:type="paragraph" w:styleId="afff6">
    <w:name w:val="footnote text"/>
    <w:aliases w:val="Знак21"/>
    <w:basedOn w:val="a7"/>
    <w:link w:val="afff7"/>
    <w:rsid w:val="0083568D"/>
    <w:pPr>
      <w:suppressAutoHyphens/>
      <w:spacing w:after="60" w:line="240" w:lineRule="auto"/>
      <w:jc w:val="both"/>
    </w:pPr>
    <w:rPr>
      <w:rFonts w:ascii="Times New Roman" w:eastAsia="Times New Roman" w:hAnsi="Times New Roman" w:cs="Times New Roman"/>
      <w:sz w:val="20"/>
      <w:szCs w:val="20"/>
      <w:lang w:eastAsia="ar-SA"/>
    </w:rPr>
  </w:style>
  <w:style w:type="character" w:customStyle="1" w:styleId="afff7">
    <w:name w:val="Текст сноски Знак"/>
    <w:aliases w:val="Знак21 Знак"/>
    <w:basedOn w:val="a8"/>
    <w:link w:val="afff6"/>
    <w:rsid w:val="0083568D"/>
    <w:rPr>
      <w:rFonts w:ascii="Times New Roman" w:eastAsia="Times New Roman" w:hAnsi="Times New Roman" w:cs="Times New Roman"/>
      <w:sz w:val="20"/>
      <w:szCs w:val="20"/>
      <w:lang w:eastAsia="ar-SA"/>
    </w:rPr>
  </w:style>
  <w:style w:type="character" w:customStyle="1" w:styleId="1d">
    <w:name w:val="Текст сноски Знак1"/>
    <w:basedOn w:val="a8"/>
    <w:rsid w:val="0083568D"/>
  </w:style>
  <w:style w:type="character" w:styleId="afff8">
    <w:name w:val="footnote reference"/>
    <w:rsid w:val="0083568D"/>
    <w:rPr>
      <w:vertAlign w:val="superscript"/>
    </w:rPr>
  </w:style>
  <w:style w:type="paragraph" w:customStyle="1" w:styleId="1e">
    <w:name w:val="Обычный1"/>
    <w:link w:val="1f"/>
    <w:rsid w:val="0083568D"/>
    <w:pPr>
      <w:spacing w:after="0" w:line="240" w:lineRule="auto"/>
      <w:jc w:val="both"/>
    </w:pPr>
    <w:rPr>
      <w:rFonts w:ascii="Times New Roman" w:eastAsia="Times New Roman" w:hAnsi="Times New Roman" w:cs="Times New Roman"/>
      <w:sz w:val="24"/>
      <w:lang w:eastAsia="ru-RU"/>
    </w:rPr>
  </w:style>
  <w:style w:type="character" w:customStyle="1" w:styleId="1f">
    <w:name w:val="Обычный1 Знак"/>
    <w:link w:val="1e"/>
    <w:locked/>
    <w:rsid w:val="0083568D"/>
    <w:rPr>
      <w:rFonts w:ascii="Times New Roman" w:eastAsia="Times New Roman" w:hAnsi="Times New Roman" w:cs="Times New Roman"/>
      <w:sz w:val="24"/>
      <w:lang w:eastAsia="ru-RU"/>
    </w:rPr>
  </w:style>
  <w:style w:type="paragraph" w:customStyle="1" w:styleId="1f0">
    <w:name w:val="Абзац списка1"/>
    <w:basedOn w:val="a7"/>
    <w:rsid w:val="0083568D"/>
    <w:pPr>
      <w:ind w:left="720"/>
      <w:contextualSpacing/>
    </w:pPr>
    <w:rPr>
      <w:rFonts w:ascii="Calibri" w:eastAsia="Times New Roman" w:hAnsi="Calibri" w:cs="Times New Roman"/>
    </w:rPr>
  </w:style>
  <w:style w:type="character" w:customStyle="1" w:styleId="29">
    <w:name w:val="Основной шрифт абзаца2"/>
    <w:rsid w:val="0083568D"/>
  </w:style>
  <w:style w:type="character" w:customStyle="1" w:styleId="WW8Num1z0">
    <w:name w:val="WW8Num1z0"/>
    <w:rsid w:val="0083568D"/>
    <w:rPr>
      <w:rFonts w:ascii="Symbol" w:hAnsi="Symbol" w:cs="StarSymbol"/>
      <w:sz w:val="18"/>
      <w:szCs w:val="18"/>
    </w:rPr>
  </w:style>
  <w:style w:type="character" w:customStyle="1" w:styleId="WW8Num1z1">
    <w:name w:val="WW8Num1z1"/>
    <w:rsid w:val="0083568D"/>
    <w:rPr>
      <w:rFonts w:ascii="Wingdings 2" w:hAnsi="Wingdings 2" w:cs="StarSymbol"/>
      <w:sz w:val="18"/>
      <w:szCs w:val="18"/>
    </w:rPr>
  </w:style>
  <w:style w:type="character" w:customStyle="1" w:styleId="WW8Num1z2">
    <w:name w:val="WW8Num1z2"/>
    <w:rsid w:val="0083568D"/>
    <w:rPr>
      <w:rFonts w:ascii="StarSymbol" w:hAnsi="StarSymbol" w:cs="StarSymbol"/>
      <w:sz w:val="18"/>
      <w:szCs w:val="18"/>
    </w:rPr>
  </w:style>
  <w:style w:type="character" w:customStyle="1" w:styleId="WW8Num2z0">
    <w:name w:val="WW8Num2z0"/>
    <w:rsid w:val="0083568D"/>
    <w:rPr>
      <w:rFonts w:ascii="Symbol" w:hAnsi="Symbol" w:cs="StarSymbol"/>
      <w:sz w:val="18"/>
      <w:szCs w:val="18"/>
    </w:rPr>
  </w:style>
  <w:style w:type="character" w:customStyle="1" w:styleId="WW8Num2z1">
    <w:name w:val="WW8Num2z1"/>
    <w:rsid w:val="0083568D"/>
    <w:rPr>
      <w:rFonts w:ascii="Wingdings 2" w:hAnsi="Wingdings 2" w:cs="StarSymbol"/>
      <w:sz w:val="18"/>
      <w:szCs w:val="18"/>
    </w:rPr>
  </w:style>
  <w:style w:type="character" w:customStyle="1" w:styleId="WW8Num2z2">
    <w:name w:val="WW8Num2z2"/>
    <w:rsid w:val="0083568D"/>
    <w:rPr>
      <w:rFonts w:ascii="StarSymbol" w:hAnsi="StarSymbol" w:cs="StarSymbol"/>
      <w:sz w:val="18"/>
      <w:szCs w:val="18"/>
    </w:rPr>
  </w:style>
  <w:style w:type="character" w:customStyle="1" w:styleId="Absatz-Standardschriftart">
    <w:name w:val="Absatz-Standardschriftart"/>
    <w:rsid w:val="0083568D"/>
  </w:style>
  <w:style w:type="character" w:customStyle="1" w:styleId="WW8Num3z0">
    <w:name w:val="WW8Num3z0"/>
    <w:rsid w:val="0083568D"/>
    <w:rPr>
      <w:rFonts w:ascii="Symbol" w:hAnsi="Symbol" w:cs="StarSymbol"/>
      <w:sz w:val="18"/>
      <w:szCs w:val="18"/>
    </w:rPr>
  </w:style>
  <w:style w:type="character" w:customStyle="1" w:styleId="WW8Num3z1">
    <w:name w:val="WW8Num3z1"/>
    <w:rsid w:val="0083568D"/>
    <w:rPr>
      <w:rFonts w:ascii="Wingdings 2" w:hAnsi="Wingdings 2" w:cs="StarSymbol"/>
      <w:sz w:val="18"/>
      <w:szCs w:val="18"/>
    </w:rPr>
  </w:style>
  <w:style w:type="character" w:customStyle="1" w:styleId="WW8Num3z2">
    <w:name w:val="WW8Num3z2"/>
    <w:rsid w:val="0083568D"/>
    <w:rPr>
      <w:rFonts w:ascii="StarSymbol" w:hAnsi="StarSymbol" w:cs="StarSymbol"/>
      <w:sz w:val="18"/>
      <w:szCs w:val="18"/>
    </w:rPr>
  </w:style>
  <w:style w:type="character" w:customStyle="1" w:styleId="WW8Num4z0">
    <w:name w:val="WW8Num4z0"/>
    <w:rsid w:val="0083568D"/>
    <w:rPr>
      <w:rFonts w:ascii="Wingdings" w:hAnsi="Wingdings" w:cs="StarSymbol"/>
      <w:sz w:val="18"/>
      <w:szCs w:val="18"/>
    </w:rPr>
  </w:style>
  <w:style w:type="character" w:customStyle="1" w:styleId="WW8Num4z1">
    <w:name w:val="WW8Num4z1"/>
    <w:rsid w:val="0083568D"/>
    <w:rPr>
      <w:rFonts w:ascii="Wingdings 2" w:hAnsi="Wingdings 2" w:cs="StarSymbol"/>
      <w:sz w:val="18"/>
      <w:szCs w:val="18"/>
    </w:rPr>
  </w:style>
  <w:style w:type="character" w:customStyle="1" w:styleId="WW8Num4z2">
    <w:name w:val="WW8Num4z2"/>
    <w:rsid w:val="0083568D"/>
    <w:rPr>
      <w:rFonts w:ascii="StarSymbol" w:hAnsi="StarSymbol" w:cs="StarSymbol"/>
      <w:sz w:val="18"/>
      <w:szCs w:val="18"/>
    </w:rPr>
  </w:style>
  <w:style w:type="character" w:customStyle="1" w:styleId="WW8Num5z1">
    <w:name w:val="WW8Num5z1"/>
    <w:rsid w:val="0083568D"/>
    <w:rPr>
      <w:rFonts w:ascii="Wingdings 2" w:hAnsi="Wingdings 2" w:cs="StarSymbol"/>
      <w:sz w:val="18"/>
      <w:szCs w:val="18"/>
    </w:rPr>
  </w:style>
  <w:style w:type="character" w:customStyle="1" w:styleId="WW8Num5z2">
    <w:name w:val="WW8Num5z2"/>
    <w:rsid w:val="0083568D"/>
    <w:rPr>
      <w:rFonts w:ascii="StarSymbol" w:hAnsi="StarSymbol" w:cs="StarSymbol"/>
      <w:sz w:val="18"/>
      <w:szCs w:val="18"/>
    </w:rPr>
  </w:style>
  <w:style w:type="character" w:customStyle="1" w:styleId="WW8Num6z0">
    <w:name w:val="WW8Num6z0"/>
    <w:rsid w:val="0083568D"/>
    <w:rPr>
      <w:rFonts w:ascii="Wingdings" w:hAnsi="Wingdings" w:cs="StarSymbol"/>
      <w:sz w:val="18"/>
      <w:szCs w:val="18"/>
    </w:rPr>
  </w:style>
  <w:style w:type="character" w:customStyle="1" w:styleId="WW8Num6z1">
    <w:name w:val="WW8Num6z1"/>
    <w:rsid w:val="0083568D"/>
    <w:rPr>
      <w:rFonts w:ascii="Wingdings 2" w:hAnsi="Wingdings 2" w:cs="StarSymbol"/>
      <w:sz w:val="18"/>
      <w:szCs w:val="18"/>
    </w:rPr>
  </w:style>
  <w:style w:type="character" w:customStyle="1" w:styleId="WW8Num7z0">
    <w:name w:val="WW8Num7z0"/>
    <w:rsid w:val="0083568D"/>
    <w:rPr>
      <w:rFonts w:ascii="Wingdings" w:hAnsi="Wingdings" w:cs="StarSymbol"/>
      <w:sz w:val="18"/>
      <w:szCs w:val="18"/>
    </w:rPr>
  </w:style>
  <w:style w:type="character" w:customStyle="1" w:styleId="WW8Num7z1">
    <w:name w:val="WW8Num7z1"/>
    <w:rsid w:val="0083568D"/>
    <w:rPr>
      <w:rFonts w:ascii="Wingdings 2" w:hAnsi="Wingdings 2" w:cs="StarSymbol"/>
      <w:sz w:val="18"/>
      <w:szCs w:val="18"/>
    </w:rPr>
  </w:style>
  <w:style w:type="character" w:customStyle="1" w:styleId="WW8Num7z2">
    <w:name w:val="WW8Num7z2"/>
    <w:rsid w:val="0083568D"/>
    <w:rPr>
      <w:rFonts w:ascii="StarSymbol" w:hAnsi="StarSymbol" w:cs="StarSymbol"/>
      <w:sz w:val="18"/>
      <w:szCs w:val="18"/>
    </w:rPr>
  </w:style>
  <w:style w:type="character" w:customStyle="1" w:styleId="WW8Num8z0">
    <w:name w:val="WW8Num8z0"/>
    <w:rsid w:val="0083568D"/>
    <w:rPr>
      <w:rFonts w:ascii="Wingdings" w:hAnsi="Wingdings" w:cs="StarSymbol"/>
      <w:sz w:val="18"/>
      <w:szCs w:val="18"/>
    </w:rPr>
  </w:style>
  <w:style w:type="character" w:customStyle="1" w:styleId="WW8Num8z1">
    <w:name w:val="WW8Num8z1"/>
    <w:rsid w:val="0083568D"/>
    <w:rPr>
      <w:rFonts w:ascii="Wingdings 2" w:hAnsi="Wingdings 2" w:cs="StarSymbol"/>
      <w:sz w:val="18"/>
      <w:szCs w:val="18"/>
    </w:rPr>
  </w:style>
  <w:style w:type="character" w:customStyle="1" w:styleId="WW8Num8z2">
    <w:name w:val="WW8Num8z2"/>
    <w:rsid w:val="0083568D"/>
    <w:rPr>
      <w:rFonts w:ascii="StarSymbol" w:hAnsi="StarSymbol" w:cs="StarSymbol"/>
      <w:sz w:val="18"/>
      <w:szCs w:val="18"/>
    </w:rPr>
  </w:style>
  <w:style w:type="character" w:customStyle="1" w:styleId="WW8Num10z0">
    <w:name w:val="WW8Num10z0"/>
    <w:rsid w:val="0083568D"/>
    <w:rPr>
      <w:rFonts w:ascii="Symbol" w:hAnsi="Symbol"/>
    </w:rPr>
  </w:style>
  <w:style w:type="character" w:customStyle="1" w:styleId="WW8Num10z1">
    <w:name w:val="WW8Num10z1"/>
    <w:rsid w:val="0083568D"/>
    <w:rPr>
      <w:rFonts w:ascii="Courier New" w:hAnsi="Courier New" w:cs="Courier New"/>
    </w:rPr>
  </w:style>
  <w:style w:type="character" w:customStyle="1" w:styleId="WW8Num10z2">
    <w:name w:val="WW8Num10z2"/>
    <w:rsid w:val="0083568D"/>
    <w:rPr>
      <w:rFonts w:ascii="Wingdings" w:hAnsi="Wingdings"/>
    </w:rPr>
  </w:style>
  <w:style w:type="character" w:customStyle="1" w:styleId="1f1">
    <w:name w:val="Основной шрифт абзаца1"/>
    <w:rsid w:val="0083568D"/>
  </w:style>
  <w:style w:type="character" w:customStyle="1" w:styleId="WW-Absatz-Standardschriftart">
    <w:name w:val="WW-Absatz-Standardschriftart"/>
    <w:rsid w:val="0083568D"/>
  </w:style>
  <w:style w:type="character" w:customStyle="1" w:styleId="WW-Absatz-Standardschriftart1">
    <w:name w:val="WW-Absatz-Standardschriftart1"/>
    <w:rsid w:val="0083568D"/>
  </w:style>
  <w:style w:type="character" w:customStyle="1" w:styleId="WW-Absatz-Standardschriftart11">
    <w:name w:val="WW-Absatz-Standardschriftart11"/>
    <w:rsid w:val="0083568D"/>
  </w:style>
  <w:style w:type="character" w:customStyle="1" w:styleId="WW-Absatz-Standardschriftart111">
    <w:name w:val="WW-Absatz-Standardschriftart111"/>
    <w:rsid w:val="0083568D"/>
  </w:style>
  <w:style w:type="character" w:customStyle="1" w:styleId="WW-Absatz-Standardschriftart1111">
    <w:name w:val="WW-Absatz-Standardschriftart1111"/>
    <w:rsid w:val="0083568D"/>
  </w:style>
  <w:style w:type="character" w:customStyle="1" w:styleId="WW-Absatz-Standardschriftart11111">
    <w:name w:val="WW-Absatz-Standardschriftart11111"/>
    <w:rsid w:val="0083568D"/>
  </w:style>
  <w:style w:type="character" w:customStyle="1" w:styleId="afff9">
    <w:name w:val="Символ нумерации"/>
    <w:rsid w:val="0083568D"/>
  </w:style>
  <w:style w:type="character" w:customStyle="1" w:styleId="afffa">
    <w:name w:val="Маркеры списка"/>
    <w:rsid w:val="0083568D"/>
    <w:rPr>
      <w:rFonts w:ascii="StarSymbol" w:eastAsia="StarSymbol" w:hAnsi="StarSymbol" w:cs="StarSymbol"/>
      <w:sz w:val="18"/>
      <w:szCs w:val="18"/>
    </w:rPr>
  </w:style>
  <w:style w:type="character" w:customStyle="1" w:styleId="1f2">
    <w:name w:val="Знак сноски1"/>
    <w:rsid w:val="0083568D"/>
    <w:rPr>
      <w:vertAlign w:val="superscript"/>
    </w:rPr>
  </w:style>
  <w:style w:type="character" w:customStyle="1" w:styleId="afffb">
    <w:name w:val="Символы концевой сноски"/>
    <w:rsid w:val="0083568D"/>
    <w:rPr>
      <w:vertAlign w:val="superscript"/>
    </w:rPr>
  </w:style>
  <w:style w:type="character" w:customStyle="1" w:styleId="WW-">
    <w:name w:val="WW-Символы концевой сноски"/>
    <w:rsid w:val="0083568D"/>
  </w:style>
  <w:style w:type="character" w:customStyle="1" w:styleId="1f3">
    <w:name w:val="Знак концевой сноски1"/>
    <w:rsid w:val="0083568D"/>
    <w:rPr>
      <w:vertAlign w:val="superscript"/>
    </w:rPr>
  </w:style>
  <w:style w:type="character" w:customStyle="1" w:styleId="WW8Num6z2">
    <w:name w:val="WW8Num6z2"/>
    <w:rsid w:val="0083568D"/>
    <w:rPr>
      <w:rFonts w:ascii="StarSymbol" w:hAnsi="StarSymbol" w:cs="StarSymbol"/>
      <w:sz w:val="18"/>
      <w:szCs w:val="18"/>
    </w:rPr>
  </w:style>
  <w:style w:type="paragraph" w:customStyle="1" w:styleId="style50">
    <w:name w:val="style5"/>
    <w:basedOn w:val="a7"/>
    <w:rsid w:val="008356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36">
    <w:name w:val="fontstyle36"/>
    <w:rsid w:val="0083568D"/>
    <w:rPr>
      <w:rFonts w:cs="Times New Roman"/>
    </w:rPr>
  </w:style>
  <w:style w:type="paragraph" w:customStyle="1" w:styleId="afffc">
    <w:name w:val="Тендерные данные"/>
    <w:basedOn w:val="a7"/>
    <w:rsid w:val="0083568D"/>
    <w:pPr>
      <w:tabs>
        <w:tab w:val="left" w:pos="1985"/>
      </w:tabs>
      <w:suppressAutoHyphens/>
      <w:spacing w:before="120" w:after="60" w:line="240" w:lineRule="auto"/>
      <w:jc w:val="both"/>
    </w:pPr>
    <w:rPr>
      <w:rFonts w:ascii="Times New Roman" w:eastAsia="Times New Roman" w:hAnsi="Times New Roman" w:cs="Times New Roman"/>
      <w:b/>
      <w:sz w:val="24"/>
      <w:szCs w:val="20"/>
      <w:lang w:eastAsia="ar-SA"/>
    </w:rPr>
  </w:style>
  <w:style w:type="paragraph" w:customStyle="1" w:styleId="2a">
    <w:name w:val="заголовок 2"/>
    <w:basedOn w:val="a7"/>
    <w:next w:val="a7"/>
    <w:rsid w:val="0083568D"/>
    <w:pPr>
      <w:keepNext/>
      <w:spacing w:before="240" w:after="60" w:line="240" w:lineRule="auto"/>
    </w:pPr>
    <w:rPr>
      <w:rFonts w:ascii="TimesET" w:eastAsia="Times New Roman" w:hAnsi="TimesET" w:cs="Times New Roman"/>
      <w:b/>
      <w:caps/>
      <w:sz w:val="24"/>
      <w:szCs w:val="20"/>
      <w:lang w:eastAsia="ru-RU"/>
    </w:rPr>
  </w:style>
  <w:style w:type="paragraph" w:customStyle="1" w:styleId="HeadDoc">
    <w:name w:val="HeadDoc"/>
    <w:rsid w:val="0083568D"/>
    <w:pPr>
      <w:keepLines/>
      <w:overflowPunct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paragraph" w:customStyle="1" w:styleId="220">
    <w:name w:val="Основной текст с отступом 22"/>
    <w:basedOn w:val="a7"/>
    <w:rsid w:val="0083568D"/>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312">
    <w:name w:val="Основной текст 31"/>
    <w:basedOn w:val="a7"/>
    <w:rsid w:val="0083568D"/>
    <w:pPr>
      <w:suppressAutoHyphens/>
      <w:spacing w:after="120" w:line="240" w:lineRule="auto"/>
    </w:pPr>
    <w:rPr>
      <w:rFonts w:ascii="Times New Roman" w:eastAsia="Times New Roman" w:hAnsi="Times New Roman" w:cs="Times New Roman"/>
      <w:sz w:val="16"/>
      <w:szCs w:val="16"/>
      <w:lang w:eastAsia="ar-SA"/>
    </w:rPr>
  </w:style>
  <w:style w:type="character" w:customStyle="1" w:styleId="FontStyle58">
    <w:name w:val="Font Style58"/>
    <w:rsid w:val="0083568D"/>
    <w:rPr>
      <w:rFonts w:ascii="Times New Roman" w:hAnsi="Times New Roman" w:cs="Times New Roman"/>
      <w:sz w:val="24"/>
      <w:szCs w:val="24"/>
    </w:rPr>
  </w:style>
  <w:style w:type="paragraph" w:customStyle="1" w:styleId="Style14">
    <w:name w:val="Style14"/>
    <w:basedOn w:val="a7"/>
    <w:rsid w:val="0083568D"/>
    <w:pPr>
      <w:widowControl w:val="0"/>
      <w:autoSpaceDE w:val="0"/>
      <w:autoSpaceDN w:val="0"/>
      <w:adjustRightInd w:val="0"/>
      <w:spacing w:after="0" w:line="324" w:lineRule="exact"/>
      <w:jc w:val="both"/>
    </w:pPr>
    <w:rPr>
      <w:rFonts w:ascii="Times New Roman" w:eastAsia="Times New Roman" w:hAnsi="Times New Roman" w:cs="Times New Roman"/>
      <w:sz w:val="24"/>
      <w:szCs w:val="24"/>
      <w:lang w:eastAsia="ru-RU"/>
    </w:rPr>
  </w:style>
  <w:style w:type="character" w:customStyle="1" w:styleId="FontStyle17">
    <w:name w:val="Font Style17"/>
    <w:rsid w:val="0083568D"/>
    <w:rPr>
      <w:rFonts w:ascii="Times New Roman" w:hAnsi="Times New Roman" w:cs="Times New Roman"/>
      <w:sz w:val="22"/>
      <w:szCs w:val="22"/>
    </w:rPr>
  </w:style>
  <w:style w:type="paragraph" w:customStyle="1" w:styleId="afffd">
    <w:name w:val="Пункт"/>
    <w:basedOn w:val="26"/>
    <w:rsid w:val="0083568D"/>
    <w:pPr>
      <w:suppressLineNumbers/>
      <w:tabs>
        <w:tab w:val="clear" w:pos="432"/>
        <w:tab w:val="num" w:pos="576"/>
      </w:tabs>
      <w:spacing w:after="60"/>
      <w:ind w:left="0" w:firstLine="709"/>
      <w:jc w:val="both"/>
    </w:pPr>
    <w:rPr>
      <w:sz w:val="24"/>
      <w:szCs w:val="24"/>
    </w:rPr>
  </w:style>
  <w:style w:type="paragraph" w:customStyle="1" w:styleId="afffe">
    <w:name w:val="Базовый"/>
    <w:rsid w:val="0083568D"/>
    <w:pPr>
      <w:autoSpaceDN w:val="0"/>
      <w:adjustRightInd w:val="0"/>
    </w:pPr>
    <w:rPr>
      <w:rFonts w:ascii="Calibri" w:eastAsia="Times New Roman" w:hAnsi="Calibri" w:cs="Calibri"/>
      <w:kern w:val="1"/>
    </w:rPr>
  </w:style>
  <w:style w:type="paragraph" w:customStyle="1" w:styleId="affff">
    <w:name w:val="Обычный таблица"/>
    <w:basedOn w:val="a7"/>
    <w:link w:val="affff0"/>
    <w:rsid w:val="0083568D"/>
    <w:pPr>
      <w:spacing w:after="0" w:line="240" w:lineRule="auto"/>
    </w:pPr>
    <w:rPr>
      <w:rFonts w:ascii="Times New Roman" w:eastAsia="Times New Roman" w:hAnsi="Times New Roman" w:cs="Times New Roman"/>
      <w:sz w:val="18"/>
      <w:szCs w:val="18"/>
      <w:lang w:eastAsia="ru-RU"/>
    </w:rPr>
  </w:style>
  <w:style w:type="character" w:customStyle="1" w:styleId="affff0">
    <w:name w:val="Обычный таблица Знак"/>
    <w:link w:val="affff"/>
    <w:locked/>
    <w:rsid w:val="0083568D"/>
    <w:rPr>
      <w:rFonts w:ascii="Times New Roman" w:eastAsia="Times New Roman" w:hAnsi="Times New Roman" w:cs="Times New Roman"/>
      <w:sz w:val="18"/>
      <w:szCs w:val="18"/>
      <w:lang w:eastAsia="ru-RU"/>
    </w:rPr>
  </w:style>
  <w:style w:type="paragraph" w:customStyle="1" w:styleId="affff1">
    <w:name w:val="Штамп"/>
    <w:basedOn w:val="a7"/>
    <w:rsid w:val="0083568D"/>
    <w:pPr>
      <w:pageBreakBefore/>
      <w:spacing w:after="0" w:line="240" w:lineRule="auto"/>
      <w:ind w:left="5387"/>
      <w:jc w:val="center"/>
    </w:pPr>
    <w:rPr>
      <w:rFonts w:ascii="Times New Roman" w:eastAsia="Times New Roman" w:hAnsi="Times New Roman" w:cs="Times New Roman"/>
      <w:sz w:val="24"/>
      <w:szCs w:val="24"/>
      <w:lang w:eastAsia="ru-RU"/>
    </w:rPr>
  </w:style>
  <w:style w:type="paragraph" w:customStyle="1" w:styleId="1f4">
    <w:name w:val="Стиль ТЗ1"/>
    <w:basedOn w:val="a7"/>
    <w:link w:val="110"/>
    <w:autoRedefine/>
    <w:rsid w:val="0083568D"/>
    <w:pPr>
      <w:spacing w:before="60" w:after="0" w:line="240" w:lineRule="auto"/>
      <w:ind w:firstLine="303"/>
      <w:jc w:val="both"/>
    </w:pPr>
    <w:rPr>
      <w:rFonts w:ascii="Times New Roman" w:eastAsia="Times New Roman" w:hAnsi="Times New Roman" w:cs="Times New Roman"/>
      <w:bCs/>
      <w:sz w:val="18"/>
      <w:szCs w:val="18"/>
      <w:lang w:eastAsia="ru-RU"/>
    </w:rPr>
  </w:style>
  <w:style w:type="character" w:customStyle="1" w:styleId="110">
    <w:name w:val="Стиль ТЗ1 Знак1"/>
    <w:link w:val="1f4"/>
    <w:rsid w:val="0083568D"/>
    <w:rPr>
      <w:rFonts w:ascii="Times New Roman" w:eastAsia="Times New Roman" w:hAnsi="Times New Roman" w:cs="Times New Roman"/>
      <w:bCs/>
      <w:sz w:val="18"/>
      <w:szCs w:val="18"/>
      <w:lang w:eastAsia="ru-RU"/>
    </w:rPr>
  </w:style>
  <w:style w:type="paragraph" w:customStyle="1" w:styleId="ConsCell">
    <w:name w:val="ConsCell"/>
    <w:rsid w:val="0083568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2">
    <w:name w:val="Основной шрифт"/>
    <w:rsid w:val="0083568D"/>
  </w:style>
  <w:style w:type="paragraph" w:customStyle="1" w:styleId="formattext">
    <w:name w:val="formattext"/>
    <w:basedOn w:val="a7"/>
    <w:rsid w:val="008356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3">
    <w:name w:val="втяжка"/>
    <w:basedOn w:val="a7"/>
    <w:next w:val="a7"/>
    <w:rsid w:val="0083568D"/>
    <w:pPr>
      <w:tabs>
        <w:tab w:val="left" w:pos="567"/>
      </w:tabs>
      <w:autoSpaceDE w:val="0"/>
      <w:autoSpaceDN w:val="0"/>
      <w:adjustRightInd w:val="0"/>
      <w:spacing w:before="57" w:after="0" w:line="240" w:lineRule="auto"/>
      <w:ind w:left="567" w:hanging="567"/>
      <w:jc w:val="both"/>
    </w:pPr>
    <w:rPr>
      <w:rFonts w:ascii="SchoolBookC" w:eastAsia="Times New Roman" w:hAnsi="SchoolBookC" w:cs="Times New Roman"/>
      <w:sz w:val="24"/>
      <w:szCs w:val="20"/>
      <w:lang w:eastAsia="ru-RU"/>
    </w:rPr>
  </w:style>
  <w:style w:type="character" w:customStyle="1" w:styleId="grame">
    <w:name w:val="grame"/>
    <w:rsid w:val="0083568D"/>
    <w:rPr>
      <w:rFonts w:cs="Times New Roman"/>
    </w:rPr>
  </w:style>
  <w:style w:type="character" w:customStyle="1" w:styleId="3b">
    <w:name w:val="Стиль3 Знак Знак Знак"/>
    <w:rsid w:val="0083568D"/>
    <w:rPr>
      <w:rFonts w:cs="Times New Roman"/>
      <w:sz w:val="24"/>
      <w:lang w:val="ru-RU" w:eastAsia="ru-RU" w:bidi="ar-SA"/>
    </w:rPr>
  </w:style>
  <w:style w:type="paragraph" w:customStyle="1" w:styleId="2-11">
    <w:name w:val="содержание2-11"/>
    <w:basedOn w:val="a7"/>
    <w:rsid w:val="0083568D"/>
    <w:pPr>
      <w:spacing w:after="60" w:line="240" w:lineRule="auto"/>
      <w:jc w:val="both"/>
    </w:pPr>
    <w:rPr>
      <w:rFonts w:ascii="Times New Roman" w:eastAsia="Times New Roman" w:hAnsi="Times New Roman" w:cs="Times New Roman"/>
      <w:sz w:val="24"/>
      <w:szCs w:val="24"/>
      <w:lang w:eastAsia="ru-RU"/>
    </w:rPr>
  </w:style>
  <w:style w:type="character" w:customStyle="1" w:styleId="CharChar">
    <w:name w:val="Обычный Char Char"/>
    <w:locked/>
    <w:rsid w:val="0083568D"/>
    <w:rPr>
      <w:rFonts w:ascii="NTHelvetica/Cyrillic" w:eastAsia="Times New Roman" w:hAnsi="NTHelvetica/Cyrillic"/>
      <w:color w:val="000080"/>
      <w:sz w:val="16"/>
      <w:lang w:bidi="ar-SA"/>
    </w:rPr>
  </w:style>
  <w:style w:type="paragraph" w:customStyle="1" w:styleId="3c">
    <w:name w:val="3"/>
    <w:basedOn w:val="a7"/>
    <w:rsid w:val="0083568D"/>
    <w:pPr>
      <w:spacing w:after="0" w:line="240" w:lineRule="auto"/>
      <w:jc w:val="both"/>
    </w:pPr>
    <w:rPr>
      <w:rFonts w:ascii="Times New Roman" w:eastAsia="Times New Roman" w:hAnsi="Times New Roman" w:cs="Times New Roman"/>
      <w:sz w:val="24"/>
      <w:szCs w:val="24"/>
      <w:lang w:eastAsia="ru-RU"/>
    </w:rPr>
  </w:style>
  <w:style w:type="character" w:customStyle="1" w:styleId="100">
    <w:name w:val="Стиль 10 пт"/>
    <w:rsid w:val="0083568D"/>
    <w:rPr>
      <w:sz w:val="20"/>
    </w:rPr>
  </w:style>
  <w:style w:type="paragraph" w:customStyle="1" w:styleId="affff4">
    <w:name w:val="текст таблицы"/>
    <w:basedOn w:val="a7"/>
    <w:rsid w:val="0083568D"/>
    <w:pPr>
      <w:spacing w:before="120" w:after="0" w:line="240" w:lineRule="auto"/>
      <w:ind w:right="-102"/>
    </w:pPr>
    <w:rPr>
      <w:rFonts w:ascii="Times New Roman" w:eastAsia="Times New Roman" w:hAnsi="Times New Roman" w:cs="Times New Roman"/>
      <w:sz w:val="24"/>
      <w:szCs w:val="24"/>
      <w:lang w:eastAsia="ru-RU"/>
    </w:rPr>
  </w:style>
  <w:style w:type="paragraph" w:styleId="affff5">
    <w:name w:val="Date"/>
    <w:basedOn w:val="a7"/>
    <w:next w:val="a7"/>
    <w:link w:val="affff6"/>
    <w:rsid w:val="0083568D"/>
    <w:pPr>
      <w:spacing w:after="60" w:line="240" w:lineRule="auto"/>
      <w:jc w:val="both"/>
    </w:pPr>
    <w:rPr>
      <w:rFonts w:ascii="Times New Roman" w:eastAsia="Times New Roman" w:hAnsi="Times New Roman" w:cs="Times New Roman"/>
      <w:sz w:val="24"/>
      <w:szCs w:val="24"/>
      <w:lang w:eastAsia="ru-RU"/>
    </w:rPr>
  </w:style>
  <w:style w:type="character" w:customStyle="1" w:styleId="affff6">
    <w:name w:val="Дата Знак"/>
    <w:basedOn w:val="a8"/>
    <w:link w:val="affff5"/>
    <w:rsid w:val="0083568D"/>
    <w:rPr>
      <w:rFonts w:ascii="Times New Roman" w:eastAsia="Times New Roman" w:hAnsi="Times New Roman" w:cs="Times New Roman"/>
      <w:sz w:val="24"/>
      <w:szCs w:val="24"/>
      <w:lang w:eastAsia="ru-RU"/>
    </w:rPr>
  </w:style>
  <w:style w:type="paragraph" w:styleId="affff7">
    <w:name w:val="List Bullet"/>
    <w:basedOn w:val="a7"/>
    <w:autoRedefine/>
    <w:rsid w:val="0083568D"/>
    <w:pPr>
      <w:spacing w:before="120" w:after="0" w:line="240" w:lineRule="auto"/>
      <w:ind w:firstLine="624"/>
      <w:jc w:val="both"/>
    </w:pPr>
    <w:rPr>
      <w:rFonts w:ascii="Times New Roman" w:eastAsia="Times New Roman" w:hAnsi="Times New Roman" w:cs="Times New Roman"/>
      <w:b/>
      <w:sz w:val="24"/>
      <w:szCs w:val="24"/>
      <w:lang w:eastAsia="ru-RU"/>
    </w:rPr>
  </w:style>
  <w:style w:type="paragraph" w:customStyle="1" w:styleId="affff8">
    <w:name w:val="Îáû÷íûé"/>
    <w:semiHidden/>
    <w:rsid w:val="0083568D"/>
    <w:pPr>
      <w:spacing w:after="0" w:line="240" w:lineRule="auto"/>
    </w:pPr>
    <w:rPr>
      <w:rFonts w:ascii="Times New Roman" w:eastAsia="Times New Roman" w:hAnsi="Times New Roman" w:cs="Times New Roman"/>
      <w:sz w:val="20"/>
      <w:szCs w:val="20"/>
      <w:lang w:eastAsia="ru-RU"/>
    </w:rPr>
  </w:style>
  <w:style w:type="paragraph" w:customStyle="1" w:styleId="caaieiaie1">
    <w:name w:val="caaieiaie 1"/>
    <w:basedOn w:val="affff8"/>
    <w:next w:val="affff8"/>
    <w:rsid w:val="0083568D"/>
    <w:pPr>
      <w:keepNext/>
      <w:ind w:firstLine="567"/>
      <w:jc w:val="both"/>
    </w:pPr>
    <w:rPr>
      <w:sz w:val="24"/>
    </w:rPr>
  </w:style>
  <w:style w:type="character" w:customStyle="1" w:styleId="postbody1">
    <w:name w:val="postbody1"/>
    <w:rsid w:val="0083568D"/>
    <w:rPr>
      <w:rFonts w:cs="Times New Roman"/>
      <w:sz w:val="18"/>
      <w:szCs w:val="18"/>
    </w:rPr>
  </w:style>
  <w:style w:type="paragraph" w:customStyle="1" w:styleId="StyleFirstline127cm">
    <w:name w:val="Style First line:  127 cm"/>
    <w:basedOn w:val="a7"/>
    <w:rsid w:val="0083568D"/>
    <w:pPr>
      <w:spacing w:before="120" w:after="0" w:line="240" w:lineRule="auto"/>
      <w:ind w:firstLine="720"/>
      <w:jc w:val="both"/>
    </w:pPr>
    <w:rPr>
      <w:rFonts w:ascii="Arial" w:eastAsia="Times New Roman" w:hAnsi="Arial" w:cs="Times New Roman"/>
      <w:sz w:val="24"/>
      <w:szCs w:val="20"/>
    </w:rPr>
  </w:style>
  <w:style w:type="paragraph" w:customStyle="1" w:styleId="affff9">
    <w:name w:val="Íîðìàëüíûé"/>
    <w:rsid w:val="0083568D"/>
    <w:pPr>
      <w:suppressAutoHyphens/>
      <w:spacing w:after="0" w:line="240" w:lineRule="auto"/>
    </w:pPr>
    <w:rPr>
      <w:rFonts w:ascii="Courier" w:eastAsia="Times New Roman" w:hAnsi="Courier" w:cs="Times New Roman"/>
      <w:sz w:val="24"/>
      <w:szCs w:val="20"/>
      <w:lang w:val="en-GB" w:eastAsia="ar-SA"/>
    </w:rPr>
  </w:style>
  <w:style w:type="paragraph" w:customStyle="1" w:styleId="313">
    <w:name w:val="Основной текст с отступом 31"/>
    <w:basedOn w:val="a7"/>
    <w:rsid w:val="0083568D"/>
    <w:pPr>
      <w:suppressAutoHyphens/>
      <w:spacing w:after="120" w:line="240" w:lineRule="auto"/>
      <w:ind w:left="283"/>
    </w:pPr>
    <w:rPr>
      <w:rFonts w:ascii="Times New Roman" w:eastAsia="Times New Roman" w:hAnsi="Times New Roman" w:cs="Times New Roman"/>
      <w:kern w:val="1"/>
      <w:sz w:val="16"/>
      <w:szCs w:val="16"/>
      <w:lang w:eastAsia="ar-SA"/>
    </w:rPr>
  </w:style>
  <w:style w:type="paragraph" w:customStyle="1" w:styleId="Style2">
    <w:name w:val="Style2"/>
    <w:basedOn w:val="a7"/>
    <w:rsid w:val="0083568D"/>
    <w:pPr>
      <w:widowControl w:val="0"/>
      <w:autoSpaceDE w:val="0"/>
      <w:autoSpaceDN w:val="0"/>
      <w:adjustRightInd w:val="0"/>
      <w:spacing w:after="0" w:line="278" w:lineRule="exact"/>
      <w:ind w:firstLine="542"/>
      <w:jc w:val="both"/>
    </w:pPr>
    <w:rPr>
      <w:rFonts w:ascii="Times New Roman" w:eastAsia="Times New Roman" w:hAnsi="Times New Roman" w:cs="Times New Roman"/>
      <w:sz w:val="24"/>
      <w:szCs w:val="24"/>
      <w:lang w:eastAsia="ru-RU"/>
    </w:rPr>
  </w:style>
  <w:style w:type="character" w:customStyle="1" w:styleId="FontStyle13">
    <w:name w:val="Font Style13"/>
    <w:rsid w:val="0083568D"/>
    <w:rPr>
      <w:rFonts w:ascii="Times New Roman" w:hAnsi="Times New Roman" w:cs="Times New Roman"/>
      <w:sz w:val="22"/>
      <w:szCs w:val="22"/>
    </w:rPr>
  </w:style>
  <w:style w:type="character" w:customStyle="1" w:styleId="FontStyle11">
    <w:name w:val="Font Style11"/>
    <w:rsid w:val="0083568D"/>
    <w:rPr>
      <w:rFonts w:ascii="Times New Roman" w:hAnsi="Times New Roman" w:cs="Times New Roman"/>
      <w:sz w:val="18"/>
      <w:szCs w:val="18"/>
    </w:rPr>
  </w:style>
  <w:style w:type="paragraph" w:customStyle="1" w:styleId="affffa">
    <w:name w:val="Цитаты"/>
    <w:basedOn w:val="a7"/>
    <w:rsid w:val="0083568D"/>
    <w:pPr>
      <w:snapToGrid w:val="0"/>
      <w:spacing w:before="100" w:after="100" w:line="240" w:lineRule="auto"/>
      <w:ind w:left="360" w:right="360"/>
    </w:pPr>
    <w:rPr>
      <w:rFonts w:ascii="Times New Roman" w:eastAsia="Times New Roman" w:hAnsi="Times New Roman" w:cs="Times New Roman"/>
      <w:sz w:val="24"/>
      <w:szCs w:val="20"/>
      <w:lang w:eastAsia="ru-RU"/>
    </w:rPr>
  </w:style>
  <w:style w:type="character" w:customStyle="1" w:styleId="spanbodyheader11">
    <w:name w:val="span_body_header_11"/>
    <w:rsid w:val="0083568D"/>
    <w:rPr>
      <w:rFonts w:cs="Times New Roman"/>
      <w:b/>
      <w:bCs/>
      <w:sz w:val="20"/>
      <w:szCs w:val="20"/>
    </w:rPr>
  </w:style>
  <w:style w:type="character" w:customStyle="1" w:styleId="spanbodytext21">
    <w:name w:val="span_body_text_21"/>
    <w:rsid w:val="0083568D"/>
    <w:rPr>
      <w:rFonts w:cs="Times New Roman"/>
      <w:sz w:val="20"/>
      <w:szCs w:val="20"/>
    </w:rPr>
  </w:style>
  <w:style w:type="character" w:customStyle="1" w:styleId="spanheaderlot21">
    <w:name w:val="span_header_lot_21"/>
    <w:rsid w:val="0083568D"/>
    <w:rPr>
      <w:rFonts w:cs="Times New Roman"/>
      <w:b/>
      <w:bCs/>
      <w:sz w:val="20"/>
      <w:szCs w:val="20"/>
    </w:rPr>
  </w:style>
  <w:style w:type="character" w:customStyle="1" w:styleId="labelbodytext11">
    <w:name w:val="label_body_text_11"/>
    <w:rsid w:val="0083568D"/>
    <w:rPr>
      <w:rFonts w:cs="Times New Roman"/>
      <w:color w:val="0000FF"/>
      <w:sz w:val="20"/>
      <w:szCs w:val="20"/>
    </w:rPr>
  </w:style>
  <w:style w:type="paragraph" w:customStyle="1" w:styleId="affffb">
    <w:name w:val="Таблица заголовок"/>
    <w:basedOn w:val="a7"/>
    <w:rsid w:val="0083568D"/>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BodyText21">
    <w:name w:val="Body Text 21"/>
    <w:basedOn w:val="a7"/>
    <w:rsid w:val="0083568D"/>
    <w:pPr>
      <w:autoSpaceDE w:val="0"/>
      <w:autoSpaceDN w:val="0"/>
      <w:spacing w:after="0" w:line="240" w:lineRule="auto"/>
    </w:pPr>
    <w:rPr>
      <w:rFonts w:ascii="Times New Roman" w:eastAsia="Times New Roman" w:hAnsi="Times New Roman" w:cs="Times New Roman"/>
      <w:sz w:val="18"/>
      <w:szCs w:val="18"/>
      <w:lang w:eastAsia="ru-RU"/>
    </w:rPr>
  </w:style>
  <w:style w:type="character" w:styleId="affffc">
    <w:name w:val="Strong"/>
    <w:qFormat/>
    <w:rsid w:val="0083568D"/>
    <w:rPr>
      <w:b/>
      <w:bCs/>
    </w:rPr>
  </w:style>
  <w:style w:type="paragraph" w:customStyle="1" w:styleId="a">
    <w:name w:val="Прижатый влево"/>
    <w:basedOn w:val="a7"/>
    <w:next w:val="a7"/>
    <w:rsid w:val="0083568D"/>
    <w:pPr>
      <w:numPr>
        <w:numId w:val="17"/>
      </w:numPr>
      <w:tabs>
        <w:tab w:val="clear" w:pos="1492"/>
      </w:tabs>
      <w:autoSpaceDE w:val="0"/>
      <w:autoSpaceDN w:val="0"/>
      <w:adjustRightInd w:val="0"/>
      <w:spacing w:after="0" w:line="240" w:lineRule="auto"/>
      <w:ind w:left="0" w:firstLine="0"/>
    </w:pPr>
    <w:rPr>
      <w:rFonts w:ascii="Arial" w:eastAsia="Times New Roman" w:hAnsi="Arial" w:cs="Times New Roman"/>
      <w:sz w:val="24"/>
      <w:szCs w:val="24"/>
      <w:lang w:eastAsia="ru-RU"/>
    </w:rPr>
  </w:style>
  <w:style w:type="paragraph" w:styleId="2">
    <w:name w:val="List Bullet 2"/>
    <w:basedOn w:val="a7"/>
    <w:autoRedefine/>
    <w:rsid w:val="0083568D"/>
    <w:pPr>
      <w:numPr>
        <w:numId w:val="18"/>
      </w:numPr>
      <w:tabs>
        <w:tab w:val="clear" w:pos="360"/>
        <w:tab w:val="num" w:pos="643"/>
      </w:tabs>
      <w:spacing w:after="60" w:line="240" w:lineRule="auto"/>
      <w:ind w:left="643"/>
      <w:jc w:val="both"/>
    </w:pPr>
    <w:rPr>
      <w:rFonts w:ascii="Times New Roman" w:eastAsia="Times New Roman" w:hAnsi="Times New Roman" w:cs="Times New Roman"/>
      <w:sz w:val="24"/>
      <w:szCs w:val="20"/>
      <w:lang w:eastAsia="ru-RU"/>
    </w:rPr>
  </w:style>
  <w:style w:type="paragraph" w:styleId="4">
    <w:name w:val="List Bullet 4"/>
    <w:basedOn w:val="a7"/>
    <w:autoRedefine/>
    <w:rsid w:val="0083568D"/>
    <w:pPr>
      <w:numPr>
        <w:numId w:val="19"/>
      </w:numPr>
      <w:spacing w:after="60" w:line="240" w:lineRule="auto"/>
      <w:jc w:val="both"/>
    </w:pPr>
    <w:rPr>
      <w:rFonts w:ascii="Times New Roman" w:eastAsia="Times New Roman" w:hAnsi="Times New Roman" w:cs="Times New Roman"/>
      <w:sz w:val="24"/>
      <w:szCs w:val="20"/>
      <w:lang w:eastAsia="ru-RU"/>
    </w:rPr>
  </w:style>
  <w:style w:type="paragraph" w:styleId="52">
    <w:name w:val="List Bullet 5"/>
    <w:basedOn w:val="a7"/>
    <w:autoRedefine/>
    <w:rsid w:val="0083568D"/>
    <w:pPr>
      <w:tabs>
        <w:tab w:val="num" w:pos="1492"/>
      </w:tabs>
      <w:spacing w:after="60" w:line="240" w:lineRule="auto"/>
      <w:ind w:left="1492" w:hanging="360"/>
      <w:jc w:val="both"/>
    </w:pPr>
    <w:rPr>
      <w:rFonts w:ascii="Times New Roman" w:eastAsia="Times New Roman" w:hAnsi="Times New Roman" w:cs="Times New Roman"/>
      <w:sz w:val="24"/>
      <w:szCs w:val="20"/>
      <w:lang w:eastAsia="ru-RU"/>
    </w:rPr>
  </w:style>
  <w:style w:type="paragraph" w:styleId="a4">
    <w:name w:val="List Number"/>
    <w:basedOn w:val="a7"/>
    <w:rsid w:val="0083568D"/>
    <w:pPr>
      <w:numPr>
        <w:ilvl w:val="1"/>
        <w:numId w:val="20"/>
      </w:numPr>
      <w:tabs>
        <w:tab w:val="clear" w:pos="1440"/>
        <w:tab w:val="num" w:pos="360"/>
      </w:tabs>
      <w:spacing w:after="60" w:line="240" w:lineRule="auto"/>
      <w:ind w:left="360" w:hanging="360"/>
      <w:jc w:val="both"/>
    </w:pPr>
    <w:rPr>
      <w:rFonts w:ascii="Times New Roman" w:eastAsia="Times New Roman" w:hAnsi="Times New Roman" w:cs="Times New Roman"/>
      <w:sz w:val="24"/>
      <w:szCs w:val="20"/>
      <w:lang w:eastAsia="ru-RU"/>
    </w:rPr>
  </w:style>
  <w:style w:type="paragraph" w:styleId="30">
    <w:name w:val="List Number 3"/>
    <w:basedOn w:val="a7"/>
    <w:rsid w:val="0083568D"/>
    <w:pPr>
      <w:numPr>
        <w:numId w:val="21"/>
      </w:numPr>
      <w:tabs>
        <w:tab w:val="clear" w:pos="360"/>
        <w:tab w:val="num" w:pos="926"/>
      </w:tabs>
      <w:spacing w:after="60" w:line="240" w:lineRule="auto"/>
      <w:ind w:left="926"/>
      <w:jc w:val="both"/>
    </w:pPr>
    <w:rPr>
      <w:rFonts w:ascii="Times New Roman" w:eastAsia="Times New Roman" w:hAnsi="Times New Roman" w:cs="Times New Roman"/>
      <w:sz w:val="24"/>
      <w:szCs w:val="20"/>
      <w:lang w:eastAsia="ru-RU"/>
    </w:rPr>
  </w:style>
  <w:style w:type="paragraph" w:styleId="40">
    <w:name w:val="List Number 4"/>
    <w:basedOn w:val="a7"/>
    <w:rsid w:val="0083568D"/>
    <w:pPr>
      <w:numPr>
        <w:numId w:val="8"/>
      </w:numPr>
      <w:tabs>
        <w:tab w:val="num" w:pos="1209"/>
      </w:tabs>
      <w:spacing w:after="60" w:line="240" w:lineRule="auto"/>
      <w:ind w:left="1209"/>
      <w:jc w:val="both"/>
    </w:pPr>
    <w:rPr>
      <w:rFonts w:ascii="Times New Roman" w:eastAsia="Times New Roman" w:hAnsi="Times New Roman" w:cs="Times New Roman"/>
      <w:sz w:val="24"/>
      <w:szCs w:val="20"/>
      <w:lang w:eastAsia="ru-RU"/>
    </w:rPr>
  </w:style>
  <w:style w:type="paragraph" w:customStyle="1" w:styleId="a5">
    <w:name w:val="Раздел"/>
    <w:basedOn w:val="a7"/>
    <w:rsid w:val="0083568D"/>
    <w:pPr>
      <w:numPr>
        <w:numId w:val="9"/>
      </w:numPr>
      <w:tabs>
        <w:tab w:val="num" w:pos="1440"/>
      </w:tabs>
      <w:spacing w:before="120" w:after="120" w:line="240" w:lineRule="auto"/>
      <w:ind w:hanging="720"/>
      <w:jc w:val="center"/>
    </w:pPr>
    <w:rPr>
      <w:rFonts w:ascii="Arial Narrow" w:eastAsia="Times New Roman" w:hAnsi="Arial Narrow" w:cs="Times New Roman"/>
      <w:b/>
      <w:sz w:val="28"/>
      <w:szCs w:val="20"/>
      <w:lang w:eastAsia="ru-RU"/>
    </w:rPr>
  </w:style>
  <w:style w:type="paragraph" w:styleId="1">
    <w:name w:val="toc 1"/>
    <w:basedOn w:val="a7"/>
    <w:next w:val="a7"/>
    <w:autoRedefine/>
    <w:rsid w:val="0083568D"/>
    <w:pPr>
      <w:numPr>
        <w:numId w:val="5"/>
      </w:numPr>
      <w:tabs>
        <w:tab w:val="left" w:pos="1440"/>
        <w:tab w:val="right" w:leader="dot" w:pos="10148"/>
      </w:tabs>
      <w:spacing w:before="100" w:after="0" w:line="240" w:lineRule="auto"/>
      <w:ind w:left="0" w:firstLine="0"/>
    </w:pPr>
    <w:rPr>
      <w:rFonts w:ascii="Arial" w:eastAsia="Times New Roman" w:hAnsi="Arial" w:cs="Arial"/>
      <w:b/>
      <w:bCs/>
      <w:caps/>
      <w:sz w:val="24"/>
      <w:szCs w:val="24"/>
      <w:lang w:eastAsia="ru-RU"/>
    </w:rPr>
  </w:style>
  <w:style w:type="paragraph" w:styleId="HTML1">
    <w:name w:val="HTML Address"/>
    <w:basedOn w:val="a7"/>
    <w:link w:val="HTML2"/>
    <w:rsid w:val="0083568D"/>
    <w:pPr>
      <w:spacing w:after="60" w:line="240" w:lineRule="auto"/>
      <w:jc w:val="both"/>
    </w:pPr>
    <w:rPr>
      <w:rFonts w:ascii="Times New Roman" w:eastAsia="Times New Roman" w:hAnsi="Times New Roman" w:cs="Times New Roman"/>
      <w:i/>
      <w:iCs/>
      <w:sz w:val="24"/>
      <w:szCs w:val="24"/>
      <w:lang w:eastAsia="ru-RU"/>
    </w:rPr>
  </w:style>
  <w:style w:type="character" w:customStyle="1" w:styleId="HTML2">
    <w:name w:val="Адрес HTML Знак"/>
    <w:basedOn w:val="a8"/>
    <w:link w:val="HTML1"/>
    <w:rsid w:val="0083568D"/>
    <w:rPr>
      <w:rFonts w:ascii="Times New Roman" w:eastAsia="Times New Roman" w:hAnsi="Times New Roman" w:cs="Times New Roman"/>
      <w:i/>
      <w:iCs/>
      <w:sz w:val="24"/>
      <w:szCs w:val="24"/>
      <w:lang w:eastAsia="ru-RU"/>
    </w:rPr>
  </w:style>
  <w:style w:type="paragraph" w:styleId="affffd">
    <w:name w:val="envelope address"/>
    <w:basedOn w:val="a7"/>
    <w:rsid w:val="0083568D"/>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3">
    <w:name w:val="HTML Acronym"/>
    <w:basedOn w:val="a8"/>
    <w:rsid w:val="0083568D"/>
  </w:style>
  <w:style w:type="paragraph" w:styleId="affffe">
    <w:name w:val="Note Heading"/>
    <w:basedOn w:val="a7"/>
    <w:next w:val="a7"/>
    <w:link w:val="afffff"/>
    <w:rsid w:val="0083568D"/>
    <w:pPr>
      <w:spacing w:after="60" w:line="240" w:lineRule="auto"/>
      <w:jc w:val="both"/>
    </w:pPr>
    <w:rPr>
      <w:rFonts w:ascii="Times New Roman" w:eastAsia="Times New Roman" w:hAnsi="Times New Roman" w:cs="Times New Roman"/>
      <w:sz w:val="24"/>
      <w:szCs w:val="24"/>
      <w:lang w:eastAsia="ru-RU"/>
    </w:rPr>
  </w:style>
  <w:style w:type="character" w:customStyle="1" w:styleId="afffff">
    <w:name w:val="Заголовок записки Знак"/>
    <w:basedOn w:val="a8"/>
    <w:link w:val="affffe"/>
    <w:rsid w:val="0083568D"/>
    <w:rPr>
      <w:rFonts w:ascii="Times New Roman" w:eastAsia="Times New Roman" w:hAnsi="Times New Roman" w:cs="Times New Roman"/>
      <w:sz w:val="24"/>
      <w:szCs w:val="24"/>
      <w:lang w:eastAsia="ru-RU"/>
    </w:rPr>
  </w:style>
  <w:style w:type="character" w:styleId="HTML4">
    <w:name w:val="HTML Keyboard"/>
    <w:rsid w:val="0083568D"/>
    <w:rPr>
      <w:rFonts w:ascii="Courier New" w:hAnsi="Courier New" w:cs="Courier New"/>
      <w:sz w:val="20"/>
      <w:szCs w:val="20"/>
    </w:rPr>
  </w:style>
  <w:style w:type="character" w:styleId="HTML5">
    <w:name w:val="HTML Code"/>
    <w:rsid w:val="0083568D"/>
    <w:rPr>
      <w:rFonts w:ascii="Courier New" w:hAnsi="Courier New" w:cs="Courier New"/>
      <w:sz w:val="20"/>
      <w:szCs w:val="20"/>
    </w:rPr>
  </w:style>
  <w:style w:type="paragraph" w:styleId="afffff0">
    <w:name w:val="Body Text First Indent"/>
    <w:basedOn w:val="ac"/>
    <w:link w:val="afffff1"/>
    <w:rsid w:val="0083568D"/>
    <w:pPr>
      <w:ind w:firstLine="210"/>
      <w:jc w:val="both"/>
    </w:pPr>
    <w:rPr>
      <w:sz w:val="24"/>
      <w:szCs w:val="24"/>
    </w:rPr>
  </w:style>
  <w:style w:type="character" w:customStyle="1" w:styleId="afffff1">
    <w:name w:val="Красная строка Знак"/>
    <w:basedOn w:val="ad"/>
    <w:link w:val="afffff0"/>
    <w:rsid w:val="0083568D"/>
    <w:rPr>
      <w:rFonts w:ascii="Times New Roman" w:eastAsia="Times New Roman" w:hAnsi="Times New Roman" w:cs="Times New Roman"/>
      <w:sz w:val="24"/>
      <w:szCs w:val="24"/>
      <w:lang w:eastAsia="ru-RU"/>
    </w:rPr>
  </w:style>
  <w:style w:type="paragraph" w:styleId="2b">
    <w:name w:val="Body Text First Indent 2"/>
    <w:basedOn w:val="af0"/>
    <w:link w:val="2c"/>
    <w:rsid w:val="0083568D"/>
    <w:pPr>
      <w:overflowPunct/>
      <w:autoSpaceDE/>
      <w:autoSpaceDN/>
      <w:adjustRightInd/>
      <w:spacing w:after="120"/>
      <w:ind w:left="283" w:firstLine="210"/>
      <w:textAlignment w:val="auto"/>
    </w:pPr>
    <w:rPr>
      <w:szCs w:val="24"/>
    </w:rPr>
  </w:style>
  <w:style w:type="character" w:customStyle="1" w:styleId="2c">
    <w:name w:val="Красная строка 2 Знак"/>
    <w:basedOn w:val="af1"/>
    <w:link w:val="2b"/>
    <w:rsid w:val="0083568D"/>
    <w:rPr>
      <w:rFonts w:ascii="TimesET" w:eastAsia="Times New Roman" w:hAnsi="TimesET" w:cs="Times New Roman"/>
      <w:b/>
      <w:sz w:val="24"/>
      <w:szCs w:val="24"/>
      <w:lang w:eastAsia="ru-RU"/>
    </w:rPr>
  </w:style>
  <w:style w:type="character" w:styleId="afffff2">
    <w:name w:val="line number"/>
    <w:basedOn w:val="a8"/>
    <w:rsid w:val="0083568D"/>
  </w:style>
  <w:style w:type="character" w:styleId="HTML6">
    <w:name w:val="HTML Sample"/>
    <w:rsid w:val="0083568D"/>
    <w:rPr>
      <w:rFonts w:ascii="Courier New" w:hAnsi="Courier New" w:cs="Courier New"/>
    </w:rPr>
  </w:style>
  <w:style w:type="paragraph" w:styleId="2d">
    <w:name w:val="envelope return"/>
    <w:basedOn w:val="a7"/>
    <w:rsid w:val="0083568D"/>
    <w:pPr>
      <w:spacing w:after="60" w:line="240" w:lineRule="auto"/>
      <w:jc w:val="both"/>
    </w:pPr>
    <w:rPr>
      <w:rFonts w:ascii="Arial" w:eastAsia="Times New Roman" w:hAnsi="Arial" w:cs="Arial"/>
      <w:sz w:val="20"/>
      <w:szCs w:val="20"/>
      <w:lang w:eastAsia="ru-RU"/>
    </w:rPr>
  </w:style>
  <w:style w:type="paragraph" w:styleId="afffff3">
    <w:name w:val="Normal Indent"/>
    <w:basedOn w:val="a7"/>
    <w:rsid w:val="0083568D"/>
    <w:pPr>
      <w:spacing w:after="60" w:line="240" w:lineRule="auto"/>
      <w:ind w:left="708"/>
      <w:jc w:val="both"/>
    </w:pPr>
    <w:rPr>
      <w:rFonts w:ascii="Times New Roman" w:eastAsia="Times New Roman" w:hAnsi="Times New Roman" w:cs="Times New Roman"/>
      <w:sz w:val="24"/>
      <w:szCs w:val="24"/>
      <w:lang w:eastAsia="ru-RU"/>
    </w:rPr>
  </w:style>
  <w:style w:type="character" w:styleId="HTML7">
    <w:name w:val="HTML Definition"/>
    <w:rsid w:val="0083568D"/>
    <w:rPr>
      <w:i/>
      <w:iCs/>
    </w:rPr>
  </w:style>
  <w:style w:type="character" w:styleId="HTML8">
    <w:name w:val="HTML Variable"/>
    <w:rsid w:val="0083568D"/>
    <w:rPr>
      <w:i/>
      <w:iCs/>
    </w:rPr>
  </w:style>
  <w:style w:type="character" w:styleId="HTML9">
    <w:name w:val="HTML Typewriter"/>
    <w:rsid w:val="0083568D"/>
    <w:rPr>
      <w:rFonts w:ascii="Courier New" w:hAnsi="Courier New" w:cs="Courier New"/>
      <w:sz w:val="20"/>
      <w:szCs w:val="20"/>
    </w:rPr>
  </w:style>
  <w:style w:type="paragraph" w:styleId="afffff4">
    <w:name w:val="Signature"/>
    <w:basedOn w:val="a7"/>
    <w:link w:val="afffff5"/>
    <w:rsid w:val="0083568D"/>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f5">
    <w:name w:val="Подпись Знак"/>
    <w:basedOn w:val="a8"/>
    <w:link w:val="afffff4"/>
    <w:rsid w:val="0083568D"/>
    <w:rPr>
      <w:rFonts w:ascii="Times New Roman" w:eastAsia="Times New Roman" w:hAnsi="Times New Roman" w:cs="Times New Roman"/>
      <w:sz w:val="24"/>
      <w:szCs w:val="24"/>
      <w:lang w:eastAsia="ru-RU"/>
    </w:rPr>
  </w:style>
  <w:style w:type="paragraph" w:styleId="afffff6">
    <w:name w:val="Salutation"/>
    <w:basedOn w:val="a7"/>
    <w:next w:val="a7"/>
    <w:link w:val="afffff7"/>
    <w:rsid w:val="0083568D"/>
    <w:pPr>
      <w:spacing w:after="60" w:line="240" w:lineRule="auto"/>
      <w:jc w:val="both"/>
    </w:pPr>
    <w:rPr>
      <w:rFonts w:ascii="Times New Roman" w:eastAsia="Times New Roman" w:hAnsi="Times New Roman" w:cs="Times New Roman"/>
      <w:sz w:val="24"/>
      <w:szCs w:val="24"/>
      <w:lang w:eastAsia="ru-RU"/>
    </w:rPr>
  </w:style>
  <w:style w:type="character" w:customStyle="1" w:styleId="afffff7">
    <w:name w:val="Приветствие Знак"/>
    <w:basedOn w:val="a8"/>
    <w:link w:val="afffff6"/>
    <w:rsid w:val="0083568D"/>
    <w:rPr>
      <w:rFonts w:ascii="Times New Roman" w:eastAsia="Times New Roman" w:hAnsi="Times New Roman" w:cs="Times New Roman"/>
      <w:sz w:val="24"/>
      <w:szCs w:val="24"/>
      <w:lang w:eastAsia="ru-RU"/>
    </w:rPr>
  </w:style>
  <w:style w:type="paragraph" w:styleId="afffff8">
    <w:name w:val="List Continue"/>
    <w:basedOn w:val="a7"/>
    <w:rsid w:val="0083568D"/>
    <w:pPr>
      <w:spacing w:after="120" w:line="240" w:lineRule="auto"/>
      <w:ind w:left="283"/>
      <w:jc w:val="both"/>
    </w:pPr>
    <w:rPr>
      <w:rFonts w:ascii="Times New Roman" w:eastAsia="Times New Roman" w:hAnsi="Times New Roman" w:cs="Times New Roman"/>
      <w:sz w:val="24"/>
      <w:szCs w:val="24"/>
      <w:lang w:eastAsia="ru-RU"/>
    </w:rPr>
  </w:style>
  <w:style w:type="paragraph" w:styleId="2e">
    <w:name w:val="List Continue 2"/>
    <w:basedOn w:val="a7"/>
    <w:rsid w:val="0083568D"/>
    <w:pPr>
      <w:spacing w:after="120" w:line="240" w:lineRule="auto"/>
      <w:ind w:left="566"/>
      <w:jc w:val="both"/>
    </w:pPr>
    <w:rPr>
      <w:rFonts w:ascii="Times New Roman" w:eastAsia="Times New Roman" w:hAnsi="Times New Roman" w:cs="Times New Roman"/>
      <w:sz w:val="24"/>
      <w:szCs w:val="24"/>
      <w:lang w:eastAsia="ru-RU"/>
    </w:rPr>
  </w:style>
  <w:style w:type="paragraph" w:styleId="3d">
    <w:name w:val="List Continue 3"/>
    <w:basedOn w:val="a7"/>
    <w:rsid w:val="0083568D"/>
    <w:pPr>
      <w:spacing w:after="120" w:line="240" w:lineRule="auto"/>
      <w:ind w:left="849"/>
      <w:jc w:val="both"/>
    </w:pPr>
    <w:rPr>
      <w:rFonts w:ascii="Times New Roman" w:eastAsia="Times New Roman" w:hAnsi="Times New Roman" w:cs="Times New Roman"/>
      <w:sz w:val="24"/>
      <w:szCs w:val="24"/>
      <w:lang w:eastAsia="ru-RU"/>
    </w:rPr>
  </w:style>
  <w:style w:type="paragraph" w:styleId="44">
    <w:name w:val="List Continue 4"/>
    <w:basedOn w:val="a7"/>
    <w:rsid w:val="0083568D"/>
    <w:pPr>
      <w:spacing w:after="120" w:line="240" w:lineRule="auto"/>
      <w:ind w:left="1132"/>
      <w:jc w:val="both"/>
    </w:pPr>
    <w:rPr>
      <w:rFonts w:ascii="Times New Roman" w:eastAsia="Times New Roman" w:hAnsi="Times New Roman" w:cs="Times New Roman"/>
      <w:sz w:val="24"/>
      <w:szCs w:val="24"/>
      <w:lang w:eastAsia="ru-RU"/>
    </w:rPr>
  </w:style>
  <w:style w:type="paragraph" w:styleId="53">
    <w:name w:val="List Continue 5"/>
    <w:basedOn w:val="a7"/>
    <w:rsid w:val="0083568D"/>
    <w:pPr>
      <w:spacing w:after="120" w:line="240" w:lineRule="auto"/>
      <w:ind w:left="1415"/>
      <w:jc w:val="both"/>
    </w:pPr>
    <w:rPr>
      <w:rFonts w:ascii="Times New Roman" w:eastAsia="Times New Roman" w:hAnsi="Times New Roman" w:cs="Times New Roman"/>
      <w:sz w:val="24"/>
      <w:szCs w:val="24"/>
      <w:lang w:eastAsia="ru-RU"/>
    </w:rPr>
  </w:style>
  <w:style w:type="character" w:styleId="afffff9">
    <w:name w:val="FollowedHyperlink"/>
    <w:rsid w:val="0083568D"/>
    <w:rPr>
      <w:color w:val="800080"/>
      <w:u w:val="single"/>
    </w:rPr>
  </w:style>
  <w:style w:type="paragraph" w:styleId="afffffa">
    <w:name w:val="Closing"/>
    <w:basedOn w:val="a7"/>
    <w:link w:val="afffffb"/>
    <w:rsid w:val="0083568D"/>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fb">
    <w:name w:val="Прощание Знак"/>
    <w:basedOn w:val="a8"/>
    <w:link w:val="afffffa"/>
    <w:rsid w:val="0083568D"/>
    <w:rPr>
      <w:rFonts w:ascii="Times New Roman" w:eastAsia="Times New Roman" w:hAnsi="Times New Roman" w:cs="Times New Roman"/>
      <w:sz w:val="24"/>
      <w:szCs w:val="24"/>
      <w:lang w:eastAsia="ru-RU"/>
    </w:rPr>
  </w:style>
  <w:style w:type="paragraph" w:styleId="2f">
    <w:name w:val="List 2"/>
    <w:basedOn w:val="a7"/>
    <w:rsid w:val="0083568D"/>
    <w:pPr>
      <w:spacing w:after="60" w:line="240" w:lineRule="auto"/>
      <w:ind w:left="566" w:hanging="283"/>
      <w:jc w:val="both"/>
    </w:pPr>
    <w:rPr>
      <w:rFonts w:ascii="Times New Roman" w:eastAsia="Times New Roman" w:hAnsi="Times New Roman" w:cs="Times New Roman"/>
      <w:sz w:val="24"/>
      <w:szCs w:val="24"/>
      <w:lang w:eastAsia="ru-RU"/>
    </w:rPr>
  </w:style>
  <w:style w:type="paragraph" w:styleId="3e">
    <w:name w:val="List 3"/>
    <w:basedOn w:val="a7"/>
    <w:rsid w:val="0083568D"/>
    <w:pPr>
      <w:spacing w:after="60" w:line="240" w:lineRule="auto"/>
      <w:ind w:left="849" w:hanging="283"/>
      <w:jc w:val="both"/>
    </w:pPr>
    <w:rPr>
      <w:rFonts w:ascii="Times New Roman" w:eastAsia="Times New Roman" w:hAnsi="Times New Roman" w:cs="Times New Roman"/>
      <w:sz w:val="24"/>
      <w:szCs w:val="24"/>
      <w:lang w:eastAsia="ru-RU"/>
    </w:rPr>
  </w:style>
  <w:style w:type="paragraph" w:styleId="45">
    <w:name w:val="List 4"/>
    <w:basedOn w:val="a7"/>
    <w:rsid w:val="0083568D"/>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7"/>
    <w:rsid w:val="0083568D"/>
    <w:pPr>
      <w:spacing w:after="60" w:line="240" w:lineRule="auto"/>
      <w:ind w:left="1415" w:hanging="283"/>
      <w:jc w:val="both"/>
    </w:pPr>
    <w:rPr>
      <w:rFonts w:ascii="Times New Roman" w:eastAsia="Times New Roman" w:hAnsi="Times New Roman" w:cs="Times New Roman"/>
      <w:sz w:val="24"/>
      <w:szCs w:val="24"/>
      <w:lang w:eastAsia="ru-RU"/>
    </w:rPr>
  </w:style>
  <w:style w:type="character" w:styleId="HTMLa">
    <w:name w:val="HTML Cite"/>
    <w:rsid w:val="0083568D"/>
    <w:rPr>
      <w:i/>
      <w:iCs/>
    </w:rPr>
  </w:style>
  <w:style w:type="paragraph" w:styleId="afffffc">
    <w:name w:val="Message Header"/>
    <w:basedOn w:val="a7"/>
    <w:link w:val="afffffd"/>
    <w:rsid w:val="0083568D"/>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Times New Roman"/>
      <w:sz w:val="24"/>
      <w:szCs w:val="24"/>
      <w:lang w:eastAsia="ru-RU"/>
    </w:rPr>
  </w:style>
  <w:style w:type="character" w:customStyle="1" w:styleId="afffffd">
    <w:name w:val="Шапка Знак"/>
    <w:basedOn w:val="a8"/>
    <w:link w:val="afffffc"/>
    <w:rsid w:val="0083568D"/>
    <w:rPr>
      <w:rFonts w:ascii="Arial" w:eastAsia="Times New Roman" w:hAnsi="Arial" w:cs="Times New Roman"/>
      <w:sz w:val="24"/>
      <w:szCs w:val="24"/>
      <w:shd w:val="pct20" w:color="auto" w:fill="auto"/>
      <w:lang w:eastAsia="ru-RU"/>
    </w:rPr>
  </w:style>
  <w:style w:type="paragraph" w:styleId="afffffe">
    <w:name w:val="E-mail Signature"/>
    <w:basedOn w:val="a7"/>
    <w:link w:val="affffff"/>
    <w:rsid w:val="0083568D"/>
    <w:pPr>
      <w:spacing w:after="60" w:line="240" w:lineRule="auto"/>
      <w:jc w:val="both"/>
    </w:pPr>
    <w:rPr>
      <w:rFonts w:ascii="Times New Roman" w:eastAsia="Times New Roman" w:hAnsi="Times New Roman" w:cs="Times New Roman"/>
      <w:sz w:val="24"/>
      <w:szCs w:val="24"/>
      <w:lang w:eastAsia="ru-RU"/>
    </w:rPr>
  </w:style>
  <w:style w:type="character" w:customStyle="1" w:styleId="affffff">
    <w:name w:val="Электронная подпись Знак"/>
    <w:basedOn w:val="a8"/>
    <w:link w:val="afffffe"/>
    <w:rsid w:val="0083568D"/>
    <w:rPr>
      <w:rFonts w:ascii="Times New Roman" w:eastAsia="Times New Roman" w:hAnsi="Times New Roman" w:cs="Times New Roman"/>
      <w:sz w:val="24"/>
      <w:szCs w:val="24"/>
      <w:lang w:eastAsia="ru-RU"/>
    </w:rPr>
  </w:style>
  <w:style w:type="paragraph" w:customStyle="1" w:styleId="2-1">
    <w:name w:val="содержание2-1"/>
    <w:basedOn w:val="33"/>
    <w:next w:val="a7"/>
    <w:rsid w:val="0083568D"/>
    <w:pPr>
      <w:numPr>
        <w:ilvl w:val="2"/>
      </w:numPr>
      <w:tabs>
        <w:tab w:val="num" w:pos="720"/>
      </w:tabs>
      <w:ind w:left="720" w:hanging="720"/>
      <w:jc w:val="both"/>
    </w:pPr>
    <w:rPr>
      <w:rFonts w:cs="Times New Roman"/>
      <w:bCs w:val="0"/>
      <w:sz w:val="24"/>
      <w:szCs w:val="20"/>
    </w:rPr>
  </w:style>
  <w:style w:type="paragraph" w:customStyle="1" w:styleId="212">
    <w:name w:val="Заголовок 2.1"/>
    <w:basedOn w:val="13"/>
    <w:rsid w:val="0083568D"/>
    <w:pPr>
      <w:keepLines/>
      <w:widowControl w:val="0"/>
      <w:suppressLineNumbers/>
      <w:suppressAutoHyphens/>
      <w:overflowPunct/>
      <w:autoSpaceDE/>
      <w:autoSpaceDN/>
      <w:adjustRightInd/>
      <w:spacing w:before="240" w:after="60"/>
      <w:textAlignment w:val="auto"/>
    </w:pPr>
    <w:rPr>
      <w:rFonts w:ascii="Times New Roman" w:hAnsi="Times New Roman"/>
      <w:caps/>
      <w:kern w:val="28"/>
      <w:sz w:val="36"/>
      <w:szCs w:val="28"/>
    </w:rPr>
  </w:style>
  <w:style w:type="character" w:customStyle="1" w:styleId="1f5">
    <w:name w:val="Знак Знак1"/>
    <w:rsid w:val="0083568D"/>
    <w:rPr>
      <w:noProof w:val="0"/>
      <w:sz w:val="24"/>
      <w:lang w:val="ru-RU" w:eastAsia="ru-RU" w:bidi="ar-SA"/>
    </w:rPr>
  </w:style>
  <w:style w:type="character" w:customStyle="1" w:styleId="3f">
    <w:name w:val="Стиль3 Знак"/>
    <w:basedOn w:val="1f5"/>
    <w:rsid w:val="0083568D"/>
    <w:rPr>
      <w:noProof w:val="0"/>
      <w:sz w:val="24"/>
      <w:lang w:val="ru-RU" w:eastAsia="ru-RU" w:bidi="ar-SA"/>
    </w:rPr>
  </w:style>
  <w:style w:type="paragraph" w:customStyle="1" w:styleId="46">
    <w:name w:val="Стиль4"/>
    <w:basedOn w:val="22"/>
    <w:next w:val="a7"/>
    <w:rsid w:val="0083568D"/>
    <w:pPr>
      <w:keepLines/>
      <w:widowControl w:val="0"/>
      <w:suppressLineNumbers/>
      <w:suppressAutoHyphens/>
      <w:spacing w:after="60"/>
      <w:ind w:firstLine="567"/>
      <w:jc w:val="center"/>
    </w:pPr>
    <w:rPr>
      <w:sz w:val="30"/>
      <w:lang w:eastAsia="ru-RU"/>
    </w:rPr>
  </w:style>
  <w:style w:type="paragraph" w:customStyle="1" w:styleId="affffff0">
    <w:name w:val="Пункт Знак"/>
    <w:basedOn w:val="a7"/>
    <w:rsid w:val="0083568D"/>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paragraph" w:customStyle="1" w:styleId="affffff1">
    <w:name w:val="a"/>
    <w:basedOn w:val="a7"/>
    <w:rsid w:val="0083568D"/>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f2">
    <w:name w:val="Словарная статья"/>
    <w:basedOn w:val="a7"/>
    <w:next w:val="a7"/>
    <w:rsid w:val="0083568D"/>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ff3">
    <w:name w:val="Комментарий пользователя"/>
    <w:basedOn w:val="a7"/>
    <w:next w:val="a7"/>
    <w:rsid w:val="0083568D"/>
    <w:pPr>
      <w:tabs>
        <w:tab w:val="num" w:pos="1209"/>
      </w:tabs>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paragraph" w:customStyle="1" w:styleId="10">
    <w:name w:val="???????1"/>
    <w:rsid w:val="0083568D"/>
    <w:pPr>
      <w:numPr>
        <w:numId w:val="22"/>
      </w:numPr>
      <w:tabs>
        <w:tab w:val="clear" w:pos="1440"/>
        <w:tab w:val="num" w:pos="1492"/>
      </w:tabs>
      <w:spacing w:after="0" w:line="240" w:lineRule="auto"/>
      <w:ind w:left="0" w:firstLine="0"/>
    </w:pPr>
    <w:rPr>
      <w:rFonts w:ascii="Times New Roman" w:eastAsia="Times New Roman" w:hAnsi="Times New Roman" w:cs="Times New Roman"/>
      <w:sz w:val="20"/>
      <w:szCs w:val="20"/>
      <w:lang w:eastAsia="ru-RU"/>
    </w:rPr>
  </w:style>
  <w:style w:type="paragraph" w:customStyle="1" w:styleId="affffff4">
    <w:name w:val="Кр.строка"/>
    <w:basedOn w:val="a7"/>
    <w:rsid w:val="0083568D"/>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11">
    <w:name w:val="маркер1"/>
    <w:basedOn w:val="a7"/>
    <w:rsid w:val="0083568D"/>
    <w:pPr>
      <w:numPr>
        <w:numId w:val="10"/>
      </w:numPr>
      <w:autoSpaceDE w:val="0"/>
      <w:autoSpaceDN w:val="0"/>
      <w:spacing w:after="0" w:line="240" w:lineRule="auto"/>
      <w:ind w:left="0" w:firstLine="0"/>
      <w:jc w:val="both"/>
    </w:pPr>
    <w:rPr>
      <w:rFonts w:ascii="Times New Roman" w:eastAsia="Times New Roman" w:hAnsi="Times New Roman" w:cs="Times New Roman"/>
      <w:sz w:val="24"/>
      <w:szCs w:val="24"/>
      <w:lang w:eastAsia="ru-RU"/>
    </w:rPr>
  </w:style>
  <w:style w:type="paragraph" w:customStyle="1" w:styleId="List-1">
    <w:name w:val="List-1"/>
    <w:basedOn w:val="a7"/>
    <w:rsid w:val="0083568D"/>
    <w:pPr>
      <w:numPr>
        <w:numId w:val="6"/>
      </w:numPr>
      <w:suppressAutoHyphens/>
      <w:spacing w:after="0" w:line="360" w:lineRule="auto"/>
      <w:jc w:val="both"/>
    </w:pPr>
    <w:rPr>
      <w:rFonts w:ascii="Times New Roman" w:eastAsia="Times New Roman" w:hAnsi="Times New Roman" w:cs="Times New Roman"/>
      <w:sz w:val="28"/>
      <w:szCs w:val="20"/>
      <w:lang w:eastAsia="ar-SA"/>
    </w:rPr>
  </w:style>
  <w:style w:type="paragraph" w:customStyle="1" w:styleId="affffff5">
    <w:name w:val="Комментарий"/>
    <w:basedOn w:val="a7"/>
    <w:next w:val="a7"/>
    <w:rsid w:val="0083568D"/>
    <w:pPr>
      <w:autoSpaceDE w:val="0"/>
      <w:autoSpaceDN w:val="0"/>
      <w:adjustRightInd w:val="0"/>
      <w:spacing w:after="0" w:line="240" w:lineRule="auto"/>
      <w:ind w:left="170"/>
      <w:jc w:val="both"/>
    </w:pPr>
    <w:rPr>
      <w:rFonts w:ascii="Arial" w:eastAsia="Times New Roman" w:hAnsi="Arial" w:cs="Times New Roman"/>
      <w:i/>
      <w:iCs/>
      <w:color w:val="800080"/>
      <w:sz w:val="24"/>
      <w:szCs w:val="24"/>
      <w:lang w:eastAsia="ru-RU"/>
    </w:rPr>
  </w:style>
  <w:style w:type="paragraph" w:customStyle="1" w:styleId="150">
    <w:name w:val="Обычный 1.5"/>
    <w:basedOn w:val="a7"/>
    <w:rsid w:val="0083568D"/>
    <w:pPr>
      <w:spacing w:before="120" w:after="0" w:line="360" w:lineRule="auto"/>
      <w:ind w:firstLine="720"/>
      <w:jc w:val="both"/>
    </w:pPr>
    <w:rPr>
      <w:rFonts w:ascii="Times New Roman" w:eastAsia="Times New Roman" w:hAnsi="Times New Roman" w:cs="Times New Roman"/>
      <w:sz w:val="24"/>
      <w:szCs w:val="20"/>
      <w:lang w:eastAsia="ru-RU"/>
    </w:rPr>
  </w:style>
  <w:style w:type="paragraph" w:customStyle="1" w:styleId="affffff6">
    <w:name w:val="Текст документа"/>
    <w:basedOn w:val="a7"/>
    <w:rsid w:val="0083568D"/>
    <w:pPr>
      <w:spacing w:after="0" w:line="360" w:lineRule="auto"/>
      <w:ind w:firstLine="720"/>
      <w:jc w:val="both"/>
    </w:pPr>
    <w:rPr>
      <w:rFonts w:ascii="Times New Roman" w:eastAsia="Times New Roman" w:hAnsi="Times New Roman" w:cs="Times New Roman"/>
      <w:sz w:val="24"/>
      <w:szCs w:val="24"/>
      <w:lang w:eastAsia="ru-RU"/>
    </w:rPr>
  </w:style>
  <w:style w:type="paragraph" w:customStyle="1" w:styleId="1f6">
    <w:name w:val="маркированный список 1"/>
    <w:basedOn w:val="af0"/>
    <w:rsid w:val="0083568D"/>
    <w:pPr>
      <w:overflowPunct/>
      <w:autoSpaceDE/>
      <w:autoSpaceDN/>
      <w:adjustRightInd/>
      <w:spacing w:line="360" w:lineRule="auto"/>
      <w:ind w:firstLine="0"/>
      <w:textAlignment w:val="auto"/>
    </w:pPr>
    <w:rPr>
      <w:rFonts w:ascii="Times New Roman" w:hAnsi="Times New Roman"/>
      <w:b w:val="0"/>
      <w:szCs w:val="24"/>
    </w:rPr>
  </w:style>
  <w:style w:type="paragraph" w:customStyle="1" w:styleId="2f0">
    <w:name w:val="Обычный2"/>
    <w:rsid w:val="0083568D"/>
    <w:pPr>
      <w:snapToGrid w:val="0"/>
      <w:spacing w:after="0" w:line="240" w:lineRule="auto"/>
    </w:pPr>
    <w:rPr>
      <w:rFonts w:ascii="Times New Roman" w:eastAsia="Times New Roman" w:hAnsi="Times New Roman" w:cs="Times New Roman"/>
      <w:sz w:val="20"/>
      <w:szCs w:val="20"/>
      <w:lang w:eastAsia="ru-RU"/>
    </w:rPr>
  </w:style>
  <w:style w:type="paragraph" w:customStyle="1" w:styleId="affffff7">
    <w:name w:val="Гриф"/>
    <w:basedOn w:val="a7"/>
    <w:rsid w:val="0083568D"/>
    <w:pPr>
      <w:spacing w:after="0" w:line="360" w:lineRule="auto"/>
      <w:jc w:val="center"/>
    </w:pPr>
    <w:rPr>
      <w:rFonts w:ascii="Times New Roman" w:eastAsia="Calibri" w:hAnsi="Times New Roman" w:cs="Times New Roman"/>
      <w:b/>
      <w:bCs/>
      <w:caps/>
      <w:sz w:val="24"/>
      <w:szCs w:val="24"/>
      <w:lang w:eastAsia="ru-RU"/>
    </w:rPr>
  </w:style>
  <w:style w:type="paragraph" w:customStyle="1" w:styleId="affffff8">
    <w:name w:val="ФИО"/>
    <w:basedOn w:val="a7"/>
    <w:rsid w:val="0083568D"/>
    <w:pPr>
      <w:spacing w:after="0" w:line="360" w:lineRule="auto"/>
      <w:ind w:firstLine="709"/>
      <w:jc w:val="right"/>
    </w:pPr>
    <w:rPr>
      <w:rFonts w:ascii="Times New Roman" w:eastAsia="Calibri" w:hAnsi="Times New Roman" w:cs="Times New Roman"/>
      <w:b/>
      <w:bCs/>
      <w:sz w:val="24"/>
      <w:szCs w:val="24"/>
      <w:lang w:eastAsia="ru-RU"/>
    </w:rPr>
  </w:style>
  <w:style w:type="paragraph" w:customStyle="1" w:styleId="a10">
    <w:name w:val="a1"/>
    <w:basedOn w:val="a7"/>
    <w:rsid w:val="0083568D"/>
    <w:pPr>
      <w:spacing w:after="0" w:line="360" w:lineRule="auto"/>
      <w:ind w:firstLine="709"/>
      <w:jc w:val="right"/>
    </w:pPr>
    <w:rPr>
      <w:rFonts w:ascii="Times New Roman" w:eastAsia="Calibri" w:hAnsi="Times New Roman" w:cs="Times New Roman"/>
      <w:b/>
      <w:bCs/>
      <w:sz w:val="24"/>
      <w:szCs w:val="24"/>
      <w:lang w:eastAsia="ru-RU"/>
    </w:rPr>
  </w:style>
  <w:style w:type="character" w:customStyle="1" w:styleId="apple-style-span">
    <w:name w:val="apple-style-span"/>
    <w:rsid w:val="0083568D"/>
  </w:style>
  <w:style w:type="paragraph" w:customStyle="1" w:styleId="Level1">
    <w:name w:val="Level_1"/>
    <w:basedOn w:val="13"/>
    <w:rsid w:val="0083568D"/>
    <w:pPr>
      <w:pageBreakBefore/>
      <w:numPr>
        <w:numId w:val="23"/>
      </w:numPr>
      <w:overflowPunct/>
      <w:autoSpaceDE/>
      <w:autoSpaceDN/>
      <w:adjustRightInd/>
      <w:spacing w:before="240" w:after="60" w:line="360" w:lineRule="auto"/>
      <w:ind w:left="0" w:firstLine="0"/>
      <w:textAlignment w:val="auto"/>
    </w:pPr>
    <w:rPr>
      <w:rFonts w:ascii="Times New Roman" w:eastAsia="Calibri" w:hAnsi="Times New Roman"/>
      <w:bCs/>
      <w:kern w:val="32"/>
      <w:sz w:val="28"/>
      <w:szCs w:val="28"/>
    </w:rPr>
  </w:style>
  <w:style w:type="paragraph" w:customStyle="1" w:styleId="Level2">
    <w:name w:val="Level_2"/>
    <w:basedOn w:val="22"/>
    <w:rsid w:val="0083568D"/>
    <w:pPr>
      <w:numPr>
        <w:ilvl w:val="1"/>
      </w:numPr>
      <w:spacing w:before="240" w:after="60" w:line="360" w:lineRule="auto"/>
      <w:ind w:left="1260"/>
      <w:jc w:val="left"/>
    </w:pPr>
    <w:rPr>
      <w:rFonts w:eastAsia="Calibri"/>
      <w:bCs/>
      <w:sz w:val="26"/>
      <w:szCs w:val="26"/>
      <w:lang w:eastAsia="ru-RU"/>
    </w:rPr>
  </w:style>
  <w:style w:type="paragraph" w:customStyle="1" w:styleId="Level3">
    <w:name w:val="Level_3"/>
    <w:basedOn w:val="Level2"/>
    <w:rsid w:val="0083568D"/>
    <w:pPr>
      <w:numPr>
        <w:ilvl w:val="0"/>
        <w:numId w:val="11"/>
      </w:numPr>
      <w:ind w:left="1080" w:firstLine="0"/>
    </w:pPr>
    <w:rPr>
      <w:sz w:val="24"/>
    </w:rPr>
  </w:style>
  <w:style w:type="paragraph" w:customStyle="1" w:styleId="Body">
    <w:name w:val="Body"/>
    <w:basedOn w:val="a7"/>
    <w:rsid w:val="0083568D"/>
    <w:pPr>
      <w:spacing w:after="0" w:line="360" w:lineRule="auto"/>
      <w:ind w:firstLine="709"/>
      <w:jc w:val="both"/>
    </w:pPr>
    <w:rPr>
      <w:rFonts w:ascii="Times New Roman" w:eastAsia="Calibri" w:hAnsi="Times New Roman" w:cs="Times New Roman"/>
      <w:sz w:val="24"/>
      <w:szCs w:val="24"/>
      <w:lang w:eastAsia="ru-RU"/>
    </w:rPr>
  </w:style>
  <w:style w:type="paragraph" w:customStyle="1" w:styleId="Number">
    <w:name w:val="Number"/>
    <w:basedOn w:val="a7"/>
    <w:rsid w:val="0083568D"/>
    <w:pPr>
      <w:numPr>
        <w:numId w:val="7"/>
      </w:numPr>
      <w:spacing w:after="0" w:line="360" w:lineRule="auto"/>
      <w:jc w:val="both"/>
    </w:pPr>
    <w:rPr>
      <w:rFonts w:ascii="Times New Roman" w:eastAsia="Times New Roman" w:hAnsi="Times New Roman" w:cs="Times New Roman"/>
      <w:sz w:val="24"/>
      <w:szCs w:val="24"/>
    </w:rPr>
  </w:style>
  <w:style w:type="character" w:customStyle="1" w:styleId="affffff9">
    <w:name w:val="Схема документа Знак"/>
    <w:link w:val="affffffa"/>
    <w:rsid w:val="0083568D"/>
    <w:rPr>
      <w:rFonts w:ascii="Tahoma" w:hAnsi="Tahoma"/>
      <w:shd w:val="clear" w:color="auto" w:fill="000080"/>
    </w:rPr>
  </w:style>
  <w:style w:type="paragraph" w:styleId="affffffa">
    <w:name w:val="Document Map"/>
    <w:basedOn w:val="a7"/>
    <w:link w:val="affffff9"/>
    <w:rsid w:val="0083568D"/>
    <w:pPr>
      <w:shd w:val="clear" w:color="auto" w:fill="000080"/>
      <w:spacing w:after="0" w:line="240" w:lineRule="auto"/>
    </w:pPr>
    <w:rPr>
      <w:rFonts w:ascii="Tahoma" w:hAnsi="Tahoma"/>
      <w:shd w:val="clear" w:color="auto" w:fill="000080"/>
    </w:rPr>
  </w:style>
  <w:style w:type="character" w:customStyle="1" w:styleId="1f7">
    <w:name w:val="Схема документа Знак1"/>
    <w:basedOn w:val="a8"/>
    <w:rsid w:val="0083568D"/>
    <w:rPr>
      <w:rFonts w:ascii="Tahoma" w:hAnsi="Tahoma" w:cs="Tahoma"/>
      <w:sz w:val="16"/>
      <w:szCs w:val="16"/>
    </w:rPr>
  </w:style>
  <w:style w:type="paragraph" w:styleId="a6">
    <w:name w:val="caption"/>
    <w:basedOn w:val="a7"/>
    <w:next w:val="a7"/>
    <w:link w:val="affffffb"/>
    <w:qFormat/>
    <w:rsid w:val="0083568D"/>
    <w:pPr>
      <w:numPr>
        <w:numId w:val="24"/>
      </w:numPr>
      <w:tabs>
        <w:tab w:val="clear" w:pos="1247"/>
      </w:tabs>
      <w:spacing w:after="0" w:line="240" w:lineRule="auto"/>
      <w:ind w:left="0" w:firstLine="0"/>
    </w:pPr>
    <w:rPr>
      <w:rFonts w:ascii="Times New Roman" w:eastAsia="Calibri" w:hAnsi="Times New Roman" w:cs="Times New Roman"/>
      <w:b/>
      <w:bCs/>
      <w:sz w:val="20"/>
      <w:szCs w:val="20"/>
    </w:rPr>
  </w:style>
  <w:style w:type="character" w:customStyle="1" w:styleId="affffffb">
    <w:name w:val="Название объекта Знак"/>
    <w:link w:val="a6"/>
    <w:locked/>
    <w:rsid w:val="0083568D"/>
    <w:rPr>
      <w:rFonts w:ascii="Times New Roman" w:eastAsia="Calibri" w:hAnsi="Times New Roman" w:cs="Times New Roman"/>
      <w:b/>
      <w:bCs/>
      <w:sz w:val="20"/>
      <w:szCs w:val="20"/>
    </w:rPr>
  </w:style>
  <w:style w:type="paragraph" w:customStyle="1" w:styleId="Marker">
    <w:name w:val="Marker"/>
    <w:basedOn w:val="Body"/>
    <w:rsid w:val="0083568D"/>
    <w:pPr>
      <w:numPr>
        <w:ilvl w:val="2"/>
        <w:numId w:val="13"/>
      </w:numPr>
      <w:tabs>
        <w:tab w:val="clear" w:pos="2160"/>
      </w:tabs>
      <w:ind w:left="1429"/>
    </w:pPr>
  </w:style>
  <w:style w:type="paragraph" w:customStyle="1" w:styleId="Level4">
    <w:name w:val="Level_4"/>
    <w:basedOn w:val="42"/>
    <w:rsid w:val="0083568D"/>
    <w:pPr>
      <w:numPr>
        <w:ilvl w:val="3"/>
        <w:numId w:val="8"/>
      </w:numPr>
      <w:spacing w:before="240" w:line="360" w:lineRule="auto"/>
      <w:ind w:left="1588" w:firstLine="0"/>
    </w:pPr>
    <w:rPr>
      <w:rFonts w:eastAsia="Calibri"/>
      <w:u w:val="none"/>
      <w:lang w:eastAsia="en-US"/>
    </w:rPr>
  </w:style>
  <w:style w:type="paragraph" w:customStyle="1" w:styleId="-2">
    <w:name w:val="Список-2"/>
    <w:rsid w:val="0083568D"/>
    <w:pPr>
      <w:tabs>
        <w:tab w:val="num" w:pos="720"/>
      </w:tabs>
      <w:spacing w:before="60" w:after="60" w:line="312" w:lineRule="auto"/>
      <w:ind w:left="720" w:hanging="360"/>
      <w:jc w:val="both"/>
    </w:pPr>
    <w:rPr>
      <w:rFonts w:ascii="Times New Roman" w:eastAsia="Times New Roman" w:hAnsi="Times New Roman" w:cs="Times New Roman"/>
      <w:sz w:val="24"/>
      <w:szCs w:val="24"/>
      <w:lang w:eastAsia="ru-RU"/>
    </w:rPr>
  </w:style>
  <w:style w:type="paragraph" w:customStyle="1" w:styleId="32">
    <w:name w:val="Стиль Стиль Заголовок 3"/>
    <w:aliases w:val="H3 + После:  6 пт + Перед:  0 пт"/>
    <w:basedOn w:val="a7"/>
    <w:rsid w:val="0083568D"/>
    <w:pPr>
      <w:numPr>
        <w:ilvl w:val="2"/>
        <w:numId w:val="9"/>
      </w:numPr>
      <w:suppressLineNumbers/>
      <w:suppressAutoHyphens/>
      <w:spacing w:after="120" w:line="360" w:lineRule="auto"/>
      <w:jc w:val="both"/>
      <w:outlineLvl w:val="2"/>
    </w:pPr>
    <w:rPr>
      <w:rFonts w:ascii="Times New Roman" w:eastAsia="Times New Roman" w:hAnsi="Times New Roman" w:cs="Times New Roman"/>
      <w:kern w:val="24"/>
      <w:sz w:val="24"/>
      <w:szCs w:val="24"/>
      <w:lang w:eastAsia="ru-RU"/>
    </w:rPr>
  </w:style>
  <w:style w:type="paragraph" w:customStyle="1" w:styleId="1f8">
    <w:name w:val="Заголовок 1.Титул"/>
    <w:basedOn w:val="a7"/>
    <w:rsid w:val="0083568D"/>
    <w:pPr>
      <w:spacing w:after="0" w:line="360" w:lineRule="auto"/>
      <w:jc w:val="center"/>
    </w:pPr>
    <w:rPr>
      <w:rFonts w:ascii="Times New Roman" w:eastAsia="Calibri" w:hAnsi="Times New Roman" w:cs="Times New Roman"/>
      <w:b/>
      <w:bCs/>
      <w:caps/>
      <w:sz w:val="36"/>
      <w:szCs w:val="36"/>
      <w:lang w:eastAsia="ru-RU"/>
    </w:rPr>
  </w:style>
  <w:style w:type="paragraph" w:styleId="2f1">
    <w:name w:val="toc 2"/>
    <w:basedOn w:val="a7"/>
    <w:next w:val="a7"/>
    <w:autoRedefine/>
    <w:rsid w:val="0083568D"/>
    <w:pPr>
      <w:spacing w:after="0" w:line="240" w:lineRule="auto"/>
      <w:ind w:left="240"/>
    </w:pPr>
    <w:rPr>
      <w:rFonts w:ascii="Times New Roman" w:eastAsia="Calibri" w:hAnsi="Times New Roman" w:cs="Times New Roman"/>
      <w:sz w:val="24"/>
      <w:szCs w:val="24"/>
      <w:lang w:eastAsia="ru-RU"/>
    </w:rPr>
  </w:style>
  <w:style w:type="paragraph" w:customStyle="1" w:styleId="1f9">
    <w:name w:val="Обычный 1"/>
    <w:basedOn w:val="a7"/>
    <w:rsid w:val="0083568D"/>
    <w:pPr>
      <w:spacing w:before="60" w:after="60" w:line="360" w:lineRule="auto"/>
      <w:ind w:firstLine="709"/>
      <w:jc w:val="both"/>
    </w:pPr>
    <w:rPr>
      <w:rFonts w:ascii="Times New Roman" w:eastAsia="Calibri" w:hAnsi="Times New Roman" w:cs="Times New Roman"/>
      <w:sz w:val="24"/>
      <w:szCs w:val="24"/>
      <w:lang w:eastAsia="ru-RU"/>
    </w:rPr>
  </w:style>
  <w:style w:type="paragraph" w:styleId="3f0">
    <w:name w:val="toc 3"/>
    <w:basedOn w:val="a7"/>
    <w:next w:val="a7"/>
    <w:autoRedefine/>
    <w:rsid w:val="0083568D"/>
    <w:pPr>
      <w:spacing w:after="0" w:line="240" w:lineRule="auto"/>
      <w:ind w:left="480"/>
    </w:pPr>
    <w:rPr>
      <w:rFonts w:ascii="Times New Roman" w:eastAsia="Calibri" w:hAnsi="Times New Roman" w:cs="Times New Roman"/>
      <w:sz w:val="24"/>
      <w:szCs w:val="24"/>
      <w:lang w:eastAsia="ru-RU"/>
    </w:rPr>
  </w:style>
  <w:style w:type="character" w:styleId="affffffc">
    <w:name w:val="annotation reference"/>
    <w:rsid w:val="0083568D"/>
    <w:rPr>
      <w:sz w:val="16"/>
      <w:szCs w:val="16"/>
    </w:rPr>
  </w:style>
  <w:style w:type="paragraph" w:styleId="affffffd">
    <w:name w:val="annotation text"/>
    <w:basedOn w:val="a7"/>
    <w:link w:val="affffffe"/>
    <w:rsid w:val="0083568D"/>
    <w:pPr>
      <w:spacing w:after="0" w:line="240" w:lineRule="auto"/>
    </w:pPr>
    <w:rPr>
      <w:rFonts w:ascii="Times New Roman" w:eastAsia="Calibri" w:hAnsi="Times New Roman" w:cs="Times New Roman"/>
      <w:sz w:val="20"/>
      <w:szCs w:val="20"/>
    </w:rPr>
  </w:style>
  <w:style w:type="character" w:customStyle="1" w:styleId="affffffe">
    <w:name w:val="Текст примечания Знак"/>
    <w:basedOn w:val="a8"/>
    <w:link w:val="affffffd"/>
    <w:rsid w:val="0083568D"/>
    <w:rPr>
      <w:rFonts w:ascii="Times New Roman" w:eastAsia="Calibri" w:hAnsi="Times New Roman" w:cs="Times New Roman"/>
      <w:sz w:val="20"/>
      <w:szCs w:val="20"/>
    </w:rPr>
  </w:style>
  <w:style w:type="paragraph" w:styleId="afffffff">
    <w:name w:val="annotation subject"/>
    <w:basedOn w:val="affffffd"/>
    <w:next w:val="affffffd"/>
    <w:link w:val="afffffff0"/>
    <w:rsid w:val="0083568D"/>
    <w:rPr>
      <w:b/>
      <w:bCs/>
    </w:rPr>
  </w:style>
  <w:style w:type="character" w:customStyle="1" w:styleId="afffffff0">
    <w:name w:val="Тема примечания Знак"/>
    <w:basedOn w:val="affffffe"/>
    <w:link w:val="afffffff"/>
    <w:rsid w:val="0083568D"/>
    <w:rPr>
      <w:rFonts w:ascii="Times New Roman" w:eastAsia="Calibri" w:hAnsi="Times New Roman" w:cs="Times New Roman"/>
      <w:b/>
      <w:bCs/>
      <w:sz w:val="20"/>
      <w:szCs w:val="20"/>
    </w:rPr>
  </w:style>
  <w:style w:type="character" w:customStyle="1" w:styleId="FontStyle21">
    <w:name w:val="Font Style21"/>
    <w:rsid w:val="0083568D"/>
    <w:rPr>
      <w:rFonts w:ascii="Times New Roman" w:hAnsi="Times New Roman" w:cs="Times New Roman"/>
      <w:sz w:val="22"/>
      <w:szCs w:val="22"/>
    </w:rPr>
  </w:style>
  <w:style w:type="character" w:customStyle="1" w:styleId="FontStyle18">
    <w:name w:val="Font Style18"/>
    <w:rsid w:val="0083568D"/>
    <w:rPr>
      <w:rFonts w:ascii="Times New Roman" w:hAnsi="Times New Roman" w:cs="Times New Roman"/>
      <w:b/>
      <w:bCs/>
      <w:sz w:val="26"/>
      <w:szCs w:val="26"/>
    </w:rPr>
  </w:style>
  <w:style w:type="paragraph" w:customStyle="1" w:styleId="221">
    <w:name w:val="Основной текст 22"/>
    <w:basedOn w:val="a7"/>
    <w:rsid w:val="0083568D"/>
    <w:pPr>
      <w:suppressAutoHyphens/>
      <w:spacing w:after="120" w:line="480" w:lineRule="auto"/>
    </w:pPr>
    <w:rPr>
      <w:rFonts w:ascii="Times New Roman" w:eastAsia="Times New Roman" w:hAnsi="Times New Roman" w:cs="Times New Roman"/>
      <w:sz w:val="20"/>
      <w:szCs w:val="20"/>
      <w:lang w:eastAsia="ar-SA"/>
    </w:rPr>
  </w:style>
  <w:style w:type="character" w:customStyle="1" w:styleId="H1">
    <w:name w:val="H1 Знак"/>
    <w:rsid w:val="0083568D"/>
    <w:rPr>
      <w:sz w:val="28"/>
      <w:szCs w:val="24"/>
      <w:lang w:val="ru-RU" w:eastAsia="ar-SA" w:bidi="ar-SA"/>
    </w:rPr>
  </w:style>
  <w:style w:type="character" w:customStyle="1" w:styleId="h2">
    <w:name w:val="h2 Знак"/>
    <w:rsid w:val="0083568D"/>
    <w:rPr>
      <w:b/>
      <w:sz w:val="28"/>
      <w:szCs w:val="24"/>
      <w:lang w:val="ru-RU" w:eastAsia="ar-SA" w:bidi="ar-SA"/>
    </w:rPr>
  </w:style>
  <w:style w:type="character" w:customStyle="1" w:styleId="h3">
    <w:name w:val="h3 Знак"/>
    <w:rsid w:val="0083568D"/>
    <w:rPr>
      <w:sz w:val="28"/>
      <w:szCs w:val="24"/>
      <w:lang w:val="ru-RU" w:eastAsia="ar-SA" w:bidi="ar-SA"/>
    </w:rPr>
  </w:style>
  <w:style w:type="character" w:customStyle="1" w:styleId="180">
    <w:name w:val="Знак Знак18"/>
    <w:rsid w:val="0083568D"/>
    <w:rPr>
      <w:sz w:val="28"/>
      <w:szCs w:val="24"/>
      <w:lang w:val="ru-RU" w:eastAsia="ar-SA" w:bidi="ar-SA"/>
    </w:rPr>
  </w:style>
  <w:style w:type="character" w:customStyle="1" w:styleId="170">
    <w:name w:val="Знак Знак17"/>
    <w:rsid w:val="0083568D"/>
    <w:rPr>
      <w:b/>
      <w:bCs/>
      <w:sz w:val="28"/>
      <w:szCs w:val="24"/>
      <w:lang w:val="ru-RU" w:eastAsia="ar-SA" w:bidi="ar-SA"/>
    </w:rPr>
  </w:style>
  <w:style w:type="character" w:customStyle="1" w:styleId="160">
    <w:name w:val="Знак Знак16"/>
    <w:rsid w:val="0083568D"/>
    <w:rPr>
      <w:sz w:val="24"/>
      <w:lang w:val="ru-RU" w:eastAsia="ar-SA" w:bidi="ar-SA"/>
    </w:rPr>
  </w:style>
  <w:style w:type="character" w:customStyle="1" w:styleId="151">
    <w:name w:val="Знак Знак15"/>
    <w:rsid w:val="0083568D"/>
    <w:rPr>
      <w:sz w:val="24"/>
      <w:lang w:val="ru-RU" w:eastAsia="ar-SA" w:bidi="ar-SA"/>
    </w:rPr>
  </w:style>
  <w:style w:type="character" w:customStyle="1" w:styleId="140">
    <w:name w:val="Знак Знак14"/>
    <w:rsid w:val="0083568D"/>
    <w:rPr>
      <w:b/>
      <w:sz w:val="24"/>
      <w:lang w:val="ru-RU" w:eastAsia="ar-SA" w:bidi="ar-SA"/>
    </w:rPr>
  </w:style>
  <w:style w:type="character" w:customStyle="1" w:styleId="130">
    <w:name w:val="Знак Знак13"/>
    <w:rsid w:val="0083568D"/>
    <w:rPr>
      <w:b/>
      <w:szCs w:val="24"/>
      <w:lang w:val="ru-RU" w:eastAsia="ar-SA" w:bidi="ar-SA"/>
    </w:rPr>
  </w:style>
  <w:style w:type="character" w:customStyle="1" w:styleId="2f2">
    <w:name w:val="Знак Знак2"/>
    <w:rsid w:val="0083568D"/>
    <w:rPr>
      <w:lang w:val="ru-RU" w:eastAsia="ar-SA" w:bidi="ar-SA"/>
    </w:rPr>
  </w:style>
  <w:style w:type="character" w:customStyle="1" w:styleId="91">
    <w:name w:val="Знак Знак9"/>
    <w:rsid w:val="0083568D"/>
    <w:rPr>
      <w:lang w:val="ru-RU" w:eastAsia="ar-SA" w:bidi="ar-SA"/>
    </w:rPr>
  </w:style>
  <w:style w:type="character" w:customStyle="1" w:styleId="81">
    <w:name w:val="Знак Знак8"/>
    <w:rsid w:val="0083568D"/>
    <w:rPr>
      <w:lang w:val="ru-RU" w:eastAsia="ar-SA" w:bidi="ar-SA"/>
    </w:rPr>
  </w:style>
  <w:style w:type="character" w:customStyle="1" w:styleId="101">
    <w:name w:val="Знак Знак10"/>
    <w:rsid w:val="0083568D"/>
    <w:rPr>
      <w:b/>
      <w:sz w:val="28"/>
      <w:lang w:val="ru-RU" w:eastAsia="ar-SA" w:bidi="ar-SA"/>
    </w:rPr>
  </w:style>
  <w:style w:type="character" w:customStyle="1" w:styleId="afffffff1">
    <w:name w:val="Основной текст Знак Знак Знак"/>
    <w:rsid w:val="0083568D"/>
    <w:rPr>
      <w:b/>
      <w:sz w:val="32"/>
      <w:lang w:val="ru-RU" w:eastAsia="ar-SA" w:bidi="ar-SA"/>
    </w:rPr>
  </w:style>
  <w:style w:type="character" w:customStyle="1" w:styleId="121">
    <w:name w:val="Знак Знак12"/>
    <w:rsid w:val="0083568D"/>
    <w:rPr>
      <w:sz w:val="24"/>
      <w:szCs w:val="24"/>
      <w:lang w:val="ru-RU" w:eastAsia="ar-SA" w:bidi="ar-SA"/>
    </w:rPr>
  </w:style>
  <w:style w:type="character" w:customStyle="1" w:styleId="47">
    <w:name w:val="Знак Знак4"/>
    <w:rsid w:val="0083568D"/>
    <w:rPr>
      <w:b/>
      <w:bCs/>
      <w:sz w:val="24"/>
      <w:szCs w:val="24"/>
      <w:lang w:val="ru-RU" w:eastAsia="ar-SA" w:bidi="ar-SA"/>
    </w:rPr>
  </w:style>
  <w:style w:type="character" w:customStyle="1" w:styleId="111">
    <w:name w:val="Знак Знак11"/>
    <w:rsid w:val="0083568D"/>
    <w:rPr>
      <w:sz w:val="24"/>
      <w:szCs w:val="24"/>
      <w:lang w:val="ru-RU" w:eastAsia="ar-SA" w:bidi="ar-SA"/>
    </w:rPr>
  </w:style>
  <w:style w:type="character" w:customStyle="1" w:styleId="55">
    <w:name w:val="Знак Знак5"/>
    <w:rsid w:val="0083568D"/>
    <w:rPr>
      <w:szCs w:val="24"/>
      <w:lang w:val="ru-RU" w:eastAsia="ar-SA" w:bidi="ar-SA"/>
    </w:rPr>
  </w:style>
  <w:style w:type="character" w:customStyle="1" w:styleId="71">
    <w:name w:val="Знак Знак7"/>
    <w:rsid w:val="0083568D"/>
    <w:rPr>
      <w:bCs/>
      <w:sz w:val="24"/>
      <w:szCs w:val="24"/>
      <w:lang w:val="ru-RU" w:eastAsia="ar-SA" w:bidi="ar-SA"/>
    </w:rPr>
  </w:style>
  <w:style w:type="character" w:customStyle="1" w:styleId="61">
    <w:name w:val="Знак Знак6"/>
    <w:rsid w:val="0083568D"/>
    <w:rPr>
      <w:sz w:val="24"/>
      <w:szCs w:val="24"/>
      <w:lang w:val="ru-RU" w:eastAsia="ar-SA" w:bidi="ar-SA"/>
    </w:rPr>
  </w:style>
  <w:style w:type="character" w:customStyle="1" w:styleId="3f1">
    <w:name w:val="Знак Знак3"/>
    <w:rsid w:val="0083568D"/>
    <w:rPr>
      <w:rFonts w:ascii="Courier New" w:hAnsi="Courier New" w:cs="Courier New"/>
      <w:lang w:val="ru-RU" w:eastAsia="ar-SA" w:bidi="ar-SA"/>
    </w:rPr>
  </w:style>
  <w:style w:type="character" w:customStyle="1" w:styleId="-">
    <w:name w:val="Контракт-подпункт Знак Знак"/>
    <w:rsid w:val="0083568D"/>
    <w:rPr>
      <w:sz w:val="24"/>
      <w:szCs w:val="24"/>
      <w:lang w:val="ru-RU" w:eastAsia="ar-SA" w:bidi="ar-SA"/>
    </w:rPr>
  </w:style>
  <w:style w:type="paragraph" w:customStyle="1" w:styleId="afffffff2">
    <w:name w:val="Заголовок"/>
    <w:basedOn w:val="a7"/>
    <w:next w:val="ac"/>
    <w:rsid w:val="0083568D"/>
    <w:pPr>
      <w:keepNext/>
      <w:suppressAutoHyphens/>
      <w:spacing w:before="240" w:after="120" w:line="240" w:lineRule="auto"/>
    </w:pPr>
    <w:rPr>
      <w:rFonts w:ascii="Arial" w:eastAsia="Lucida Sans Unicode" w:hAnsi="Arial" w:cs="Tahoma"/>
      <w:sz w:val="28"/>
      <w:szCs w:val="28"/>
      <w:lang w:eastAsia="ar-SA"/>
    </w:rPr>
  </w:style>
  <w:style w:type="paragraph" w:customStyle="1" w:styleId="1fa">
    <w:name w:val="Название1"/>
    <w:basedOn w:val="a7"/>
    <w:rsid w:val="0083568D"/>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b">
    <w:name w:val="Указатель1"/>
    <w:basedOn w:val="a7"/>
    <w:rsid w:val="0083568D"/>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2f3">
    <w:name w:val="Знак Знак Знак2 Знак"/>
    <w:basedOn w:val="a7"/>
    <w:rsid w:val="0083568D"/>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213">
    <w:name w:val="Нумерованный список 21"/>
    <w:basedOn w:val="a7"/>
    <w:rsid w:val="0083568D"/>
    <w:pPr>
      <w:tabs>
        <w:tab w:val="left" w:pos="864"/>
        <w:tab w:val="num" w:pos="1492"/>
      </w:tabs>
      <w:suppressAutoHyphens/>
      <w:spacing w:after="0" w:line="240" w:lineRule="auto"/>
      <w:ind w:left="1492" w:hanging="360"/>
    </w:pPr>
    <w:rPr>
      <w:rFonts w:ascii="Times New Roman" w:eastAsia="Times New Roman" w:hAnsi="Times New Roman" w:cs="Times New Roman"/>
      <w:sz w:val="24"/>
      <w:szCs w:val="24"/>
      <w:lang w:eastAsia="ar-SA"/>
    </w:rPr>
  </w:style>
  <w:style w:type="paragraph" w:customStyle="1" w:styleId="1fc">
    <w:name w:val="Текст1"/>
    <w:basedOn w:val="a7"/>
    <w:rsid w:val="0083568D"/>
    <w:pPr>
      <w:suppressAutoHyphens/>
      <w:spacing w:after="0" w:line="240" w:lineRule="auto"/>
    </w:pPr>
    <w:rPr>
      <w:rFonts w:ascii="Courier New" w:eastAsia="Times New Roman" w:hAnsi="Courier New" w:cs="Courier New"/>
      <w:sz w:val="20"/>
      <w:szCs w:val="20"/>
      <w:lang w:eastAsia="ar-SA"/>
    </w:rPr>
  </w:style>
  <w:style w:type="paragraph" w:customStyle="1" w:styleId="112">
    <w:name w:val="заголовок 11"/>
    <w:basedOn w:val="a7"/>
    <w:next w:val="a7"/>
    <w:rsid w:val="0083568D"/>
    <w:pPr>
      <w:keepNext/>
      <w:suppressAutoHyphens/>
      <w:snapToGrid w:val="0"/>
      <w:spacing w:after="0" w:line="240" w:lineRule="auto"/>
      <w:jc w:val="center"/>
    </w:pPr>
    <w:rPr>
      <w:rFonts w:ascii="Times New Roman" w:eastAsia="Times New Roman" w:hAnsi="Times New Roman" w:cs="Times New Roman"/>
      <w:sz w:val="24"/>
      <w:szCs w:val="20"/>
      <w:lang w:eastAsia="ar-SA"/>
    </w:rPr>
  </w:style>
  <w:style w:type="paragraph" w:customStyle="1" w:styleId="03zagolovok2">
    <w:name w:val="03zagolovok2"/>
    <w:basedOn w:val="a7"/>
    <w:rsid w:val="0083568D"/>
    <w:pPr>
      <w:keepNext/>
      <w:suppressAutoHyphens/>
      <w:spacing w:before="360" w:after="120" w:line="360" w:lineRule="atLeast"/>
    </w:pPr>
    <w:rPr>
      <w:rFonts w:ascii="GaramondC" w:eastAsia="Times New Roman" w:hAnsi="GaramondC" w:cs="Times New Roman"/>
      <w:b/>
      <w:color w:val="000000"/>
      <w:sz w:val="28"/>
      <w:szCs w:val="28"/>
      <w:lang w:eastAsia="ar-SA"/>
    </w:rPr>
  </w:style>
  <w:style w:type="paragraph" w:customStyle="1" w:styleId="02statia1">
    <w:name w:val="02statia1"/>
    <w:basedOn w:val="a7"/>
    <w:rsid w:val="0083568D"/>
    <w:pPr>
      <w:keepNext/>
      <w:suppressAutoHyphens/>
      <w:spacing w:before="280" w:after="0" w:line="320" w:lineRule="atLeast"/>
      <w:ind w:left="1134" w:right="851" w:hanging="578"/>
    </w:pPr>
    <w:rPr>
      <w:rFonts w:ascii="GaramondNarrowC" w:eastAsia="Times New Roman" w:hAnsi="GaramondNarrowC" w:cs="Times New Roman"/>
      <w:b/>
      <w:sz w:val="24"/>
      <w:szCs w:val="24"/>
      <w:lang w:eastAsia="ar-SA"/>
    </w:rPr>
  </w:style>
  <w:style w:type="paragraph" w:customStyle="1" w:styleId="02statia2">
    <w:name w:val="02statia2"/>
    <w:basedOn w:val="a7"/>
    <w:rsid w:val="0083568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03osnovnoytexttabl">
    <w:name w:val="03osnovnoytexttabl"/>
    <w:basedOn w:val="a7"/>
    <w:rsid w:val="0083568D"/>
    <w:pPr>
      <w:suppressAutoHyphens/>
      <w:spacing w:before="120" w:after="0" w:line="320" w:lineRule="atLeast"/>
    </w:pPr>
    <w:rPr>
      <w:rFonts w:ascii="GaramondC" w:eastAsia="Times New Roman" w:hAnsi="GaramondC" w:cs="Times New Roman"/>
      <w:color w:val="000000"/>
      <w:sz w:val="20"/>
      <w:szCs w:val="20"/>
      <w:lang w:eastAsia="ar-SA"/>
    </w:rPr>
  </w:style>
  <w:style w:type="paragraph" w:customStyle="1" w:styleId="afffffff3">
    <w:name w:val="текст сноски"/>
    <w:basedOn w:val="a7"/>
    <w:rsid w:val="0083568D"/>
    <w:pPr>
      <w:widowControl w:val="0"/>
      <w:tabs>
        <w:tab w:val="num" w:pos="432"/>
      </w:tabs>
      <w:suppressAutoHyphens/>
      <w:spacing w:after="0" w:line="240" w:lineRule="auto"/>
    </w:pPr>
    <w:rPr>
      <w:rFonts w:ascii="Gelvetsky 12pt" w:eastAsia="Times New Roman" w:hAnsi="Gelvetsky 12pt" w:cs="Times New Roman"/>
      <w:sz w:val="24"/>
      <w:szCs w:val="24"/>
      <w:lang w:val="en-US" w:eastAsia="ar-SA"/>
    </w:rPr>
  </w:style>
  <w:style w:type="paragraph" w:customStyle="1" w:styleId="basis">
    <w:name w:val="basis"/>
    <w:basedOn w:val="a7"/>
    <w:rsid w:val="0083568D"/>
    <w:pPr>
      <w:suppressAutoHyphens/>
      <w:spacing w:after="0" w:line="240" w:lineRule="auto"/>
      <w:ind w:firstLine="600"/>
      <w:jc w:val="both"/>
    </w:pPr>
    <w:rPr>
      <w:rFonts w:ascii="Times New Roman" w:eastAsia="Times New Roman" w:hAnsi="Times New Roman" w:cs="Times New Roman"/>
      <w:sz w:val="29"/>
      <w:szCs w:val="29"/>
      <w:lang w:eastAsia="ar-SA"/>
    </w:rPr>
  </w:style>
  <w:style w:type="paragraph" w:customStyle="1" w:styleId="-0">
    <w:name w:val="Контракт-подпункт Знак"/>
    <w:basedOn w:val="a7"/>
    <w:rsid w:val="0083568D"/>
    <w:pPr>
      <w:tabs>
        <w:tab w:val="left" w:pos="1702"/>
      </w:tabs>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afffffff4">
    <w:name w:val="Текстовка"/>
    <w:basedOn w:val="a7"/>
    <w:rsid w:val="0083568D"/>
    <w:pPr>
      <w:suppressAutoHyphens/>
      <w:spacing w:after="0" w:line="240" w:lineRule="auto"/>
      <w:ind w:firstLine="567"/>
      <w:jc w:val="both"/>
    </w:pPr>
    <w:rPr>
      <w:rFonts w:ascii="Arial" w:eastAsia="Times New Roman" w:hAnsi="Arial" w:cs="Times New Roman"/>
      <w:sz w:val="18"/>
      <w:szCs w:val="20"/>
      <w:lang w:eastAsia="ar-SA"/>
    </w:rPr>
  </w:style>
  <w:style w:type="paragraph" w:customStyle="1" w:styleId="Heading">
    <w:name w:val="Heading"/>
    <w:rsid w:val="0083568D"/>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afffff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7"/>
    <w:rsid w:val="0083568D"/>
    <w:pPr>
      <w:widowControl w:val="0"/>
      <w:spacing w:after="0" w:line="240" w:lineRule="auto"/>
      <w:jc w:val="both"/>
    </w:pPr>
    <w:rPr>
      <w:rFonts w:ascii="Tahoma" w:eastAsia="SimSun" w:hAnsi="Tahoma" w:cs="Tahoma"/>
      <w:kern w:val="2"/>
      <w:sz w:val="24"/>
      <w:szCs w:val="24"/>
      <w:lang w:val="en-US" w:eastAsia="zh-CN"/>
    </w:rPr>
  </w:style>
  <w:style w:type="paragraph" w:customStyle="1" w:styleId="afffffff6">
    <w:name w:val="Знак Знак Знак Знак Знак Знак Знак Знак Знак Знак Знак Знак"/>
    <w:basedOn w:val="a7"/>
    <w:rsid w:val="0083568D"/>
    <w:pPr>
      <w:spacing w:after="160" w:line="240" w:lineRule="exact"/>
    </w:pPr>
    <w:rPr>
      <w:rFonts w:ascii="Verdana" w:eastAsia="Times New Roman" w:hAnsi="Verdana" w:cs="Times New Roman"/>
      <w:sz w:val="20"/>
      <w:szCs w:val="20"/>
      <w:lang w:val="en-US"/>
    </w:rPr>
  </w:style>
  <w:style w:type="paragraph" w:customStyle="1" w:styleId="214">
    <w:name w:val="Знак Знак Знак2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7"/>
    <w:rsid w:val="0083568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fff7">
    <w:name w:val="Знак Знак Знак Знак"/>
    <w:basedOn w:val="a7"/>
    <w:rsid w:val="0083568D"/>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13">
    <w:name w:val="Заголовок 1 Знак1"/>
    <w:locked/>
    <w:rsid w:val="0083568D"/>
    <w:rPr>
      <w:rFonts w:ascii="Arial" w:hAnsi="Arial" w:cs="Times New Roman"/>
      <w:b/>
      <w:kern w:val="32"/>
      <w:sz w:val="32"/>
      <w:lang w:eastAsia="ar-SA" w:bidi="ar-SA"/>
    </w:rPr>
  </w:style>
  <w:style w:type="character" w:customStyle="1" w:styleId="Heading3Char">
    <w:name w:val="Heading 3 Char"/>
    <w:aliases w:val="H3 Char"/>
    <w:locked/>
    <w:rsid w:val="0083568D"/>
    <w:rPr>
      <w:rFonts w:ascii="Cambria" w:hAnsi="Cambria" w:cs="Times New Roman"/>
      <w:b/>
      <w:color w:val="000000"/>
      <w:sz w:val="26"/>
    </w:rPr>
  </w:style>
  <w:style w:type="character" w:customStyle="1" w:styleId="Heading4Char">
    <w:name w:val="Heading 4 Char"/>
    <w:aliases w:val="H4 Char"/>
    <w:locked/>
    <w:rsid w:val="0083568D"/>
    <w:rPr>
      <w:rFonts w:ascii="Calibri" w:hAnsi="Calibri" w:cs="Times New Roman"/>
      <w:b/>
      <w:color w:val="000000"/>
      <w:sz w:val="28"/>
    </w:rPr>
  </w:style>
  <w:style w:type="character" w:customStyle="1" w:styleId="Heading5Char">
    <w:name w:val="Heading 5 Char"/>
    <w:aliases w:val="H5 Char"/>
    <w:locked/>
    <w:rsid w:val="0083568D"/>
    <w:rPr>
      <w:rFonts w:ascii="Calibri" w:hAnsi="Calibri" w:cs="Times New Roman"/>
      <w:b/>
      <w:i/>
      <w:color w:val="000000"/>
      <w:sz w:val="26"/>
    </w:rPr>
  </w:style>
  <w:style w:type="character" w:customStyle="1" w:styleId="Heading6Char">
    <w:name w:val="Heading 6 Char"/>
    <w:locked/>
    <w:rsid w:val="0083568D"/>
    <w:rPr>
      <w:rFonts w:ascii="Calibri" w:hAnsi="Calibri" w:cs="Times New Roman"/>
      <w:b/>
      <w:color w:val="000000"/>
      <w:sz w:val="22"/>
    </w:rPr>
  </w:style>
  <w:style w:type="character" w:customStyle="1" w:styleId="Heading7Char">
    <w:name w:val="Heading 7 Char"/>
    <w:locked/>
    <w:rsid w:val="0083568D"/>
    <w:rPr>
      <w:rFonts w:ascii="Calibri" w:hAnsi="Calibri" w:cs="Times New Roman"/>
      <w:color w:val="000000"/>
      <w:sz w:val="24"/>
    </w:rPr>
  </w:style>
  <w:style w:type="character" w:customStyle="1" w:styleId="Heading8Char">
    <w:name w:val="Heading 8 Char"/>
    <w:locked/>
    <w:rsid w:val="0083568D"/>
    <w:rPr>
      <w:rFonts w:ascii="Calibri" w:hAnsi="Calibri" w:cs="Times New Roman"/>
      <w:i/>
      <w:color w:val="000000"/>
      <w:sz w:val="24"/>
    </w:rPr>
  </w:style>
  <w:style w:type="character" w:customStyle="1" w:styleId="Heading9Char">
    <w:name w:val="Heading 9 Char"/>
    <w:locked/>
    <w:rsid w:val="0083568D"/>
    <w:rPr>
      <w:rFonts w:ascii="Cambria" w:hAnsi="Cambria" w:cs="Times New Roman"/>
      <w:color w:val="000000"/>
      <w:sz w:val="22"/>
    </w:rPr>
  </w:style>
  <w:style w:type="paragraph" w:customStyle="1" w:styleId="1fd">
    <w:name w:val="Знак Знак Знак1 Знак Знак Знак Знак Знак Знак Знак"/>
    <w:basedOn w:val="a7"/>
    <w:rsid w:val="0083568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Standard">
    <w:name w:val="Standard"/>
    <w:rsid w:val="0083568D"/>
    <w:pPr>
      <w:suppressAutoHyphens/>
      <w:autoSpaceDN w:val="0"/>
      <w:textAlignment w:val="baseline"/>
    </w:pPr>
    <w:rPr>
      <w:rFonts w:ascii="Calibri" w:eastAsia="Calibri" w:hAnsi="Calibri" w:cs="Times New Roman"/>
      <w:kern w:val="3"/>
    </w:rPr>
  </w:style>
  <w:style w:type="character" w:customStyle="1" w:styleId="FooterChar">
    <w:name w:val="Footer Char"/>
    <w:locked/>
    <w:rsid w:val="0083568D"/>
    <w:rPr>
      <w:rFonts w:cs="Times New Roman"/>
      <w:lang w:val="ru-RU" w:eastAsia="ru-RU"/>
    </w:rPr>
  </w:style>
  <w:style w:type="character" w:customStyle="1" w:styleId="1fe">
    <w:name w:val="Верхний колонтитул Знак1"/>
    <w:aliases w:val="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Знак Знак Знак Знак Знак Знак Знак,Знак Знак1 Знак"/>
    <w:locked/>
    <w:rsid w:val="0083568D"/>
    <w:rPr>
      <w:rFonts w:ascii="Times New Roman" w:hAnsi="Times New Roman" w:cs="Times New Roman"/>
      <w:sz w:val="24"/>
      <w:lang w:eastAsia="ar-SA" w:bidi="ar-SA"/>
    </w:rPr>
  </w:style>
  <w:style w:type="character" w:customStyle="1" w:styleId="bodytext2">
    <w:name w:val="body text Знак2"/>
    <w:aliases w:val="body text Знак Знак2,body text Знак Знак Знак1,bt Знак1,ändrad Знак1,body text1 Знак1,bt1 Знак1,body text2 Знак1,bt2 Знак1,body text11 Знак1,bt11 Знак1,body text3 Знак1,bt3 Знак1,paragraph 2 Знак1,paragraph 21 Знак1,b Знак"/>
    <w:rsid w:val="0083568D"/>
    <w:rPr>
      <w:sz w:val="24"/>
      <w:lang w:val="ru-RU" w:eastAsia="ar-SA" w:bidi="ar-SA"/>
    </w:rPr>
  </w:style>
  <w:style w:type="character" w:customStyle="1" w:styleId="Web1">
    <w:name w:val="Обычный (Web) Знак Знак1"/>
    <w:locked/>
    <w:rsid w:val="0083568D"/>
    <w:rPr>
      <w:sz w:val="23"/>
      <w:lang w:val="ru-RU" w:eastAsia="ar-SA" w:bidi="ar-SA"/>
    </w:rPr>
  </w:style>
  <w:style w:type="paragraph" w:customStyle="1" w:styleId="-1">
    <w:name w:val="Контракт-раздел"/>
    <w:basedOn w:val="a7"/>
    <w:next w:val="-3"/>
    <w:rsid w:val="0083568D"/>
    <w:pPr>
      <w:keepNext/>
      <w:tabs>
        <w:tab w:val="num" w:pos="0"/>
        <w:tab w:val="left" w:pos="540"/>
      </w:tabs>
      <w:suppressAutoHyphens/>
      <w:spacing w:before="360" w:after="120" w:line="240" w:lineRule="auto"/>
      <w:jc w:val="center"/>
      <w:outlineLvl w:val="1"/>
    </w:pPr>
    <w:rPr>
      <w:rFonts w:ascii="Times New Roman" w:eastAsia="Times New Roman" w:hAnsi="Times New Roman" w:cs="Times New Roman"/>
      <w:b/>
      <w:bCs/>
      <w:caps/>
      <w:smallCaps/>
      <w:sz w:val="24"/>
      <w:szCs w:val="24"/>
      <w:lang w:eastAsia="ru-RU"/>
    </w:rPr>
  </w:style>
  <w:style w:type="paragraph" w:customStyle="1" w:styleId="-3">
    <w:name w:val="Контракт-пункт"/>
    <w:basedOn w:val="a7"/>
    <w:rsid w:val="0083568D"/>
    <w:pPr>
      <w:tabs>
        <w:tab w:val="num" w:pos="1931"/>
      </w:tabs>
      <w:spacing w:after="0" w:line="240" w:lineRule="auto"/>
      <w:ind w:left="513" w:firstLine="567"/>
      <w:jc w:val="both"/>
    </w:pPr>
    <w:rPr>
      <w:rFonts w:ascii="Times New Roman" w:eastAsia="Times New Roman" w:hAnsi="Times New Roman" w:cs="Times New Roman"/>
      <w:sz w:val="24"/>
      <w:szCs w:val="24"/>
      <w:lang w:eastAsia="ru-RU"/>
    </w:rPr>
  </w:style>
  <w:style w:type="paragraph" w:customStyle="1" w:styleId="-4">
    <w:name w:val="Контракт-подпункт"/>
    <w:basedOn w:val="a7"/>
    <w:rsid w:val="0083568D"/>
    <w:pPr>
      <w:tabs>
        <w:tab w:val="num" w:pos="1418"/>
      </w:tabs>
      <w:spacing w:after="0" w:line="240" w:lineRule="auto"/>
      <w:ind w:firstLine="567"/>
      <w:jc w:val="both"/>
    </w:pPr>
    <w:rPr>
      <w:rFonts w:ascii="Times New Roman" w:eastAsia="Times New Roman" w:hAnsi="Times New Roman" w:cs="Times New Roman"/>
      <w:sz w:val="24"/>
      <w:szCs w:val="24"/>
      <w:lang w:eastAsia="ru-RU"/>
    </w:rPr>
  </w:style>
  <w:style w:type="paragraph" w:customStyle="1" w:styleId="-5">
    <w:name w:val="Контракт-подподпункт"/>
    <w:basedOn w:val="a7"/>
    <w:rsid w:val="0083568D"/>
    <w:pPr>
      <w:tabs>
        <w:tab w:val="num" w:pos="851"/>
      </w:tabs>
      <w:spacing w:after="0" w:line="240" w:lineRule="auto"/>
      <w:ind w:left="-567" w:firstLine="567"/>
      <w:jc w:val="both"/>
    </w:pPr>
    <w:rPr>
      <w:rFonts w:ascii="Times New Roman" w:eastAsia="Times New Roman" w:hAnsi="Times New Roman" w:cs="Times New Roman"/>
      <w:sz w:val="24"/>
      <w:szCs w:val="24"/>
      <w:lang w:eastAsia="ru-RU"/>
    </w:rPr>
  </w:style>
  <w:style w:type="character" w:customStyle="1" w:styleId="textblaushop11px">
    <w:name w:val="textblaushop11px"/>
    <w:rsid w:val="0083568D"/>
    <w:rPr>
      <w:rFonts w:cs="Times New Roman"/>
    </w:rPr>
  </w:style>
  <w:style w:type="character" w:customStyle="1" w:styleId="TitleChar">
    <w:name w:val="Title Char"/>
    <w:locked/>
    <w:rsid w:val="0083568D"/>
    <w:rPr>
      <w:rFonts w:ascii="Cambria" w:hAnsi="Cambria" w:cs="Times New Roman"/>
      <w:b/>
      <w:color w:val="000000"/>
      <w:kern w:val="28"/>
      <w:sz w:val="32"/>
    </w:rPr>
  </w:style>
  <w:style w:type="paragraph" w:customStyle="1" w:styleId="afffffff8">
    <w:name w:val="Знак Знак Знак"/>
    <w:basedOn w:val="a7"/>
    <w:rsid w:val="0083568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Normal1">
    <w:name w:val="Normal1"/>
    <w:rsid w:val="0083568D"/>
    <w:pPr>
      <w:spacing w:after="0" w:line="240" w:lineRule="auto"/>
    </w:pPr>
    <w:rPr>
      <w:rFonts w:ascii="Tms Rmn" w:eastAsia="Times New Roman" w:hAnsi="Tms Rmn" w:cs="Times New Roman"/>
      <w:sz w:val="20"/>
      <w:szCs w:val="20"/>
      <w:lang w:eastAsia="ru-RU"/>
    </w:rPr>
  </w:style>
  <w:style w:type="paragraph" w:customStyle="1" w:styleId="a1">
    <w:name w:val="ТекстОбычный"/>
    <w:basedOn w:val="a7"/>
    <w:rsid w:val="0083568D"/>
    <w:pPr>
      <w:numPr>
        <w:ilvl w:val="1"/>
        <w:numId w:val="14"/>
      </w:numPr>
      <w:spacing w:after="0" w:line="360" w:lineRule="auto"/>
      <w:ind w:left="0" w:firstLine="851"/>
      <w:jc w:val="both"/>
    </w:pPr>
    <w:rPr>
      <w:rFonts w:ascii="Times New Roman" w:eastAsia="Times New Roman" w:hAnsi="Times New Roman" w:cs="Times New Roman"/>
      <w:sz w:val="24"/>
      <w:szCs w:val="20"/>
      <w:lang w:eastAsia="ru-RU"/>
    </w:rPr>
  </w:style>
  <w:style w:type="paragraph" w:customStyle="1" w:styleId="1ff">
    <w:name w:val="маркированный1"/>
    <w:basedOn w:val="a7"/>
    <w:rsid w:val="0083568D"/>
    <w:pPr>
      <w:tabs>
        <w:tab w:val="num" w:pos="360"/>
      </w:tabs>
      <w:spacing w:after="0" w:line="240" w:lineRule="auto"/>
      <w:ind w:left="360" w:hanging="360"/>
    </w:pPr>
    <w:rPr>
      <w:rFonts w:ascii="Times New Roman" w:eastAsia="Times New Roman" w:hAnsi="Times New Roman" w:cs="Times New Roman"/>
      <w:sz w:val="24"/>
      <w:szCs w:val="24"/>
      <w:lang w:eastAsia="ru-RU"/>
    </w:rPr>
  </w:style>
  <w:style w:type="paragraph" w:customStyle="1" w:styleId="Arial14pt0950">
    <w:name w:val="Стиль Arial 14 pt по ширине Первая строка:  095 см Справа:  0..."/>
    <w:basedOn w:val="a7"/>
    <w:rsid w:val="0083568D"/>
    <w:pPr>
      <w:spacing w:after="120" w:line="240" w:lineRule="auto"/>
      <w:ind w:right="96" w:firstLine="539"/>
      <w:jc w:val="both"/>
    </w:pPr>
    <w:rPr>
      <w:rFonts w:ascii="Times New Roman" w:eastAsia="Times New Roman" w:hAnsi="Times New Roman" w:cs="Times New Roman"/>
      <w:sz w:val="24"/>
      <w:szCs w:val="20"/>
      <w:lang w:eastAsia="ru-RU"/>
    </w:rPr>
  </w:style>
  <w:style w:type="paragraph" w:customStyle="1" w:styleId="afffffff9">
    <w:name w:val="Текст с отступом"/>
    <w:basedOn w:val="a7"/>
    <w:rsid w:val="0083568D"/>
    <w:pPr>
      <w:widowControl w:val="0"/>
      <w:autoSpaceDE w:val="0"/>
      <w:autoSpaceDN w:val="0"/>
      <w:adjustRightInd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0">
    <w:name w:val="Часть"/>
    <w:basedOn w:val="a7"/>
    <w:rsid w:val="0083568D"/>
    <w:pPr>
      <w:numPr>
        <w:numId w:val="14"/>
      </w:numPr>
      <w:spacing w:after="60" w:line="240" w:lineRule="auto"/>
      <w:jc w:val="center"/>
    </w:pPr>
    <w:rPr>
      <w:rFonts w:ascii="Arial" w:eastAsia="Times New Roman" w:hAnsi="Arial" w:cs="Times New Roman"/>
      <w:b/>
      <w:caps/>
      <w:sz w:val="32"/>
      <w:szCs w:val="20"/>
      <w:lang w:eastAsia="ru-RU"/>
    </w:rPr>
  </w:style>
  <w:style w:type="paragraph" w:customStyle="1" w:styleId="h4">
    <w:name w:val="h4"/>
    <w:basedOn w:val="a7"/>
    <w:rsid w:val="0083568D"/>
    <w:pPr>
      <w:spacing w:before="100" w:beforeAutospacing="1" w:after="100" w:afterAutospacing="1" w:line="240" w:lineRule="auto"/>
    </w:pPr>
    <w:rPr>
      <w:rFonts w:ascii="Arial Unicode MS" w:eastAsia="Arial Unicode MS" w:hAnsi="Arial Unicode MS" w:cs="Arial Unicode MS"/>
      <w:b/>
      <w:bCs/>
      <w:color w:val="000066"/>
      <w:sz w:val="24"/>
      <w:szCs w:val="24"/>
      <w:lang w:eastAsia="ru-RU"/>
    </w:rPr>
  </w:style>
  <w:style w:type="paragraph" w:customStyle="1" w:styleId="afffffffa">
    <w:name w:val="текст договора"/>
    <w:basedOn w:val="a7"/>
    <w:rsid w:val="0083568D"/>
    <w:pPr>
      <w:spacing w:after="60" w:line="240" w:lineRule="auto"/>
      <w:jc w:val="both"/>
    </w:pPr>
    <w:rPr>
      <w:rFonts w:ascii="Futuris" w:eastAsia="Times New Roman" w:hAnsi="Futuris" w:cs="Futuris"/>
      <w:lang w:eastAsia="ru-RU"/>
    </w:rPr>
  </w:style>
  <w:style w:type="paragraph" w:customStyle="1" w:styleId="114">
    <w:name w:val="Заголовок 11"/>
    <w:basedOn w:val="1e"/>
    <w:next w:val="1e"/>
    <w:rsid w:val="0083568D"/>
    <w:pPr>
      <w:keepNext/>
      <w:spacing w:after="200" w:line="276" w:lineRule="auto"/>
      <w:jc w:val="center"/>
    </w:pPr>
    <w:rPr>
      <w:szCs w:val="20"/>
    </w:rPr>
  </w:style>
  <w:style w:type="paragraph" w:customStyle="1" w:styleId="1ff0">
    <w:name w:val="Основной текст1"/>
    <w:basedOn w:val="1e"/>
    <w:link w:val="afffffffb"/>
    <w:rsid w:val="0083568D"/>
    <w:pPr>
      <w:spacing w:after="200" w:line="276" w:lineRule="auto"/>
    </w:pPr>
    <w:rPr>
      <w:rFonts w:eastAsia="Calibri"/>
      <w:sz w:val="20"/>
      <w:szCs w:val="20"/>
    </w:rPr>
  </w:style>
  <w:style w:type="character" w:customStyle="1" w:styleId="afffffffb">
    <w:name w:val="Основной текст_"/>
    <w:link w:val="1ff0"/>
    <w:locked/>
    <w:rsid w:val="0083568D"/>
    <w:rPr>
      <w:rFonts w:ascii="Times New Roman" w:eastAsia="Calibri" w:hAnsi="Times New Roman" w:cs="Times New Roman"/>
      <w:sz w:val="20"/>
      <w:szCs w:val="20"/>
    </w:rPr>
  </w:style>
  <w:style w:type="paragraph" w:customStyle="1" w:styleId="115">
    <w:name w:val="Знак1 Знак Знак Знак1"/>
    <w:basedOn w:val="a7"/>
    <w:rsid w:val="0083568D"/>
    <w:pPr>
      <w:spacing w:after="160" w:line="240" w:lineRule="exact"/>
    </w:pPr>
    <w:rPr>
      <w:rFonts w:ascii="Verdana" w:eastAsia="Times New Roman" w:hAnsi="Verdana" w:cs="Times New Roman"/>
      <w:sz w:val="24"/>
      <w:szCs w:val="24"/>
      <w:lang w:val="en-US"/>
    </w:rPr>
  </w:style>
  <w:style w:type="paragraph" w:customStyle="1" w:styleId="afffffffc">
    <w:name w:val="текст"/>
    <w:basedOn w:val="a7"/>
    <w:rsid w:val="0083568D"/>
    <w:pPr>
      <w:widowControl w:val="0"/>
      <w:suppressAutoHyphens/>
      <w:spacing w:after="0" w:line="240" w:lineRule="auto"/>
      <w:ind w:firstLine="426"/>
      <w:jc w:val="both"/>
    </w:pPr>
    <w:rPr>
      <w:rFonts w:ascii="Times New Roman" w:eastAsia="Calibri" w:hAnsi="Times New Roman" w:cs="Times New Roman"/>
      <w:color w:val="000000"/>
      <w:sz w:val="24"/>
      <w:szCs w:val="24"/>
    </w:rPr>
  </w:style>
  <w:style w:type="character" w:customStyle="1" w:styleId="bodytext1">
    <w:name w:val="body text Знак1"/>
    <w:aliases w:val="body text Знак Знак1,body text Знак Знак Знак,bt Знак,ändrad Знак,body text1 Знак,bt1 Знак,body text2 Знак,bt2 Знак,body text11 Знак,bt11 Знак,body text3 Знак,bt3 Знак,paragraph 2 Знак,paragraph 21 Знак,EHPT Знак,b Знак1, ändrad Знак"/>
    <w:rsid w:val="0083568D"/>
    <w:rPr>
      <w:sz w:val="24"/>
      <w:lang w:val="ru-RU" w:eastAsia="ru-RU"/>
    </w:rPr>
  </w:style>
  <w:style w:type="paragraph" w:customStyle="1" w:styleId="NoSpacing1">
    <w:name w:val="No Spacing1"/>
    <w:link w:val="NoSpacingChar"/>
    <w:rsid w:val="0083568D"/>
    <w:pPr>
      <w:suppressAutoHyphens/>
      <w:spacing w:after="0" w:line="240" w:lineRule="auto"/>
    </w:pPr>
    <w:rPr>
      <w:rFonts w:ascii="Calibri" w:eastAsia="Times New Roman" w:hAnsi="Calibri" w:cs="Times New Roman"/>
      <w:lang w:eastAsia="ar-SA"/>
    </w:rPr>
  </w:style>
  <w:style w:type="character" w:customStyle="1" w:styleId="NoSpacingChar">
    <w:name w:val="No Spacing Char"/>
    <w:link w:val="NoSpacing1"/>
    <w:locked/>
    <w:rsid w:val="0083568D"/>
    <w:rPr>
      <w:rFonts w:ascii="Calibri" w:eastAsia="Times New Roman" w:hAnsi="Calibri" w:cs="Times New Roman"/>
      <w:lang w:eastAsia="ar-SA"/>
    </w:rPr>
  </w:style>
  <w:style w:type="paragraph" w:customStyle="1" w:styleId="afffffffd">
    <w:name w:val="Обычный.Нормальный абзац"/>
    <w:rsid w:val="0083568D"/>
    <w:pPr>
      <w:widowControl w:val="0"/>
      <w:suppressAutoHyphens/>
      <w:autoSpaceDE w:val="0"/>
      <w:spacing w:after="0" w:line="240" w:lineRule="auto"/>
      <w:ind w:firstLine="709"/>
      <w:jc w:val="both"/>
    </w:pPr>
    <w:rPr>
      <w:rFonts w:ascii="Times New Roman" w:eastAsia="Calibri" w:hAnsi="Times New Roman" w:cs="Times New Roman"/>
      <w:sz w:val="24"/>
      <w:szCs w:val="24"/>
      <w:lang w:eastAsia="ar-SA"/>
    </w:rPr>
  </w:style>
  <w:style w:type="character" w:customStyle="1" w:styleId="3pt">
    <w:name w:val="Основной текст + Интервал 3 pt"/>
    <w:rsid w:val="0083568D"/>
    <w:rPr>
      <w:snapToGrid w:val="0"/>
      <w:spacing w:val="70"/>
      <w:lang w:val="ru-RU" w:eastAsia="ru-RU"/>
    </w:rPr>
  </w:style>
  <w:style w:type="paragraph" w:customStyle="1" w:styleId="2f4">
    <w:name w:val="Основной текст2"/>
    <w:basedOn w:val="a7"/>
    <w:rsid w:val="0083568D"/>
    <w:pPr>
      <w:shd w:val="clear" w:color="auto" w:fill="FFFFFF"/>
      <w:spacing w:after="0" w:line="240" w:lineRule="atLeast"/>
    </w:pPr>
    <w:rPr>
      <w:rFonts w:ascii="Times New Roman" w:eastAsia="Arial Unicode MS" w:hAnsi="Times New Roman" w:cs="Times New Roman"/>
      <w:color w:val="000000"/>
      <w:sz w:val="26"/>
      <w:szCs w:val="26"/>
      <w:lang w:eastAsia="ru-RU"/>
    </w:rPr>
  </w:style>
  <w:style w:type="paragraph" w:customStyle="1" w:styleId="consplusnormal1">
    <w:name w:val="consplusnormal"/>
    <w:basedOn w:val="a7"/>
    <w:rsid w:val="008356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k">
    <w:name w:val="blok"/>
    <w:basedOn w:val="a7"/>
    <w:rsid w:val="0083568D"/>
    <w:pPr>
      <w:spacing w:after="0" w:line="240" w:lineRule="auto"/>
      <w:ind w:left="150" w:right="105"/>
    </w:pPr>
    <w:rPr>
      <w:rFonts w:ascii="Verdana" w:eastAsia="Times New Roman" w:hAnsi="Verdana" w:cs="Times New Roman"/>
      <w:color w:val="000000"/>
      <w:sz w:val="17"/>
      <w:szCs w:val="17"/>
      <w:lang w:eastAsia="ru-RU"/>
    </w:rPr>
  </w:style>
  <w:style w:type="paragraph" w:customStyle="1" w:styleId="style20">
    <w:name w:val="style2"/>
    <w:basedOn w:val="a7"/>
    <w:rsid w:val="008356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30">
    <w:name w:val="style3"/>
    <w:basedOn w:val="a7"/>
    <w:rsid w:val="008356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40">
    <w:name w:val="style4"/>
    <w:basedOn w:val="a7"/>
    <w:rsid w:val="008356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60">
    <w:name w:val="style6"/>
    <w:basedOn w:val="a7"/>
    <w:rsid w:val="008356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yle21">
    <w:name w:val="style21"/>
    <w:rsid w:val="0083568D"/>
    <w:rPr>
      <w:rFonts w:cs="Times New Roman"/>
    </w:rPr>
  </w:style>
  <w:style w:type="character" w:customStyle="1" w:styleId="style13">
    <w:name w:val="style1"/>
    <w:rsid w:val="0083568D"/>
    <w:rPr>
      <w:rFonts w:cs="Times New Roman"/>
    </w:rPr>
  </w:style>
  <w:style w:type="paragraph" w:customStyle="1" w:styleId="style110">
    <w:name w:val="style11"/>
    <w:basedOn w:val="a7"/>
    <w:rsid w:val="008356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70">
    <w:name w:val="style7"/>
    <w:basedOn w:val="a7"/>
    <w:rsid w:val="008356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ffc">
    <w:name w:val="offc"/>
    <w:basedOn w:val="a7"/>
    <w:rsid w:val="0083568D"/>
    <w:pPr>
      <w:spacing w:before="100" w:after="100" w:line="240" w:lineRule="auto"/>
    </w:pPr>
    <w:rPr>
      <w:rFonts w:ascii="Times New Roman" w:eastAsia="Times New Roman" w:hAnsi="Times New Roman" w:cs="Times New Roman"/>
      <w:sz w:val="24"/>
      <w:szCs w:val="20"/>
      <w:lang w:eastAsia="ru-RU"/>
    </w:rPr>
  </w:style>
  <w:style w:type="character" w:customStyle="1" w:styleId="Web">
    <w:name w:val="Обычный (Web) Знак Знак"/>
    <w:rsid w:val="0083568D"/>
    <w:rPr>
      <w:rFonts w:ascii="Arial Unicode MS" w:eastAsia="Arial Unicode MS" w:hAnsi="Arial Unicode MS"/>
      <w:sz w:val="24"/>
      <w:lang w:val="ru-RU" w:eastAsia="ru-RU"/>
    </w:rPr>
  </w:style>
  <w:style w:type="paragraph" w:customStyle="1" w:styleId="48">
    <w:name w:val="Знак4"/>
    <w:basedOn w:val="a7"/>
    <w:rsid w:val="0083568D"/>
    <w:pPr>
      <w:spacing w:after="160" w:line="240" w:lineRule="exact"/>
    </w:pPr>
    <w:rPr>
      <w:rFonts w:ascii="Verdana" w:eastAsia="Times New Roman" w:hAnsi="Verdana" w:cs="Verdana"/>
      <w:sz w:val="20"/>
      <w:szCs w:val="20"/>
      <w:lang w:val="en-US"/>
    </w:rPr>
  </w:style>
  <w:style w:type="character" w:customStyle="1" w:styleId="FontStyle50">
    <w:name w:val="Font Style50"/>
    <w:rsid w:val="0083568D"/>
    <w:rPr>
      <w:rFonts w:ascii="Times New Roman" w:hAnsi="Times New Roman"/>
      <w:b/>
      <w:sz w:val="22"/>
    </w:rPr>
  </w:style>
  <w:style w:type="character" w:customStyle="1" w:styleId="text">
    <w:name w:val="text"/>
    <w:rsid w:val="0083568D"/>
  </w:style>
  <w:style w:type="character" w:customStyle="1" w:styleId="afffffffe">
    <w:name w:val="Çíàê Çíàê Çíàê Çíàê Çíàê Çíàê Çíàê"/>
    <w:rsid w:val="0083568D"/>
    <w:rPr>
      <w:sz w:val="24"/>
    </w:rPr>
  </w:style>
  <w:style w:type="character" w:customStyle="1" w:styleId="2110">
    <w:name w:val="Заголовок 211 Знак"/>
    <w:rsid w:val="0083568D"/>
    <w:rPr>
      <w:rFonts w:ascii="Times New Roman" w:hAnsi="Times New Roman"/>
      <w:sz w:val="28"/>
      <w:lang w:val="ru-RU"/>
    </w:rPr>
  </w:style>
  <w:style w:type="paragraph" w:customStyle="1" w:styleId="Heading11">
    <w:name w:val="Heading 11"/>
    <w:basedOn w:val="a7"/>
    <w:next w:val="a7"/>
    <w:rsid w:val="0083568D"/>
    <w:pPr>
      <w:keepNext/>
      <w:widowControl w:val="0"/>
      <w:tabs>
        <w:tab w:val="num" w:pos="1492"/>
      </w:tabs>
      <w:suppressAutoHyphens/>
      <w:spacing w:after="0" w:line="200" w:lineRule="atLeast"/>
      <w:ind w:left="851"/>
      <w:outlineLvl w:val="0"/>
    </w:pPr>
    <w:rPr>
      <w:rFonts w:ascii="Times New Roman" w:eastAsia="Calibri" w:hAnsi="Times New Roman" w:cs="Times New Roman"/>
      <w:bCs/>
      <w:sz w:val="28"/>
      <w:szCs w:val="28"/>
      <w:lang w:eastAsia="ar-SA"/>
    </w:rPr>
  </w:style>
  <w:style w:type="paragraph" w:customStyle="1" w:styleId="Heading21">
    <w:name w:val="Heading 21"/>
    <w:basedOn w:val="1e"/>
    <w:next w:val="1e"/>
    <w:rsid w:val="0083568D"/>
    <w:pPr>
      <w:keepNext/>
      <w:keepLines/>
      <w:widowControl w:val="0"/>
      <w:tabs>
        <w:tab w:val="num" w:pos="1492"/>
      </w:tabs>
      <w:suppressAutoHyphens/>
      <w:spacing w:before="200" w:after="200" w:line="200" w:lineRule="atLeast"/>
      <w:jc w:val="center"/>
      <w:outlineLvl w:val="1"/>
    </w:pPr>
    <w:rPr>
      <w:bCs/>
      <w:szCs w:val="24"/>
      <w:lang w:eastAsia="ar-SA"/>
    </w:rPr>
  </w:style>
  <w:style w:type="paragraph" w:customStyle="1" w:styleId="Heading31">
    <w:name w:val="Heading 31"/>
    <w:basedOn w:val="a7"/>
    <w:next w:val="a7"/>
    <w:rsid w:val="0083568D"/>
    <w:pPr>
      <w:keepNext/>
      <w:widowControl w:val="0"/>
      <w:tabs>
        <w:tab w:val="num" w:pos="1492"/>
      </w:tabs>
      <w:suppressAutoHyphens/>
      <w:spacing w:before="240" w:after="240" w:line="360" w:lineRule="auto"/>
      <w:ind w:left="1277" w:hanging="360"/>
      <w:outlineLvl w:val="2"/>
    </w:pPr>
    <w:rPr>
      <w:rFonts w:ascii="Times New Roman" w:eastAsia="Calibri" w:hAnsi="Times New Roman" w:cs="Times New Roman"/>
      <w:bCs/>
      <w:sz w:val="28"/>
      <w:szCs w:val="28"/>
      <w:lang w:eastAsia="ar-SA"/>
    </w:rPr>
  </w:style>
  <w:style w:type="paragraph" w:customStyle="1" w:styleId="Heading41">
    <w:name w:val="Heading 41"/>
    <w:basedOn w:val="a7"/>
    <w:next w:val="a7"/>
    <w:rsid w:val="0083568D"/>
    <w:pPr>
      <w:keepNext/>
      <w:keepLines/>
      <w:widowControl w:val="0"/>
      <w:tabs>
        <w:tab w:val="num" w:pos="1492"/>
      </w:tabs>
      <w:suppressAutoHyphens/>
      <w:spacing w:before="200" w:after="240" w:line="200" w:lineRule="atLeast"/>
      <w:ind w:left="1419"/>
      <w:jc w:val="center"/>
      <w:outlineLvl w:val="3"/>
    </w:pPr>
    <w:rPr>
      <w:rFonts w:ascii="Times New Roman" w:eastAsia="Calibri" w:hAnsi="Times New Roman" w:cs="Times New Roman"/>
      <w:bCs/>
      <w:iCs/>
      <w:sz w:val="24"/>
      <w:szCs w:val="24"/>
      <w:lang w:eastAsia="ar-SA"/>
    </w:rPr>
  </w:style>
  <w:style w:type="paragraph" w:customStyle="1" w:styleId="affffffff">
    <w:name w:val="ЦАЭ основной"/>
    <w:basedOn w:val="a7"/>
    <w:rsid w:val="0083568D"/>
    <w:pPr>
      <w:widowControl w:val="0"/>
      <w:suppressAutoHyphens/>
      <w:spacing w:after="0" w:line="360" w:lineRule="auto"/>
      <w:ind w:firstLine="708"/>
      <w:jc w:val="both"/>
    </w:pPr>
    <w:rPr>
      <w:rFonts w:ascii="Times New Roman" w:eastAsia="Calibri" w:hAnsi="Times New Roman" w:cs="Times New Roman"/>
      <w:sz w:val="28"/>
      <w:szCs w:val="28"/>
      <w:lang w:val="en-US" w:eastAsia="ar-SA"/>
    </w:rPr>
  </w:style>
  <w:style w:type="paragraph" w:customStyle="1" w:styleId="affffffff0">
    <w:name w:val="ЦАЭ нумер список"/>
    <w:basedOn w:val="affffffff"/>
    <w:rsid w:val="0083568D"/>
    <w:pPr>
      <w:ind w:left="851" w:firstLine="0"/>
    </w:pPr>
    <w:rPr>
      <w:lang w:val="ru-RU"/>
    </w:rPr>
  </w:style>
  <w:style w:type="paragraph" w:customStyle="1" w:styleId="Caption1">
    <w:name w:val="Caption1"/>
    <w:basedOn w:val="a7"/>
    <w:next w:val="a7"/>
    <w:rsid w:val="0083568D"/>
    <w:pPr>
      <w:widowControl w:val="0"/>
      <w:suppressAutoHyphens/>
      <w:spacing w:line="200" w:lineRule="atLeast"/>
    </w:pPr>
    <w:rPr>
      <w:rFonts w:ascii="Times New Roman" w:eastAsia="Calibri" w:hAnsi="Times New Roman" w:cs="Times New Roman"/>
      <w:b/>
      <w:bCs/>
      <w:color w:val="4F81BD"/>
      <w:sz w:val="18"/>
      <w:szCs w:val="18"/>
      <w:lang w:eastAsia="ar-SA"/>
    </w:rPr>
  </w:style>
  <w:style w:type="paragraph" w:customStyle="1" w:styleId="affffffff1">
    <w:name w:val="ЦАЭ ненумер список"/>
    <w:basedOn w:val="affffffff"/>
    <w:rsid w:val="0083568D"/>
    <w:pPr>
      <w:ind w:left="1428" w:hanging="360"/>
    </w:pPr>
    <w:rPr>
      <w:lang w:val="ru-RU"/>
    </w:rPr>
  </w:style>
  <w:style w:type="paragraph" w:customStyle="1" w:styleId="affffffff2">
    <w:name w:val="Êîììåíòàðèè"/>
    <w:basedOn w:val="1e"/>
    <w:rsid w:val="0083568D"/>
    <w:pPr>
      <w:widowControl w:val="0"/>
      <w:suppressAutoHyphens/>
      <w:spacing w:after="200" w:line="360" w:lineRule="auto"/>
      <w:ind w:firstLine="851"/>
    </w:pPr>
    <w:rPr>
      <w:color w:val="FF9900"/>
      <w:szCs w:val="24"/>
      <w:lang w:eastAsia="ar-SA"/>
    </w:rPr>
  </w:style>
  <w:style w:type="paragraph" w:customStyle="1" w:styleId="49">
    <w:name w:val="4_Подпункт"/>
    <w:basedOn w:val="a7"/>
    <w:rsid w:val="0083568D"/>
    <w:pPr>
      <w:widowControl w:val="0"/>
      <w:tabs>
        <w:tab w:val="left" w:pos="1464"/>
      </w:tabs>
      <w:suppressAutoHyphens/>
      <w:spacing w:after="0" w:line="360" w:lineRule="auto"/>
      <w:ind w:left="1464" w:hanging="864"/>
      <w:jc w:val="both"/>
    </w:pPr>
    <w:rPr>
      <w:rFonts w:ascii="Times New Roman" w:eastAsia="Calibri" w:hAnsi="Times New Roman" w:cs="Times New Roman"/>
      <w:sz w:val="24"/>
      <w:szCs w:val="24"/>
      <w:lang w:eastAsia="ar-SA"/>
    </w:rPr>
  </w:style>
  <w:style w:type="paragraph" w:customStyle="1" w:styleId="ListBullet1">
    <w:name w:val="List Bullet1"/>
    <w:basedOn w:val="a7"/>
    <w:rsid w:val="0083568D"/>
    <w:pPr>
      <w:widowControl w:val="0"/>
      <w:tabs>
        <w:tab w:val="left" w:pos="927"/>
      </w:tabs>
      <w:suppressAutoHyphens/>
      <w:spacing w:before="60" w:after="60" w:line="200" w:lineRule="atLeast"/>
      <w:ind w:left="907" w:hanging="340"/>
      <w:jc w:val="both"/>
    </w:pPr>
    <w:rPr>
      <w:rFonts w:ascii="Times New Roman" w:eastAsia="Calibri" w:hAnsi="Times New Roman" w:cs="Times New Roman"/>
      <w:sz w:val="26"/>
      <w:szCs w:val="26"/>
      <w:lang w:eastAsia="ar-SA"/>
    </w:rPr>
  </w:style>
  <w:style w:type="paragraph" w:customStyle="1" w:styleId="affffffff3">
    <w:name w:val="ÎÁû÷íûé ÖÀÝ"/>
    <w:basedOn w:val="a7"/>
    <w:rsid w:val="0083568D"/>
    <w:pPr>
      <w:widowControl w:val="0"/>
      <w:suppressAutoHyphens/>
      <w:spacing w:after="0" w:line="360" w:lineRule="auto"/>
      <w:ind w:firstLine="709"/>
      <w:jc w:val="both"/>
    </w:pPr>
    <w:rPr>
      <w:rFonts w:ascii="Times New Roman" w:eastAsia="Times New Roman" w:hAnsi="Times New Roman" w:cs="Times New Roman"/>
      <w:sz w:val="24"/>
      <w:szCs w:val="24"/>
      <w:lang w:eastAsia="ar-SA"/>
    </w:rPr>
  </w:style>
  <w:style w:type="paragraph" w:customStyle="1" w:styleId="affffffff4">
    <w:name w:val="Список перечислений"/>
    <w:basedOn w:val="a7"/>
    <w:rsid w:val="0083568D"/>
    <w:pPr>
      <w:widowControl w:val="0"/>
      <w:suppressAutoHyphens/>
      <w:spacing w:after="0" w:line="360" w:lineRule="auto"/>
      <w:ind w:left="1145" w:hanging="360"/>
      <w:jc w:val="both"/>
    </w:pPr>
    <w:rPr>
      <w:rFonts w:ascii="Times New Roman" w:eastAsia="Calibri" w:hAnsi="Times New Roman" w:cs="Times New Roman"/>
      <w:sz w:val="28"/>
      <w:szCs w:val="28"/>
      <w:lang w:eastAsia="ar-SA"/>
    </w:rPr>
  </w:style>
  <w:style w:type="paragraph" w:customStyle="1" w:styleId="affffffff5">
    <w:name w:val="обычн БО"/>
    <w:basedOn w:val="a7"/>
    <w:rsid w:val="0083568D"/>
    <w:pPr>
      <w:spacing w:after="0" w:line="240" w:lineRule="auto"/>
      <w:jc w:val="both"/>
    </w:pPr>
    <w:rPr>
      <w:rFonts w:ascii="Arial" w:eastAsia="Times New Roman" w:hAnsi="Arial" w:cs="Arial"/>
      <w:sz w:val="24"/>
      <w:szCs w:val="24"/>
      <w:lang w:eastAsia="ru-RU"/>
    </w:rPr>
  </w:style>
  <w:style w:type="character" w:customStyle="1" w:styleId="116">
    <w:name w:val="Основной текст 1 Знак1"/>
    <w:aliases w:val="Нумерованный список !! Знак,Надин стиль Знак,Основной текст без отступа Знак Знак"/>
    <w:rsid w:val="0083568D"/>
    <w:rPr>
      <w:kern w:val="32"/>
      <w:sz w:val="28"/>
      <w:lang w:val="ru-RU" w:eastAsia="ru-RU"/>
    </w:rPr>
  </w:style>
  <w:style w:type="paragraph" w:customStyle="1" w:styleId="affffffff6">
    <w:name w:val="Нормальный (таблица)"/>
    <w:basedOn w:val="a7"/>
    <w:next w:val="a7"/>
    <w:rsid w:val="0083568D"/>
    <w:pPr>
      <w:widowControl w:val="0"/>
      <w:suppressAutoHyphens/>
      <w:autoSpaceDE w:val="0"/>
      <w:spacing w:after="0" w:line="240" w:lineRule="auto"/>
      <w:jc w:val="both"/>
    </w:pPr>
    <w:rPr>
      <w:rFonts w:ascii="Arial" w:eastAsia="Calibri" w:hAnsi="Arial" w:cs="Arial"/>
      <w:sz w:val="24"/>
      <w:szCs w:val="24"/>
      <w:lang w:eastAsia="ar-SA"/>
    </w:rPr>
  </w:style>
  <w:style w:type="paragraph" w:customStyle="1" w:styleId="affffffff7">
    <w:name w:val="Наименование параметра"/>
    <w:basedOn w:val="a7"/>
    <w:rsid w:val="0083568D"/>
    <w:pPr>
      <w:widowControl w:val="0"/>
      <w:suppressAutoHyphens/>
      <w:spacing w:before="60" w:after="0" w:line="240" w:lineRule="auto"/>
      <w:ind w:left="284"/>
    </w:pPr>
    <w:rPr>
      <w:rFonts w:ascii="Arial" w:eastAsia="Calibri" w:hAnsi="Arial" w:cs="Times New Roman"/>
      <w:shadow/>
      <w:kern w:val="2"/>
      <w:sz w:val="20"/>
      <w:szCs w:val="24"/>
      <w:lang w:eastAsia="ru-RU"/>
    </w:rPr>
  </w:style>
  <w:style w:type="character" w:customStyle="1" w:styleId="tendersubject1">
    <w:name w:val="tendersubject1"/>
    <w:rsid w:val="0083568D"/>
    <w:rPr>
      <w:b/>
      <w:color w:val="0000FF"/>
      <w:sz w:val="20"/>
    </w:rPr>
  </w:style>
  <w:style w:type="paragraph" w:customStyle="1" w:styleId="-6">
    <w:name w:val="Конракт-текст"/>
    <w:basedOn w:val="a7"/>
    <w:rsid w:val="0083568D"/>
    <w:pPr>
      <w:keepNext/>
      <w:widowControl w:val="0"/>
      <w:suppressAutoHyphens/>
      <w:spacing w:after="0" w:line="240" w:lineRule="auto"/>
      <w:ind w:firstLine="708"/>
      <w:jc w:val="both"/>
    </w:pPr>
    <w:rPr>
      <w:rFonts w:ascii="Times New Roman" w:eastAsia="Calibri" w:hAnsi="Times New Roman" w:cs="Times New Roman"/>
      <w:kern w:val="1"/>
      <w:sz w:val="24"/>
      <w:szCs w:val="24"/>
    </w:rPr>
  </w:style>
  <w:style w:type="paragraph" w:customStyle="1" w:styleId="BodyText211">
    <w:name w:val="Body Text 211"/>
    <w:basedOn w:val="a7"/>
    <w:rsid w:val="0083568D"/>
    <w:pPr>
      <w:widowControl w:val="0"/>
      <w:tabs>
        <w:tab w:val="num" w:pos="2148"/>
        <w:tab w:val="num" w:pos="4547"/>
      </w:tabs>
      <w:overflowPunct w:val="0"/>
      <w:autoSpaceDE w:val="0"/>
      <w:autoSpaceDN w:val="0"/>
      <w:adjustRightInd w:val="0"/>
      <w:spacing w:before="240" w:after="0" w:line="252" w:lineRule="auto"/>
    </w:pPr>
    <w:rPr>
      <w:rFonts w:ascii="Times New Roman" w:eastAsia="Times New Roman" w:hAnsi="Times New Roman" w:cs="Times New Roman"/>
      <w:sz w:val="28"/>
      <w:szCs w:val="20"/>
      <w:lang w:eastAsia="ru-RU"/>
    </w:rPr>
  </w:style>
  <w:style w:type="paragraph" w:customStyle="1" w:styleId="FR1">
    <w:name w:val="FR1"/>
    <w:rsid w:val="0083568D"/>
    <w:pPr>
      <w:widowControl w:val="0"/>
      <w:tabs>
        <w:tab w:val="num" w:pos="2868"/>
      </w:tabs>
      <w:snapToGrid w:val="0"/>
      <w:spacing w:before="260" w:after="0" w:line="300" w:lineRule="auto"/>
      <w:ind w:firstLine="500"/>
      <w:jc w:val="both"/>
    </w:pPr>
    <w:rPr>
      <w:rFonts w:ascii="Times New Roman" w:eastAsia="Times New Roman" w:hAnsi="Times New Roman" w:cs="Times New Roman"/>
      <w:sz w:val="28"/>
      <w:szCs w:val="20"/>
      <w:lang w:eastAsia="ru-RU"/>
    </w:rPr>
  </w:style>
  <w:style w:type="character" w:customStyle="1" w:styleId="510">
    <w:name w:val="Знак Знак51"/>
    <w:rsid w:val="0083568D"/>
    <w:rPr>
      <w:sz w:val="24"/>
      <w:lang w:val="ru-RU" w:eastAsia="ar-SA" w:bidi="ar-SA"/>
    </w:rPr>
  </w:style>
  <w:style w:type="character" w:customStyle="1" w:styleId="iceouttxt1">
    <w:name w:val="iceouttxt1"/>
    <w:rsid w:val="0083568D"/>
    <w:rPr>
      <w:rFonts w:ascii="Arial" w:hAnsi="Arial"/>
      <w:color w:val="666666"/>
      <w:sz w:val="17"/>
    </w:rPr>
  </w:style>
  <w:style w:type="character" w:customStyle="1" w:styleId="highlight">
    <w:name w:val="highlight"/>
    <w:rsid w:val="0083568D"/>
    <w:rPr>
      <w:rFonts w:cs="Times New Roman"/>
    </w:rPr>
  </w:style>
  <w:style w:type="paragraph" w:customStyle="1" w:styleId="xl64">
    <w:name w:val="xl64"/>
    <w:basedOn w:val="a7"/>
    <w:rsid w:val="00835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7"/>
    <w:rsid w:val="00835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7"/>
    <w:rsid w:val="0083568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7"/>
    <w:rsid w:val="0083568D"/>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7"/>
    <w:rsid w:val="00835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9">
    <w:name w:val="xl69"/>
    <w:basedOn w:val="a7"/>
    <w:rsid w:val="00835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70">
    <w:name w:val="xl70"/>
    <w:basedOn w:val="a7"/>
    <w:rsid w:val="00835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7"/>
    <w:rsid w:val="0083568D"/>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2">
    <w:name w:val="xl72"/>
    <w:basedOn w:val="a7"/>
    <w:rsid w:val="0083568D"/>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3">
    <w:name w:val="xl73"/>
    <w:basedOn w:val="a7"/>
    <w:rsid w:val="0083568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7"/>
    <w:rsid w:val="0083568D"/>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5">
    <w:name w:val="xl75"/>
    <w:basedOn w:val="a7"/>
    <w:rsid w:val="0083568D"/>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6">
    <w:name w:val="xl76"/>
    <w:basedOn w:val="a7"/>
    <w:rsid w:val="0083568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7">
    <w:name w:val="xl77"/>
    <w:basedOn w:val="a7"/>
    <w:rsid w:val="0083568D"/>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7"/>
    <w:rsid w:val="0083568D"/>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9">
    <w:name w:val="xl79"/>
    <w:basedOn w:val="a7"/>
    <w:rsid w:val="0083568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0">
    <w:name w:val="xl80"/>
    <w:basedOn w:val="a7"/>
    <w:rsid w:val="0083568D"/>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7"/>
    <w:rsid w:val="0083568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7"/>
    <w:rsid w:val="0083568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7"/>
    <w:rsid w:val="0083568D"/>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7"/>
    <w:rsid w:val="0083568D"/>
    <w:pPr>
      <w:pBdr>
        <w:top w:val="single" w:sz="4" w:space="0" w:color="auto"/>
        <w:left w:val="single" w:sz="4" w:space="0" w:color="auto"/>
        <w:bottom w:val="single" w:sz="8" w:space="0" w:color="auto"/>
        <w:right w:val="single" w:sz="8" w:space="0" w:color="auto"/>
      </w:pBdr>
      <w:shd w:val="clear" w:color="000000" w:fill="CCC0DA"/>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xl85">
    <w:name w:val="xl85"/>
    <w:basedOn w:val="a7"/>
    <w:rsid w:val="0083568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7"/>
    <w:rsid w:val="0083568D"/>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7">
    <w:name w:val="xl87"/>
    <w:basedOn w:val="a7"/>
    <w:rsid w:val="0083568D"/>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8">
    <w:name w:val="xl88"/>
    <w:basedOn w:val="a7"/>
    <w:rsid w:val="0083568D"/>
    <w:pPr>
      <w:shd w:val="clear" w:color="000000" w:fill="CCC0DA"/>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xl89">
    <w:name w:val="xl89"/>
    <w:basedOn w:val="a7"/>
    <w:rsid w:val="0083568D"/>
    <w:pPr>
      <w:pBdr>
        <w:top w:val="single" w:sz="4" w:space="0" w:color="auto"/>
        <w:left w:val="single" w:sz="8" w:space="0" w:color="auto"/>
        <w:bottom w:val="single" w:sz="8"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90">
    <w:name w:val="xl90"/>
    <w:basedOn w:val="a7"/>
    <w:rsid w:val="0083568D"/>
    <w:pPr>
      <w:pBdr>
        <w:top w:val="single" w:sz="4" w:space="0" w:color="auto"/>
        <w:left w:val="single" w:sz="8" w:space="0" w:color="auto"/>
        <w:bottom w:val="single" w:sz="8" w:space="0" w:color="auto"/>
        <w:right w:val="single" w:sz="4" w:space="0" w:color="auto"/>
      </w:pBdr>
      <w:shd w:val="clear" w:color="000000" w:fill="CCC0DA"/>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xl91">
    <w:name w:val="xl91"/>
    <w:basedOn w:val="a7"/>
    <w:rsid w:val="0083568D"/>
    <w:pPr>
      <w:pBdr>
        <w:left w:val="single" w:sz="8" w:space="0" w:color="auto"/>
        <w:bottom w:val="single" w:sz="8"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92">
    <w:name w:val="xl92"/>
    <w:basedOn w:val="a7"/>
    <w:rsid w:val="0083568D"/>
    <w:pPr>
      <w:pBdr>
        <w:left w:val="single" w:sz="4" w:space="0" w:color="auto"/>
        <w:bottom w:val="single" w:sz="8" w:space="0" w:color="auto"/>
        <w:right w:val="single" w:sz="8" w:space="0" w:color="auto"/>
      </w:pBdr>
      <w:shd w:val="clear" w:color="000000" w:fill="CCC0DA"/>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xl93">
    <w:name w:val="xl93"/>
    <w:basedOn w:val="a7"/>
    <w:rsid w:val="008356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7"/>
    <w:rsid w:val="0083568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5">
    <w:name w:val="xl95"/>
    <w:basedOn w:val="a7"/>
    <w:rsid w:val="0083568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7"/>
    <w:rsid w:val="0083568D"/>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7"/>
    <w:rsid w:val="0083568D"/>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character" w:customStyle="1" w:styleId="181">
    <w:name w:val="Знак Знак181"/>
    <w:rsid w:val="0083568D"/>
    <w:rPr>
      <w:rFonts w:ascii="Arial" w:hAnsi="Arial"/>
      <w:i/>
      <w:color w:val="333333"/>
      <w:sz w:val="22"/>
      <w:lang w:val="ru-RU" w:eastAsia="ru-RU"/>
    </w:rPr>
  </w:style>
  <w:style w:type="character" w:customStyle="1" w:styleId="171">
    <w:name w:val="Знак Знак171"/>
    <w:rsid w:val="0083568D"/>
    <w:rPr>
      <w:rFonts w:ascii="Arial" w:hAnsi="Arial"/>
      <w:color w:val="333333"/>
      <w:lang w:val="ru-RU" w:eastAsia="ru-RU"/>
    </w:rPr>
  </w:style>
  <w:style w:type="character" w:customStyle="1" w:styleId="161">
    <w:name w:val="Знак Знак161"/>
    <w:rsid w:val="0083568D"/>
    <w:rPr>
      <w:rFonts w:ascii="Arial" w:hAnsi="Arial"/>
      <w:i/>
      <w:color w:val="333333"/>
      <w:lang w:val="ru-RU" w:eastAsia="ru-RU"/>
    </w:rPr>
  </w:style>
  <w:style w:type="character" w:customStyle="1" w:styleId="1510">
    <w:name w:val="Знак Знак151"/>
    <w:rsid w:val="0083568D"/>
    <w:rPr>
      <w:rFonts w:ascii="Arial" w:hAnsi="Arial"/>
      <w:b/>
      <w:i/>
      <w:color w:val="333333"/>
      <w:sz w:val="18"/>
      <w:lang w:val="ru-RU" w:eastAsia="ru-RU"/>
    </w:rPr>
  </w:style>
  <w:style w:type="paragraph" w:customStyle="1" w:styleId="117">
    <w:name w:val="Знак Знак Знак1 Знак Знак Знак Знак Знак Знак Знак1"/>
    <w:basedOn w:val="a7"/>
    <w:rsid w:val="0083568D"/>
    <w:pPr>
      <w:spacing w:before="100" w:beforeAutospacing="1" w:after="100" w:afterAutospacing="1" w:line="240" w:lineRule="auto"/>
    </w:pPr>
    <w:rPr>
      <w:rFonts w:ascii="Tahoma" w:eastAsia="Calibri" w:hAnsi="Tahoma" w:cs="Times New Roman"/>
      <w:sz w:val="20"/>
      <w:szCs w:val="20"/>
      <w:lang w:val="en-US"/>
    </w:rPr>
  </w:style>
  <w:style w:type="character" w:customStyle="1" w:styleId="200">
    <w:name w:val="Знак Знак20"/>
    <w:locked/>
    <w:rsid w:val="0083568D"/>
    <w:rPr>
      <w:rFonts w:ascii="Arial" w:hAnsi="Arial"/>
      <w:b/>
      <w:kern w:val="32"/>
      <w:sz w:val="32"/>
      <w:lang w:val="ru-RU" w:eastAsia="ar-SA" w:bidi="ar-SA"/>
    </w:rPr>
  </w:style>
  <w:style w:type="character" w:customStyle="1" w:styleId="141">
    <w:name w:val="Знак Знак141"/>
    <w:rsid w:val="0083568D"/>
    <w:rPr>
      <w:sz w:val="24"/>
      <w:lang w:val="ru-RU" w:eastAsia="ar-SA" w:bidi="ar-SA"/>
    </w:rPr>
  </w:style>
  <w:style w:type="character" w:customStyle="1" w:styleId="131">
    <w:name w:val="Знак Знак131"/>
    <w:locked/>
    <w:rsid w:val="0083568D"/>
    <w:rPr>
      <w:rFonts w:ascii="Tahoma" w:hAnsi="Tahoma"/>
      <w:sz w:val="16"/>
      <w:lang w:val="ru-RU" w:eastAsia="ar-SA" w:bidi="ar-SA"/>
    </w:rPr>
  </w:style>
  <w:style w:type="paragraph" w:customStyle="1" w:styleId="xl63">
    <w:name w:val="xl63"/>
    <w:basedOn w:val="a7"/>
    <w:rsid w:val="0083568D"/>
    <w:pP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ListParagraph1">
    <w:name w:val="List Paragraph1"/>
    <w:basedOn w:val="a7"/>
    <w:rsid w:val="0083568D"/>
    <w:pPr>
      <w:suppressAutoHyphens/>
      <w:spacing w:after="60" w:line="240" w:lineRule="auto"/>
      <w:ind w:left="708"/>
      <w:jc w:val="both"/>
    </w:pPr>
    <w:rPr>
      <w:rFonts w:ascii="Times New Roman" w:eastAsia="Arial Unicode MS" w:hAnsi="Times New Roman" w:cs="Times New Roman"/>
      <w:color w:val="000000"/>
      <w:sz w:val="24"/>
      <w:szCs w:val="24"/>
      <w:lang w:eastAsia="ar-SA"/>
    </w:rPr>
  </w:style>
  <w:style w:type="paragraph" w:customStyle="1" w:styleId="Quote1">
    <w:name w:val="Quote1"/>
    <w:basedOn w:val="a7"/>
    <w:next w:val="a7"/>
    <w:link w:val="QuoteChar"/>
    <w:rsid w:val="0083568D"/>
    <w:pPr>
      <w:suppressAutoHyphens/>
      <w:spacing w:after="60" w:line="240" w:lineRule="auto"/>
      <w:jc w:val="both"/>
    </w:pPr>
    <w:rPr>
      <w:rFonts w:ascii="Times New Roman" w:eastAsia="Arial Unicode MS" w:hAnsi="Times New Roman" w:cs="Times New Roman"/>
      <w:i/>
      <w:color w:val="000000"/>
      <w:sz w:val="24"/>
      <w:szCs w:val="20"/>
      <w:lang w:eastAsia="ar-SA"/>
    </w:rPr>
  </w:style>
  <w:style w:type="character" w:customStyle="1" w:styleId="QuoteChar">
    <w:name w:val="Quote Char"/>
    <w:link w:val="Quote1"/>
    <w:locked/>
    <w:rsid w:val="0083568D"/>
    <w:rPr>
      <w:rFonts w:ascii="Times New Roman" w:eastAsia="Arial Unicode MS" w:hAnsi="Times New Roman" w:cs="Times New Roman"/>
      <w:i/>
      <w:color w:val="000000"/>
      <w:sz w:val="24"/>
      <w:szCs w:val="20"/>
      <w:lang w:eastAsia="ar-SA"/>
    </w:rPr>
  </w:style>
  <w:style w:type="paragraph" w:customStyle="1" w:styleId="IntenseQuote1">
    <w:name w:val="Intense Quote1"/>
    <w:basedOn w:val="a7"/>
    <w:next w:val="a7"/>
    <w:link w:val="IntenseQuoteChar"/>
    <w:rsid w:val="0083568D"/>
    <w:pPr>
      <w:pBdr>
        <w:bottom w:val="single" w:sz="4" w:space="4" w:color="4F81BD"/>
      </w:pBdr>
      <w:suppressAutoHyphens/>
      <w:spacing w:before="200" w:after="280" w:line="240" w:lineRule="auto"/>
      <w:ind w:left="936" w:right="936"/>
      <w:jc w:val="both"/>
    </w:pPr>
    <w:rPr>
      <w:rFonts w:ascii="Times New Roman" w:eastAsia="Arial Unicode MS" w:hAnsi="Times New Roman" w:cs="Times New Roman"/>
      <w:b/>
      <w:i/>
      <w:color w:val="4F81BD"/>
      <w:sz w:val="24"/>
      <w:szCs w:val="20"/>
      <w:lang w:eastAsia="ar-SA"/>
    </w:rPr>
  </w:style>
  <w:style w:type="character" w:customStyle="1" w:styleId="IntenseQuoteChar">
    <w:name w:val="Intense Quote Char"/>
    <w:link w:val="IntenseQuote1"/>
    <w:locked/>
    <w:rsid w:val="0083568D"/>
    <w:rPr>
      <w:rFonts w:ascii="Times New Roman" w:eastAsia="Arial Unicode MS" w:hAnsi="Times New Roman" w:cs="Times New Roman"/>
      <w:b/>
      <w:i/>
      <w:color w:val="4F81BD"/>
      <w:sz w:val="24"/>
      <w:szCs w:val="20"/>
      <w:lang w:eastAsia="ar-SA"/>
    </w:rPr>
  </w:style>
  <w:style w:type="character" w:customStyle="1" w:styleId="SubtleEmphasis1">
    <w:name w:val="Subtle Emphasis1"/>
    <w:rsid w:val="0083568D"/>
    <w:rPr>
      <w:i/>
      <w:color w:val="808080"/>
    </w:rPr>
  </w:style>
  <w:style w:type="character" w:customStyle="1" w:styleId="IntenseEmphasis1">
    <w:name w:val="Intense Emphasis1"/>
    <w:rsid w:val="0083568D"/>
    <w:rPr>
      <w:b/>
      <w:i/>
      <w:color w:val="4F81BD"/>
    </w:rPr>
  </w:style>
  <w:style w:type="character" w:customStyle="1" w:styleId="SubtleReference1">
    <w:name w:val="Subtle Reference1"/>
    <w:rsid w:val="0083568D"/>
    <w:rPr>
      <w:smallCaps/>
      <w:color w:val="C0504D"/>
      <w:u w:val="single"/>
    </w:rPr>
  </w:style>
  <w:style w:type="character" w:customStyle="1" w:styleId="IntenseReference1">
    <w:name w:val="Intense Reference1"/>
    <w:rsid w:val="0083568D"/>
    <w:rPr>
      <w:b/>
      <w:smallCaps/>
      <w:color w:val="C0504D"/>
      <w:spacing w:val="5"/>
      <w:u w:val="single"/>
    </w:rPr>
  </w:style>
  <w:style w:type="character" w:customStyle="1" w:styleId="BookTitle1">
    <w:name w:val="Book Title1"/>
    <w:rsid w:val="0083568D"/>
    <w:rPr>
      <w:b/>
      <w:smallCaps/>
      <w:spacing w:val="5"/>
    </w:rPr>
  </w:style>
  <w:style w:type="paragraph" w:customStyle="1" w:styleId="TOCHeading1">
    <w:name w:val="TOC Heading1"/>
    <w:basedOn w:val="13"/>
    <w:next w:val="a7"/>
    <w:rsid w:val="0083568D"/>
    <w:pPr>
      <w:suppressAutoHyphens/>
      <w:overflowPunct/>
      <w:autoSpaceDE/>
      <w:autoSpaceDN/>
      <w:adjustRightInd/>
      <w:spacing w:before="240" w:after="60"/>
      <w:jc w:val="both"/>
      <w:textAlignment w:val="auto"/>
      <w:outlineLvl w:val="9"/>
    </w:pPr>
    <w:rPr>
      <w:rFonts w:ascii="Cambria" w:eastAsia="Arial Unicode MS" w:hAnsi="Cambria"/>
      <w:bCs/>
      <w:color w:val="000000"/>
      <w:kern w:val="32"/>
      <w:sz w:val="32"/>
      <w:szCs w:val="32"/>
      <w:lang w:eastAsia="ar-SA"/>
    </w:rPr>
  </w:style>
  <w:style w:type="paragraph" w:customStyle="1" w:styleId="1ff1">
    <w:name w:val="Знак Знак Знак1"/>
    <w:basedOn w:val="a7"/>
    <w:rsid w:val="0083568D"/>
    <w:pPr>
      <w:spacing w:before="100" w:beforeAutospacing="1" w:after="100" w:afterAutospacing="1" w:line="240" w:lineRule="auto"/>
    </w:pPr>
    <w:rPr>
      <w:rFonts w:ascii="Tahoma" w:eastAsia="Arial Unicode MS" w:hAnsi="Tahoma" w:cs="Times New Roman"/>
      <w:sz w:val="20"/>
      <w:szCs w:val="20"/>
      <w:lang w:val="en-US"/>
    </w:rPr>
  </w:style>
  <w:style w:type="paragraph" w:customStyle="1" w:styleId="1ff2">
    <w:name w:val="Знак Знак Знак Знак1"/>
    <w:basedOn w:val="a7"/>
    <w:rsid w:val="0083568D"/>
    <w:pPr>
      <w:spacing w:before="100" w:beforeAutospacing="1" w:after="100" w:afterAutospacing="1" w:line="240" w:lineRule="auto"/>
    </w:pPr>
    <w:rPr>
      <w:rFonts w:ascii="Tahoma" w:eastAsia="Arial Unicode MS" w:hAnsi="Tahoma" w:cs="Times New Roman"/>
      <w:sz w:val="20"/>
      <w:szCs w:val="20"/>
      <w:lang w:val="en-US"/>
    </w:rPr>
  </w:style>
  <w:style w:type="paragraph" w:customStyle="1" w:styleId="2111">
    <w:name w:val="Основной текст 211"/>
    <w:basedOn w:val="a7"/>
    <w:rsid w:val="0083568D"/>
    <w:pPr>
      <w:tabs>
        <w:tab w:val="left" w:pos="840"/>
      </w:tabs>
      <w:suppressAutoHyphens/>
      <w:spacing w:after="0" w:line="288" w:lineRule="auto"/>
      <w:jc w:val="both"/>
    </w:pPr>
    <w:rPr>
      <w:rFonts w:ascii="TimesET" w:eastAsia="Arial Unicode MS" w:hAnsi="TimesET" w:cs="Times New Roman"/>
      <w:sz w:val="24"/>
      <w:szCs w:val="24"/>
      <w:lang w:eastAsia="ar-SA"/>
    </w:rPr>
  </w:style>
  <w:style w:type="paragraph" w:customStyle="1" w:styleId="118">
    <w:name w:val="Обычный11"/>
    <w:rsid w:val="0083568D"/>
    <w:pPr>
      <w:spacing w:after="0" w:line="240" w:lineRule="auto"/>
    </w:pPr>
    <w:rPr>
      <w:rFonts w:ascii="Times New Roman" w:eastAsia="Arial Unicode MS" w:hAnsi="Times New Roman" w:cs="Times New Roman"/>
      <w:sz w:val="20"/>
      <w:szCs w:val="20"/>
      <w:lang w:eastAsia="ru-RU"/>
    </w:rPr>
  </w:style>
  <w:style w:type="paragraph" w:customStyle="1" w:styleId="1110">
    <w:name w:val="Знак1 Знак Знак Знак11"/>
    <w:basedOn w:val="a7"/>
    <w:rsid w:val="0083568D"/>
    <w:pPr>
      <w:spacing w:after="160" w:line="240" w:lineRule="exact"/>
    </w:pPr>
    <w:rPr>
      <w:rFonts w:ascii="Verdana" w:eastAsia="Arial Unicode MS" w:hAnsi="Verdana" w:cs="Times New Roman"/>
      <w:sz w:val="24"/>
      <w:szCs w:val="24"/>
      <w:lang w:val="en-US"/>
    </w:rPr>
  </w:style>
  <w:style w:type="paragraph" w:customStyle="1" w:styleId="affffffff8">
    <w:name w:val="мой новый"/>
    <w:basedOn w:val="af0"/>
    <w:rsid w:val="0083568D"/>
    <w:pPr>
      <w:overflowPunct/>
      <w:autoSpaceDE/>
      <w:autoSpaceDN/>
      <w:adjustRightInd/>
      <w:spacing w:before="100" w:beforeAutospacing="1" w:after="100" w:afterAutospacing="1"/>
      <w:ind w:right="283" w:firstLine="708"/>
      <w:textAlignment w:val="auto"/>
    </w:pPr>
    <w:rPr>
      <w:rFonts w:ascii="Times New Roman" w:hAnsi="Times New Roman"/>
      <w:b w:val="0"/>
      <w:szCs w:val="24"/>
    </w:rPr>
  </w:style>
  <w:style w:type="paragraph" w:customStyle="1" w:styleId="affffffff9">
    <w:name w:val="мой"/>
    <w:basedOn w:val="a7"/>
    <w:link w:val="affffffffa"/>
    <w:rsid w:val="0083568D"/>
    <w:pPr>
      <w:tabs>
        <w:tab w:val="left" w:pos="720"/>
      </w:tabs>
      <w:suppressAutoHyphens/>
      <w:spacing w:after="0" w:line="240" w:lineRule="auto"/>
      <w:ind w:firstLine="709"/>
      <w:jc w:val="both"/>
    </w:pPr>
    <w:rPr>
      <w:rFonts w:ascii="Times New Roman" w:eastAsia="Calibri" w:hAnsi="Times New Roman" w:cs="Times New Roman"/>
      <w:color w:val="000000"/>
      <w:sz w:val="24"/>
      <w:szCs w:val="20"/>
      <w:lang w:eastAsia="ar-SA"/>
    </w:rPr>
  </w:style>
  <w:style w:type="character" w:customStyle="1" w:styleId="affffffffa">
    <w:name w:val="мой Знак"/>
    <w:link w:val="affffffff9"/>
    <w:locked/>
    <w:rsid w:val="0083568D"/>
    <w:rPr>
      <w:rFonts w:ascii="Times New Roman" w:eastAsia="Calibri" w:hAnsi="Times New Roman" w:cs="Times New Roman"/>
      <w:color w:val="000000"/>
      <w:sz w:val="24"/>
      <w:szCs w:val="20"/>
      <w:lang w:eastAsia="ar-SA"/>
    </w:rPr>
  </w:style>
  <w:style w:type="paragraph" w:customStyle="1" w:styleId="Normal2">
    <w:name w:val="Normal2"/>
    <w:rsid w:val="0083568D"/>
    <w:pPr>
      <w:spacing w:after="0" w:line="240" w:lineRule="auto"/>
    </w:pPr>
    <w:rPr>
      <w:rFonts w:ascii="Times New Roman" w:eastAsia="Times New Roman" w:hAnsi="Times New Roman" w:cs="Times New Roman"/>
      <w:sz w:val="20"/>
      <w:szCs w:val="20"/>
      <w:lang w:eastAsia="ru-RU"/>
    </w:rPr>
  </w:style>
  <w:style w:type="paragraph" w:customStyle="1" w:styleId="1ff3">
    <w:name w:val="М/список 1 уровень"/>
    <w:link w:val="1ff4"/>
    <w:rsid w:val="0083568D"/>
    <w:pPr>
      <w:tabs>
        <w:tab w:val="num" w:pos="432"/>
      </w:tabs>
      <w:spacing w:after="0" w:line="360" w:lineRule="auto"/>
      <w:ind w:left="432" w:hanging="432"/>
      <w:jc w:val="both"/>
    </w:pPr>
    <w:rPr>
      <w:rFonts w:ascii="Times New Roman" w:eastAsia="Times New Roman" w:hAnsi="Times New Roman" w:cs="Times New Roman"/>
      <w:bCs/>
      <w:kern w:val="32"/>
      <w:sz w:val="26"/>
      <w:szCs w:val="26"/>
      <w:lang w:eastAsia="ru-RU"/>
    </w:rPr>
  </w:style>
  <w:style w:type="character" w:customStyle="1" w:styleId="1ff4">
    <w:name w:val="М/список 1 уровень Знак"/>
    <w:link w:val="1ff3"/>
    <w:locked/>
    <w:rsid w:val="0083568D"/>
    <w:rPr>
      <w:rFonts w:ascii="Times New Roman" w:eastAsia="Times New Roman" w:hAnsi="Times New Roman" w:cs="Times New Roman"/>
      <w:bCs/>
      <w:kern w:val="32"/>
      <w:sz w:val="26"/>
      <w:szCs w:val="26"/>
      <w:lang w:eastAsia="ru-RU"/>
    </w:rPr>
  </w:style>
  <w:style w:type="character" w:customStyle="1" w:styleId="affffffffb">
    <w:name w:val="коммент"/>
    <w:rsid w:val="0083568D"/>
    <w:rPr>
      <w:i/>
      <w:u w:val="single"/>
      <w:shd w:val="clear" w:color="auto" w:fill="auto"/>
    </w:rPr>
  </w:style>
  <w:style w:type="paragraph" w:customStyle="1" w:styleId="4a">
    <w:name w:val="Текст4"/>
    <w:basedOn w:val="a7"/>
    <w:rsid w:val="0083568D"/>
    <w:pPr>
      <w:widowControl w:val="0"/>
      <w:suppressAutoHyphens/>
      <w:spacing w:after="0" w:line="240" w:lineRule="auto"/>
    </w:pPr>
    <w:rPr>
      <w:rFonts w:ascii="Arial" w:eastAsia="Arial Unicode MS" w:hAnsi="Arial" w:cs="Times New Roman"/>
      <w:kern w:val="1"/>
      <w:sz w:val="20"/>
      <w:szCs w:val="24"/>
    </w:rPr>
  </w:style>
  <w:style w:type="character" w:customStyle="1" w:styleId="BodyTextIndent2Char">
    <w:name w:val="Body Text Indent 2 Char"/>
    <w:locked/>
    <w:rsid w:val="0083568D"/>
    <w:rPr>
      <w:rFonts w:ascii="Times New Roman" w:hAnsi="Times New Roman" w:cs="Times New Roman"/>
      <w:sz w:val="24"/>
      <w:szCs w:val="24"/>
      <w:lang w:eastAsia="ar-SA" w:bidi="ar-SA"/>
    </w:rPr>
  </w:style>
  <w:style w:type="paragraph" w:customStyle="1" w:styleId="affffffffc">
    <w:name w:val="Подраздел"/>
    <w:basedOn w:val="a7"/>
    <w:rsid w:val="0083568D"/>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customStyle="1" w:styleId="1ff5">
    <w:name w:val="заголовок 1"/>
    <w:basedOn w:val="a7"/>
    <w:next w:val="a7"/>
    <w:rsid w:val="0083568D"/>
    <w:pPr>
      <w:keepNext/>
      <w:widowControl w:val="0"/>
      <w:autoSpaceDE w:val="0"/>
      <w:autoSpaceDN w:val="0"/>
      <w:spacing w:after="0" w:line="240" w:lineRule="auto"/>
      <w:jc w:val="center"/>
    </w:pPr>
    <w:rPr>
      <w:rFonts w:ascii="Times New Roman" w:eastAsia="Times New Roman" w:hAnsi="Times New Roman" w:cs="Times New Roman"/>
      <w:sz w:val="28"/>
      <w:szCs w:val="28"/>
      <w:lang w:eastAsia="ru-RU"/>
    </w:rPr>
  </w:style>
  <w:style w:type="paragraph" w:customStyle="1" w:styleId="affffffffd">
    <w:name w:val="Знак Знак Знак"/>
    <w:basedOn w:val="a7"/>
    <w:rsid w:val="0083568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30">
    <w:name w:val="Основной текст 23"/>
    <w:basedOn w:val="a7"/>
    <w:rsid w:val="0083568D"/>
    <w:pPr>
      <w:overflowPunct w:val="0"/>
      <w:autoSpaceDE w:val="0"/>
      <w:autoSpaceDN w:val="0"/>
      <w:adjustRightInd w:val="0"/>
      <w:spacing w:after="0" w:line="240" w:lineRule="auto"/>
      <w:jc w:val="center"/>
    </w:pPr>
    <w:rPr>
      <w:rFonts w:ascii="Times New Roman" w:eastAsia="Times New Roman" w:hAnsi="Times New Roman" w:cs="Times New Roman"/>
      <w:b/>
      <w:sz w:val="28"/>
      <w:szCs w:val="20"/>
      <w:lang w:eastAsia="ru-RU"/>
    </w:rPr>
  </w:style>
  <w:style w:type="paragraph" w:customStyle="1" w:styleId="2f5">
    <w:name w:val="Знак2"/>
    <w:basedOn w:val="a7"/>
    <w:next w:val="22"/>
    <w:autoRedefine/>
    <w:rsid w:val="0083568D"/>
    <w:pPr>
      <w:spacing w:after="160" w:line="240" w:lineRule="exact"/>
      <w:jc w:val="right"/>
    </w:pPr>
    <w:rPr>
      <w:rFonts w:ascii="Times New Roman" w:eastAsia="Times New Roman" w:hAnsi="Times New Roman" w:cs="Times New Roman"/>
      <w:noProof/>
      <w:sz w:val="24"/>
      <w:szCs w:val="24"/>
      <w:lang w:val="en-US"/>
    </w:rPr>
  </w:style>
  <w:style w:type="character" w:customStyle="1" w:styleId="affffffffe">
    <w:name w:val="Верхний колонтитул Знак Знак"/>
    <w:aliases w:val="Знак Знак1 Знак Знак"/>
    <w:rsid w:val="0083568D"/>
    <w:rPr>
      <w:lang w:val="ru-RU" w:eastAsia="ru-RU" w:bidi="ar-SA"/>
    </w:rPr>
  </w:style>
  <w:style w:type="paragraph" w:customStyle="1" w:styleId="u">
    <w:name w:val="u"/>
    <w:basedOn w:val="a7"/>
    <w:rsid w:val="0083568D"/>
    <w:pPr>
      <w:spacing w:after="0" w:line="240" w:lineRule="auto"/>
      <w:ind w:firstLine="390"/>
      <w:jc w:val="both"/>
    </w:pPr>
    <w:rPr>
      <w:rFonts w:ascii="Times New Roman" w:eastAsia="Times New Roman" w:hAnsi="Times New Roman" w:cs="Times New Roman"/>
      <w:color w:val="000000"/>
      <w:sz w:val="24"/>
      <w:szCs w:val="24"/>
      <w:lang w:eastAsia="ru-RU"/>
    </w:rPr>
  </w:style>
  <w:style w:type="paragraph" w:customStyle="1" w:styleId="102">
    <w:name w:val="Обычный + 10 пт"/>
    <w:aliases w:val="По центру,После:  0 пт"/>
    <w:basedOn w:val="a7"/>
    <w:rsid w:val="0083568D"/>
    <w:pPr>
      <w:suppressAutoHyphens/>
      <w:autoSpaceDE w:val="0"/>
      <w:spacing w:after="0" w:line="240" w:lineRule="auto"/>
      <w:jc w:val="center"/>
    </w:pPr>
    <w:rPr>
      <w:rFonts w:ascii="Times New Roman" w:eastAsia="Times New Roman CYR" w:hAnsi="Times New Roman" w:cs="Times New Roman"/>
      <w:kern w:val="1"/>
      <w:sz w:val="20"/>
      <w:szCs w:val="20"/>
      <w:lang w:eastAsia="ar-SA"/>
    </w:rPr>
  </w:style>
  <w:style w:type="paragraph" w:customStyle="1" w:styleId="afffffffff">
    <w:name w:val="Знак Знак Знак Знак"/>
    <w:basedOn w:val="a7"/>
    <w:rsid w:val="0083568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9">
    <w:name w:val="Знак1 Знак Знак Знак1"/>
    <w:basedOn w:val="a7"/>
    <w:rsid w:val="0083568D"/>
    <w:pPr>
      <w:spacing w:after="160" w:line="240" w:lineRule="exact"/>
    </w:pPr>
    <w:rPr>
      <w:rFonts w:ascii="Verdana" w:eastAsia="Times New Roman" w:hAnsi="Verdana" w:cs="Times New Roman"/>
      <w:sz w:val="24"/>
      <w:szCs w:val="24"/>
      <w:lang w:val="en-US"/>
    </w:rPr>
  </w:style>
  <w:style w:type="character" w:customStyle="1" w:styleId="1ff6">
    <w:name w:val="Знак1 Знак Знак"/>
    <w:locked/>
    <w:rsid w:val="0083568D"/>
    <w:rPr>
      <w:sz w:val="24"/>
      <w:szCs w:val="24"/>
      <w:lang w:val="ru-RU" w:eastAsia="ar-SA" w:bidi="ar-SA"/>
    </w:rPr>
  </w:style>
  <w:style w:type="paragraph" w:customStyle="1" w:styleId="12">
    <w:name w:val="Заголовок 12"/>
    <w:basedOn w:val="a7"/>
    <w:next w:val="a7"/>
    <w:rsid w:val="0083568D"/>
    <w:pPr>
      <w:keepNext/>
      <w:widowControl w:val="0"/>
      <w:numPr>
        <w:numId w:val="4"/>
      </w:numPr>
      <w:suppressAutoHyphens/>
      <w:spacing w:after="0" w:line="200" w:lineRule="atLeast"/>
      <w:ind w:left="851" w:firstLine="0"/>
      <w:outlineLvl w:val="0"/>
    </w:pPr>
    <w:rPr>
      <w:rFonts w:ascii="Times New Roman" w:eastAsia="Calibri" w:hAnsi="Times New Roman" w:cs="Times New Roman"/>
      <w:bCs/>
      <w:sz w:val="28"/>
      <w:szCs w:val="28"/>
      <w:lang w:eastAsia="ar-SA"/>
    </w:rPr>
  </w:style>
  <w:style w:type="paragraph" w:customStyle="1" w:styleId="21">
    <w:name w:val="Заголовок 21"/>
    <w:basedOn w:val="1e"/>
    <w:next w:val="1e"/>
    <w:rsid w:val="0083568D"/>
    <w:pPr>
      <w:keepNext/>
      <w:keepLines/>
      <w:widowControl w:val="0"/>
      <w:numPr>
        <w:ilvl w:val="1"/>
        <w:numId w:val="4"/>
      </w:numPr>
      <w:suppressAutoHyphens/>
      <w:spacing w:before="200" w:after="200" w:line="200" w:lineRule="atLeast"/>
      <w:ind w:left="0" w:firstLine="0"/>
      <w:jc w:val="center"/>
      <w:outlineLvl w:val="1"/>
    </w:pPr>
    <w:rPr>
      <w:bCs/>
      <w:szCs w:val="24"/>
      <w:lang w:eastAsia="ar-SA"/>
    </w:rPr>
  </w:style>
  <w:style w:type="paragraph" w:customStyle="1" w:styleId="31">
    <w:name w:val="Заголовок 31"/>
    <w:basedOn w:val="a7"/>
    <w:next w:val="a7"/>
    <w:rsid w:val="0083568D"/>
    <w:pPr>
      <w:keepNext/>
      <w:widowControl w:val="0"/>
      <w:numPr>
        <w:ilvl w:val="2"/>
        <w:numId w:val="4"/>
      </w:numPr>
      <w:suppressAutoHyphens/>
      <w:spacing w:before="240" w:after="240" w:line="360" w:lineRule="auto"/>
      <w:ind w:left="1277"/>
      <w:outlineLvl w:val="2"/>
    </w:pPr>
    <w:rPr>
      <w:rFonts w:ascii="Times New Roman" w:eastAsia="Calibri" w:hAnsi="Times New Roman" w:cs="Times New Roman"/>
      <w:bCs/>
      <w:sz w:val="28"/>
      <w:szCs w:val="28"/>
      <w:lang w:eastAsia="ar-SA"/>
    </w:rPr>
  </w:style>
  <w:style w:type="paragraph" w:customStyle="1" w:styleId="41">
    <w:name w:val="Заголовок 41"/>
    <w:basedOn w:val="a7"/>
    <w:next w:val="a7"/>
    <w:rsid w:val="0083568D"/>
    <w:pPr>
      <w:keepNext/>
      <w:keepLines/>
      <w:widowControl w:val="0"/>
      <w:numPr>
        <w:ilvl w:val="3"/>
        <w:numId w:val="4"/>
      </w:numPr>
      <w:suppressAutoHyphens/>
      <w:spacing w:before="200" w:after="240" w:line="200" w:lineRule="atLeast"/>
      <w:ind w:left="1419" w:firstLine="0"/>
      <w:jc w:val="center"/>
      <w:outlineLvl w:val="3"/>
    </w:pPr>
    <w:rPr>
      <w:rFonts w:ascii="Times New Roman" w:eastAsia="Calibri" w:hAnsi="Times New Roman" w:cs="Times New Roman"/>
      <w:bCs/>
      <w:iCs/>
      <w:sz w:val="24"/>
      <w:szCs w:val="24"/>
      <w:lang w:eastAsia="ar-SA"/>
    </w:rPr>
  </w:style>
  <w:style w:type="paragraph" w:customStyle="1" w:styleId="1ff7">
    <w:name w:val="Название объекта1"/>
    <w:basedOn w:val="a7"/>
    <w:next w:val="a7"/>
    <w:rsid w:val="0083568D"/>
    <w:pPr>
      <w:widowControl w:val="0"/>
      <w:suppressAutoHyphens/>
      <w:spacing w:line="200" w:lineRule="atLeast"/>
    </w:pPr>
    <w:rPr>
      <w:rFonts w:ascii="Times New Roman" w:eastAsia="Calibri" w:hAnsi="Times New Roman" w:cs="Times New Roman"/>
      <w:b/>
      <w:bCs/>
      <w:color w:val="4F81BD"/>
      <w:sz w:val="18"/>
      <w:szCs w:val="18"/>
      <w:lang w:eastAsia="ar-SA"/>
    </w:rPr>
  </w:style>
  <w:style w:type="paragraph" w:customStyle="1" w:styleId="1ff8">
    <w:name w:val="Маркированный список1"/>
    <w:basedOn w:val="a7"/>
    <w:rsid w:val="0083568D"/>
    <w:pPr>
      <w:widowControl w:val="0"/>
      <w:tabs>
        <w:tab w:val="left" w:pos="907"/>
        <w:tab w:val="left" w:pos="927"/>
      </w:tabs>
      <w:suppressAutoHyphens/>
      <w:spacing w:before="60" w:after="60" w:line="200" w:lineRule="atLeast"/>
      <w:ind w:left="907" w:hanging="340"/>
      <w:jc w:val="both"/>
    </w:pPr>
    <w:rPr>
      <w:rFonts w:ascii="Times New Roman" w:eastAsia="Calibri" w:hAnsi="Times New Roman" w:cs="Times New Roman"/>
      <w:sz w:val="26"/>
      <w:szCs w:val="26"/>
      <w:lang w:eastAsia="ar-SA"/>
    </w:rPr>
  </w:style>
  <w:style w:type="character" w:customStyle="1" w:styleId="92">
    <w:name w:val="Знак Знак9"/>
    <w:rsid w:val="0083568D"/>
    <w:rPr>
      <w:sz w:val="24"/>
      <w:szCs w:val="24"/>
      <w:lang w:eastAsia="ar-SA"/>
    </w:rPr>
  </w:style>
  <w:style w:type="character" w:customStyle="1" w:styleId="122">
    <w:name w:val="Знак Знак12"/>
    <w:rsid w:val="0083568D"/>
    <w:rPr>
      <w:sz w:val="24"/>
      <w:szCs w:val="24"/>
      <w:lang w:eastAsia="ar-SA"/>
    </w:rPr>
  </w:style>
  <w:style w:type="paragraph" w:customStyle="1" w:styleId="123">
    <w:name w:val="Заголовок 12"/>
    <w:basedOn w:val="a7"/>
    <w:next w:val="a7"/>
    <w:rsid w:val="0083568D"/>
    <w:pPr>
      <w:keepNext/>
      <w:widowControl w:val="0"/>
      <w:tabs>
        <w:tab w:val="num" w:pos="1428"/>
      </w:tabs>
      <w:suppressAutoHyphens/>
      <w:spacing w:after="0" w:line="200" w:lineRule="atLeast"/>
      <w:ind w:left="851"/>
      <w:outlineLvl w:val="0"/>
    </w:pPr>
    <w:rPr>
      <w:rFonts w:ascii="Times New Roman" w:eastAsia="Calibri" w:hAnsi="Times New Roman" w:cs="Times New Roman"/>
      <w:bCs/>
      <w:sz w:val="28"/>
      <w:szCs w:val="28"/>
      <w:lang w:eastAsia="ar-SA"/>
    </w:rPr>
  </w:style>
  <w:style w:type="paragraph" w:customStyle="1" w:styleId="215">
    <w:name w:val="Заголовок 21"/>
    <w:basedOn w:val="1e"/>
    <w:next w:val="1e"/>
    <w:rsid w:val="0083568D"/>
    <w:pPr>
      <w:keepNext/>
      <w:keepLines/>
      <w:widowControl w:val="0"/>
      <w:tabs>
        <w:tab w:val="num" w:pos="2148"/>
      </w:tabs>
      <w:suppressAutoHyphens/>
      <w:spacing w:before="200" w:after="200" w:line="200" w:lineRule="atLeast"/>
      <w:jc w:val="center"/>
      <w:outlineLvl w:val="1"/>
    </w:pPr>
    <w:rPr>
      <w:bCs/>
      <w:szCs w:val="24"/>
      <w:lang w:eastAsia="ar-SA"/>
    </w:rPr>
  </w:style>
  <w:style w:type="paragraph" w:customStyle="1" w:styleId="314">
    <w:name w:val="Заголовок 31"/>
    <w:basedOn w:val="a7"/>
    <w:next w:val="a7"/>
    <w:rsid w:val="0083568D"/>
    <w:pPr>
      <w:keepNext/>
      <w:widowControl w:val="0"/>
      <w:tabs>
        <w:tab w:val="num" w:pos="2868"/>
      </w:tabs>
      <w:suppressAutoHyphens/>
      <w:spacing w:before="240" w:after="240" w:line="360" w:lineRule="auto"/>
      <w:ind w:left="1277"/>
      <w:outlineLvl w:val="2"/>
    </w:pPr>
    <w:rPr>
      <w:rFonts w:ascii="Times New Roman" w:eastAsia="Calibri" w:hAnsi="Times New Roman" w:cs="Times New Roman"/>
      <w:bCs/>
      <w:sz w:val="28"/>
      <w:szCs w:val="28"/>
      <w:lang w:eastAsia="ar-SA"/>
    </w:rPr>
  </w:style>
  <w:style w:type="paragraph" w:customStyle="1" w:styleId="410">
    <w:name w:val="Заголовок 41"/>
    <w:basedOn w:val="a7"/>
    <w:next w:val="a7"/>
    <w:rsid w:val="0083568D"/>
    <w:pPr>
      <w:keepNext/>
      <w:keepLines/>
      <w:widowControl w:val="0"/>
      <w:tabs>
        <w:tab w:val="num" w:pos="3588"/>
      </w:tabs>
      <w:suppressAutoHyphens/>
      <w:spacing w:before="200" w:after="240" w:line="200" w:lineRule="atLeast"/>
      <w:ind w:left="1419"/>
      <w:jc w:val="center"/>
      <w:outlineLvl w:val="3"/>
    </w:pPr>
    <w:rPr>
      <w:rFonts w:ascii="Times New Roman" w:eastAsia="Calibri" w:hAnsi="Times New Roman" w:cs="Times New Roman"/>
      <w:bCs/>
      <w:iCs/>
      <w:sz w:val="24"/>
      <w:szCs w:val="24"/>
      <w:lang w:eastAsia="ar-SA"/>
    </w:rPr>
  </w:style>
  <w:style w:type="paragraph" w:customStyle="1" w:styleId="1ff9">
    <w:name w:val="Название объекта1"/>
    <w:basedOn w:val="a7"/>
    <w:next w:val="a7"/>
    <w:rsid w:val="0083568D"/>
    <w:pPr>
      <w:widowControl w:val="0"/>
      <w:suppressAutoHyphens/>
      <w:spacing w:line="200" w:lineRule="atLeast"/>
    </w:pPr>
    <w:rPr>
      <w:rFonts w:ascii="Times New Roman" w:eastAsia="Calibri" w:hAnsi="Times New Roman" w:cs="Times New Roman"/>
      <w:b/>
      <w:bCs/>
      <w:color w:val="4F81BD"/>
      <w:sz w:val="18"/>
      <w:szCs w:val="18"/>
      <w:lang w:eastAsia="ar-SA"/>
    </w:rPr>
  </w:style>
  <w:style w:type="paragraph" w:customStyle="1" w:styleId="1ffa">
    <w:name w:val="Маркированный список1"/>
    <w:basedOn w:val="a7"/>
    <w:rsid w:val="0083568D"/>
    <w:pPr>
      <w:widowControl w:val="0"/>
      <w:tabs>
        <w:tab w:val="left" w:pos="907"/>
        <w:tab w:val="left" w:pos="927"/>
      </w:tabs>
      <w:suppressAutoHyphens/>
      <w:spacing w:before="60" w:after="60" w:line="200" w:lineRule="atLeast"/>
      <w:ind w:left="907" w:hanging="340"/>
      <w:jc w:val="both"/>
    </w:pPr>
    <w:rPr>
      <w:rFonts w:ascii="Times New Roman" w:eastAsia="Calibri" w:hAnsi="Times New Roman" w:cs="Times New Roman"/>
      <w:sz w:val="26"/>
      <w:szCs w:val="26"/>
      <w:lang w:eastAsia="ar-SA"/>
    </w:rPr>
  </w:style>
  <w:style w:type="paragraph" w:styleId="2f6">
    <w:name w:val="Quote"/>
    <w:basedOn w:val="a7"/>
    <w:next w:val="a7"/>
    <w:link w:val="2f7"/>
    <w:qFormat/>
    <w:rsid w:val="0083568D"/>
    <w:pPr>
      <w:spacing w:after="60" w:line="240" w:lineRule="auto"/>
      <w:jc w:val="both"/>
    </w:pPr>
    <w:rPr>
      <w:rFonts w:ascii="Cambria" w:eastAsia="Times New Roman" w:hAnsi="Cambria" w:cs="Times New Roman"/>
      <w:i/>
      <w:iCs/>
      <w:color w:val="5A5A5A"/>
      <w:sz w:val="24"/>
      <w:szCs w:val="24"/>
      <w:lang w:eastAsia="ru-RU"/>
    </w:rPr>
  </w:style>
  <w:style w:type="character" w:customStyle="1" w:styleId="2f7">
    <w:name w:val="Цитата 2 Знак"/>
    <w:basedOn w:val="a8"/>
    <w:link w:val="2f6"/>
    <w:rsid w:val="0083568D"/>
    <w:rPr>
      <w:rFonts w:ascii="Cambria" w:eastAsia="Times New Roman" w:hAnsi="Cambria" w:cs="Times New Roman"/>
      <w:i/>
      <w:iCs/>
      <w:color w:val="5A5A5A"/>
      <w:sz w:val="24"/>
      <w:szCs w:val="24"/>
      <w:lang w:eastAsia="ru-RU"/>
    </w:rPr>
  </w:style>
  <w:style w:type="paragraph" w:styleId="afffffffff0">
    <w:name w:val="Intense Quote"/>
    <w:basedOn w:val="a7"/>
    <w:next w:val="a7"/>
    <w:link w:val="afffffffff1"/>
    <w:qFormat/>
    <w:rsid w:val="0083568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jc w:val="both"/>
    </w:pPr>
    <w:rPr>
      <w:rFonts w:ascii="Cambria" w:eastAsia="Times New Roman" w:hAnsi="Cambria" w:cs="Times New Roman"/>
      <w:i/>
      <w:iCs/>
      <w:color w:val="FFFFFF"/>
      <w:sz w:val="24"/>
      <w:szCs w:val="24"/>
      <w:lang w:eastAsia="ru-RU"/>
    </w:rPr>
  </w:style>
  <w:style w:type="character" w:customStyle="1" w:styleId="afffffffff1">
    <w:name w:val="Выделенная цитата Знак"/>
    <w:basedOn w:val="a8"/>
    <w:link w:val="afffffffff0"/>
    <w:rsid w:val="0083568D"/>
    <w:rPr>
      <w:rFonts w:ascii="Cambria" w:eastAsia="Times New Roman" w:hAnsi="Cambria" w:cs="Times New Roman"/>
      <w:i/>
      <w:iCs/>
      <w:color w:val="FFFFFF"/>
      <w:sz w:val="24"/>
      <w:szCs w:val="24"/>
      <w:shd w:val="clear" w:color="auto" w:fill="4F81BD"/>
      <w:lang w:eastAsia="ru-RU"/>
    </w:rPr>
  </w:style>
  <w:style w:type="character" w:styleId="afffffffff2">
    <w:name w:val="Subtle Emphasis"/>
    <w:qFormat/>
    <w:rsid w:val="0083568D"/>
    <w:rPr>
      <w:i/>
      <w:iCs/>
      <w:color w:val="5A5A5A"/>
    </w:rPr>
  </w:style>
  <w:style w:type="character" w:styleId="afffffffff3">
    <w:name w:val="Intense Emphasis"/>
    <w:qFormat/>
    <w:rsid w:val="0083568D"/>
    <w:rPr>
      <w:b/>
      <w:bCs/>
      <w:i/>
      <w:iCs/>
      <w:color w:val="4F81BD"/>
      <w:sz w:val="22"/>
      <w:szCs w:val="22"/>
    </w:rPr>
  </w:style>
  <w:style w:type="character" w:styleId="afffffffff4">
    <w:name w:val="Subtle Reference"/>
    <w:qFormat/>
    <w:rsid w:val="0083568D"/>
    <w:rPr>
      <w:color w:val="auto"/>
      <w:u w:val="single" w:color="9BBB59"/>
    </w:rPr>
  </w:style>
  <w:style w:type="character" w:styleId="afffffffff5">
    <w:name w:val="Intense Reference"/>
    <w:qFormat/>
    <w:rsid w:val="0083568D"/>
    <w:rPr>
      <w:b/>
      <w:bCs/>
      <w:color w:val="76923C"/>
      <w:u w:val="single" w:color="9BBB59"/>
    </w:rPr>
  </w:style>
  <w:style w:type="character" w:styleId="afffffffff6">
    <w:name w:val="Book Title"/>
    <w:qFormat/>
    <w:rsid w:val="0083568D"/>
    <w:rPr>
      <w:rFonts w:ascii="Cambria" w:eastAsia="Times New Roman" w:hAnsi="Cambria" w:cs="Times New Roman"/>
      <w:b/>
      <w:bCs/>
      <w:i/>
      <w:iCs/>
      <w:color w:val="auto"/>
    </w:rPr>
  </w:style>
  <w:style w:type="paragraph" w:styleId="afffffffff7">
    <w:name w:val="TOC Heading"/>
    <w:basedOn w:val="13"/>
    <w:next w:val="a7"/>
    <w:qFormat/>
    <w:rsid w:val="0083568D"/>
    <w:pPr>
      <w:keepNext w:val="0"/>
      <w:pBdr>
        <w:bottom w:val="single" w:sz="12" w:space="1" w:color="365F91"/>
      </w:pBdr>
      <w:overflowPunct/>
      <w:autoSpaceDE/>
      <w:autoSpaceDN/>
      <w:adjustRightInd/>
      <w:spacing w:before="600" w:after="80"/>
      <w:jc w:val="both"/>
      <w:textAlignment w:val="auto"/>
      <w:outlineLvl w:val="9"/>
    </w:pPr>
    <w:rPr>
      <w:rFonts w:ascii="Cambria" w:hAnsi="Cambria"/>
      <w:bCs/>
      <w:color w:val="365F91"/>
      <w:szCs w:val="24"/>
    </w:rPr>
  </w:style>
  <w:style w:type="paragraph" w:customStyle="1" w:styleId="1ffb">
    <w:name w:val="Знак1"/>
    <w:basedOn w:val="a7"/>
    <w:rsid w:val="0083568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msonormalcxspmiddle">
    <w:name w:val="msonormalcxspmiddle"/>
    <w:basedOn w:val="a7"/>
    <w:rsid w:val="008356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last">
    <w:name w:val="msonormalcxsplast"/>
    <w:basedOn w:val="a7"/>
    <w:rsid w:val="008356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b">
    <w:name w:val="Без интервала4"/>
    <w:rsid w:val="0083568D"/>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afffffffff8">
    <w:name w:val="Обычный + по ширине"/>
    <w:basedOn w:val="a7"/>
    <w:rsid w:val="0083568D"/>
    <w:pPr>
      <w:spacing w:after="0" w:line="240" w:lineRule="auto"/>
      <w:jc w:val="both"/>
    </w:pPr>
    <w:rPr>
      <w:rFonts w:ascii="Times New Roman" w:eastAsia="Times New Roman" w:hAnsi="Times New Roman" w:cs="Times New Roman"/>
      <w:sz w:val="24"/>
      <w:szCs w:val="24"/>
      <w:lang w:eastAsia="ru-RU"/>
    </w:rPr>
  </w:style>
  <w:style w:type="paragraph" w:customStyle="1" w:styleId="afffffffff9">
    <w:name w:val="Заголовок статьи"/>
    <w:basedOn w:val="a7"/>
    <w:next w:val="a7"/>
    <w:rsid w:val="0083568D"/>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paragraph" w:customStyle="1" w:styleId="western">
    <w:name w:val="western"/>
    <w:rsid w:val="0083568D"/>
    <w:pPr>
      <w:suppressAutoHyphens/>
      <w:spacing w:before="280" w:after="115"/>
    </w:pPr>
    <w:rPr>
      <w:rFonts w:ascii="Calibri" w:eastAsia="Arial Unicode MS" w:hAnsi="Calibri" w:cs="Calibri"/>
      <w:color w:val="000000"/>
      <w:lang w:eastAsia="ar-SA"/>
    </w:rPr>
  </w:style>
  <w:style w:type="character" w:customStyle="1" w:styleId="WW8Num25z0">
    <w:name w:val="WW8Num25z0"/>
    <w:rsid w:val="0083568D"/>
    <w:rPr>
      <w:b/>
      <w:bCs/>
    </w:rPr>
  </w:style>
  <w:style w:type="table" w:styleId="afffffffffa">
    <w:name w:val="Table Grid"/>
    <w:basedOn w:val="a9"/>
    <w:uiPriority w:val="59"/>
    <w:rsid w:val="0083568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2">
    <w:name w:val="Основной текст (7)_"/>
    <w:basedOn w:val="a8"/>
    <w:link w:val="73"/>
    <w:locked/>
    <w:rsid w:val="00456C7D"/>
    <w:rPr>
      <w:rFonts w:ascii="Times New Roman" w:eastAsia="Times New Roman" w:hAnsi="Times New Roman" w:cs="Times New Roman"/>
      <w:sz w:val="23"/>
      <w:szCs w:val="23"/>
      <w:shd w:val="clear" w:color="auto" w:fill="FFFFFF"/>
    </w:rPr>
  </w:style>
  <w:style w:type="paragraph" w:customStyle="1" w:styleId="73">
    <w:name w:val="Основной текст (7)"/>
    <w:basedOn w:val="a7"/>
    <w:link w:val="72"/>
    <w:rsid w:val="00456C7D"/>
    <w:pPr>
      <w:shd w:val="clear" w:color="auto" w:fill="FFFFFF"/>
      <w:spacing w:after="0" w:line="278" w:lineRule="exact"/>
      <w:ind w:hanging="200"/>
      <w:jc w:val="both"/>
    </w:pPr>
    <w:rPr>
      <w:rFonts w:ascii="Times New Roman" w:eastAsia="Times New Roman" w:hAnsi="Times New Roman" w:cs="Times New Roman"/>
      <w:sz w:val="23"/>
      <w:szCs w:val="23"/>
    </w:rPr>
  </w:style>
  <w:style w:type="character" w:customStyle="1" w:styleId="postbody">
    <w:name w:val="postbody"/>
    <w:basedOn w:val="a8"/>
    <w:rsid w:val="00541E7A"/>
  </w:style>
  <w:style w:type="table" w:customStyle="1" w:styleId="1ffc">
    <w:name w:val="Сетка таблицы1"/>
    <w:basedOn w:val="a9"/>
    <w:next w:val="afffffffffa"/>
    <w:uiPriority w:val="99"/>
    <w:rsid w:val="00EF2C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98260575">
      <w:bodyDiv w:val="1"/>
      <w:marLeft w:val="0"/>
      <w:marRight w:val="0"/>
      <w:marTop w:val="0"/>
      <w:marBottom w:val="0"/>
      <w:divBdr>
        <w:top w:val="none" w:sz="0" w:space="0" w:color="auto"/>
        <w:left w:val="none" w:sz="0" w:space="0" w:color="auto"/>
        <w:bottom w:val="none" w:sz="0" w:space="0" w:color="auto"/>
        <w:right w:val="none" w:sz="0" w:space="0" w:color="auto"/>
      </w:divBdr>
    </w:div>
    <w:div w:id="212854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800200.1" TargetMode="External"/><Relationship Id="rId13" Type="http://schemas.openxmlformats.org/officeDocument/2006/relationships/hyperlink" Target="consultantplus://offline/ref=5CCCA6F4B651B7AFA63ED75625FB03CB84DFB26F3485A9E1EA7397B961CDB3B14A97C4C188374568xBf4H"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garantF1://10080094.0" TargetMode="External"/><Relationship Id="rId7" Type="http://schemas.openxmlformats.org/officeDocument/2006/relationships/hyperlink" Target="garantF1://12025267.3012" TargetMode="External"/><Relationship Id="rId12" Type="http://schemas.openxmlformats.org/officeDocument/2006/relationships/hyperlink" Target="consultantplus://offline/ref=5CCCA6F4B651B7AFA63ED75625FB03CB84DFB26F3485A9E1EA7397B961CDB3B14A97C4C18837456FxBfFH"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yperlink" Target="garantF1://70418688.100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og@vod12.ru"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garantF1://12084522.21" TargetMode="External"/><Relationship Id="rId19" Type="http://schemas.openxmlformats.org/officeDocument/2006/relationships/hyperlink" Target="garantF1://10080094.0" TargetMode="External"/><Relationship Id="rId4" Type="http://schemas.openxmlformats.org/officeDocument/2006/relationships/webSettings" Target="webSettings.xml"/><Relationship Id="rId9" Type="http://schemas.openxmlformats.org/officeDocument/2006/relationships/hyperlink" Target="garantF1://10800200.176100" TargetMode="External"/><Relationship Id="rId14" Type="http://schemas.openxmlformats.org/officeDocument/2006/relationships/image" Target="media/image1.png"/><Relationship Id="rId22" Type="http://schemas.openxmlformats.org/officeDocument/2006/relationships/hyperlink" Target="garantF1://70418688.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26005</Words>
  <Characters>148230</Characters>
  <Application>Microsoft Office Word</Application>
  <DocSecurity>0</DocSecurity>
  <Lines>1235</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2015-07-09T05:32:00Z</cp:lastPrinted>
  <dcterms:created xsi:type="dcterms:W3CDTF">2015-07-08T12:13:00Z</dcterms:created>
  <dcterms:modified xsi:type="dcterms:W3CDTF">2015-07-09T05:34:00Z</dcterms:modified>
</cp:coreProperties>
</file>